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35223" w14:textId="34073579" w:rsidR="0066085E" w:rsidRDefault="00731380" w:rsidP="00355F3A">
      <w:pPr>
        <w:pStyle w:val="Nazivenote"/>
        <w:rPr>
          <w:b w:val="0"/>
          <w:bCs/>
        </w:rPr>
      </w:pPr>
      <w:r w:rsidRPr="00B77402">
        <w:t xml:space="preserve">Mestni </w:t>
      </w:r>
      <w:r w:rsidR="00964AD4" w:rsidRPr="00B77402">
        <w:t>s</w:t>
      </w:r>
      <w:r w:rsidRPr="00B77402">
        <w:t>vet</w:t>
      </w:r>
      <w:r w:rsidRPr="00B77402">
        <w:br/>
      </w:r>
      <w:r w:rsidRPr="00B77402">
        <w:rPr>
          <w:b w:val="0"/>
          <w:bCs/>
        </w:rPr>
        <w:t>Trg Edvarda Kardelja 1, 5000 Nova Gorica</w:t>
      </w:r>
    </w:p>
    <w:p w14:paraId="28A5DD33" w14:textId="77777777" w:rsidR="0066469F" w:rsidRPr="00B77402" w:rsidRDefault="0066469F" w:rsidP="00355F3A">
      <w:pPr>
        <w:pStyle w:val="Nazivenote"/>
        <w:rPr>
          <w:b w:val="0"/>
          <w:bCs/>
        </w:rPr>
      </w:pPr>
    </w:p>
    <w:p w14:paraId="04C2B807" w14:textId="7F10C0A0" w:rsidR="00CB4726" w:rsidRDefault="00CB4726" w:rsidP="00A2510F">
      <w:r w:rsidRPr="007A6C21">
        <w:t>Na podla</w:t>
      </w:r>
      <w:r>
        <w:t>gi</w:t>
      </w:r>
      <w:r w:rsidRPr="00B1395F">
        <w:t xml:space="preserve"> 19. člena Statuta Mestne občine Nova Gorica (</w:t>
      </w:r>
      <w:r w:rsidRPr="00B1395F">
        <w:rPr>
          <w:shd w:val="clear" w:color="auto" w:fill="FFFFFF"/>
        </w:rPr>
        <w:t>Uradni list RS, št. 13/12, 18/17 in 18/19</w:t>
      </w:r>
      <w:r w:rsidRPr="00B1395F">
        <w:t xml:space="preserve">) je Mestni svet Mestne občine Nova Gorica na seji dne </w:t>
      </w:r>
      <w:r w:rsidR="00A2510F">
        <w:t>10</w:t>
      </w:r>
      <w:r>
        <w:t xml:space="preserve">. </w:t>
      </w:r>
      <w:r w:rsidR="00A2510F">
        <w:t>septembra</w:t>
      </w:r>
      <w:r>
        <w:t xml:space="preserve"> 2026</w:t>
      </w:r>
      <w:r w:rsidRPr="007A6C21">
        <w:t xml:space="preserve"> sprejel </w:t>
      </w:r>
    </w:p>
    <w:p w14:paraId="3D1A99BE" w14:textId="77777777" w:rsidR="00CB4726" w:rsidRDefault="00CB4726" w:rsidP="00CB4726">
      <w:pPr>
        <w:spacing w:after="0" w:line="240" w:lineRule="auto"/>
        <w:ind w:right="0"/>
        <w:jc w:val="left"/>
        <w:rPr>
          <w:noProof w:val="0"/>
        </w:rPr>
      </w:pPr>
    </w:p>
    <w:p w14:paraId="4088E684" w14:textId="77777777" w:rsidR="00CB4726" w:rsidRPr="00C05A32" w:rsidRDefault="00CB4726" w:rsidP="00CB4726">
      <w:pPr>
        <w:spacing w:after="0"/>
        <w:jc w:val="center"/>
        <w:rPr>
          <w:b/>
          <w:color w:val="2F5496" w:themeColor="accent1" w:themeShade="BF"/>
          <w:sz w:val="22"/>
          <w:szCs w:val="22"/>
        </w:rPr>
      </w:pPr>
      <w:r w:rsidRPr="00C05A32">
        <w:rPr>
          <w:b/>
          <w:color w:val="2F5496" w:themeColor="accent1" w:themeShade="BF"/>
          <w:sz w:val="22"/>
          <w:szCs w:val="22"/>
        </w:rPr>
        <w:t>SKLEP</w:t>
      </w:r>
    </w:p>
    <w:p w14:paraId="5F001D49" w14:textId="77777777" w:rsidR="00CB4726" w:rsidRDefault="00CB4726" w:rsidP="00CB4726">
      <w:pPr>
        <w:spacing w:after="0"/>
        <w:jc w:val="center"/>
        <w:rPr>
          <w:b/>
          <w:color w:val="2F5496" w:themeColor="accent1" w:themeShade="BF"/>
        </w:rPr>
      </w:pPr>
    </w:p>
    <w:p w14:paraId="2270505D" w14:textId="77777777" w:rsidR="00CB4726" w:rsidRDefault="00CB4726" w:rsidP="00CB4726">
      <w:pPr>
        <w:spacing w:after="0"/>
        <w:jc w:val="center"/>
        <w:rPr>
          <w:b/>
          <w:color w:val="2F5496" w:themeColor="accent1" w:themeShade="BF"/>
        </w:rPr>
      </w:pPr>
    </w:p>
    <w:p w14:paraId="49C7C744" w14:textId="77777777" w:rsidR="00CB4726" w:rsidRDefault="00CB4726" w:rsidP="00CB4726">
      <w:pPr>
        <w:jc w:val="center"/>
      </w:pPr>
      <w:r>
        <w:t>1.</w:t>
      </w:r>
    </w:p>
    <w:p w14:paraId="1034607C" w14:textId="77777777" w:rsidR="00CB4726" w:rsidRDefault="00CB4726" w:rsidP="00CB4726">
      <w:pPr>
        <w:spacing w:after="0"/>
        <w:jc w:val="center"/>
        <w:rPr>
          <w:b/>
          <w:color w:val="2F5496" w:themeColor="accent1" w:themeShade="BF"/>
        </w:rPr>
      </w:pPr>
    </w:p>
    <w:p w14:paraId="44663449" w14:textId="6122AFD5" w:rsidR="00CB4726" w:rsidRDefault="00CB4726" w:rsidP="00CB4726">
      <w:pPr>
        <w:jc w:val="left"/>
        <w:rPr>
          <w:noProof w:val="0"/>
        </w:rPr>
      </w:pPr>
      <w:r>
        <w:t xml:space="preserve">Sprejme se </w:t>
      </w:r>
      <w:r w:rsidR="00A2510F" w:rsidRPr="00A2510F">
        <w:rPr>
          <w:noProof w:val="0"/>
        </w:rPr>
        <w:t>Odlok o subvencijah mladim in mladim družinam za prvo reševanje stanovanjskega vprašanja v Mestni občini Nova Gorica</w:t>
      </w:r>
      <w:r w:rsidRPr="002A2F3F">
        <w:rPr>
          <w:noProof w:val="0"/>
        </w:rPr>
        <w:t xml:space="preserve"> - prva obravnava.</w:t>
      </w:r>
    </w:p>
    <w:p w14:paraId="1FF0BA0D" w14:textId="77777777" w:rsidR="00CB4726" w:rsidRDefault="00CB4726" w:rsidP="00CB4726">
      <w:pPr>
        <w:spacing w:after="0"/>
        <w:jc w:val="left"/>
      </w:pPr>
    </w:p>
    <w:p w14:paraId="3013E60E" w14:textId="40BAA712" w:rsidR="00CB4726" w:rsidRDefault="00CB4726" w:rsidP="00A2510F">
      <w:pPr>
        <w:jc w:val="center"/>
      </w:pPr>
      <w:r>
        <w:t xml:space="preserve">2. </w:t>
      </w:r>
    </w:p>
    <w:p w14:paraId="066D631B" w14:textId="77777777" w:rsidR="00CB4726" w:rsidRDefault="00CB4726" w:rsidP="00CB4726">
      <w:pPr>
        <w:spacing w:after="0"/>
        <w:jc w:val="left"/>
      </w:pPr>
      <w:r>
        <w:t>Ta sklep velja takoj.</w:t>
      </w:r>
    </w:p>
    <w:p w14:paraId="2D7FC93E" w14:textId="77777777" w:rsidR="00CB4726" w:rsidRDefault="00CB4726" w:rsidP="00CB4726">
      <w:pPr>
        <w:spacing w:after="0"/>
        <w:jc w:val="left"/>
      </w:pPr>
    </w:p>
    <w:p w14:paraId="1A581F79" w14:textId="77777777" w:rsidR="00CB4726" w:rsidRDefault="00CB4726" w:rsidP="00CB4726">
      <w:pPr>
        <w:jc w:val="left"/>
      </w:pPr>
    </w:p>
    <w:p w14:paraId="41BC3787" w14:textId="7AD914FC" w:rsidR="00CB4726" w:rsidRDefault="00CB4726" w:rsidP="00CB4726">
      <w:pPr>
        <w:pStyle w:val="Odstavekseznama"/>
      </w:pPr>
      <w:r w:rsidRPr="00FE7962">
        <w:t xml:space="preserve">Številka: </w:t>
      </w:r>
      <w:r w:rsidR="00A2510F">
        <w:t>007-0009/2026-</w:t>
      </w:r>
      <w:r w:rsidR="00693D5E">
        <w:t>2</w:t>
      </w:r>
    </w:p>
    <w:p w14:paraId="6CAB1653" w14:textId="58399E7C" w:rsidR="00CB4726" w:rsidRPr="00FE7962" w:rsidRDefault="00CB4726" w:rsidP="00CB4726">
      <w:pPr>
        <w:pStyle w:val="Odstavekseznama"/>
      </w:pPr>
      <w:r w:rsidRPr="00FE7962">
        <w:t xml:space="preserve">Nova Gorica, dne </w:t>
      </w:r>
      <w:r>
        <w:t>1</w:t>
      </w:r>
      <w:r w:rsidR="00A2510F">
        <w:t>0</w:t>
      </w:r>
      <w:r>
        <w:t xml:space="preserve">. </w:t>
      </w:r>
      <w:r w:rsidR="00A2510F">
        <w:t>septembra</w:t>
      </w:r>
      <w:r>
        <w:t xml:space="preserve">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CB4726" w:rsidRPr="00FE7962" w14:paraId="422371EB" w14:textId="77777777" w:rsidTr="00992012">
        <w:tc>
          <w:tcPr>
            <w:tcW w:w="3549" w:type="dxa"/>
          </w:tcPr>
          <w:p w14:paraId="7A8457A6" w14:textId="77777777" w:rsidR="00CB4726" w:rsidRPr="00FE7962" w:rsidRDefault="00CB4726" w:rsidP="00992012">
            <w:pPr>
              <w:pStyle w:val="Podpisoseba"/>
              <w:spacing w:before="0" w:after="0"/>
              <w:rPr>
                <w:b/>
                <w:color w:val="FFFFFF" w:themeColor="background1"/>
              </w:rPr>
            </w:pPr>
            <w:r w:rsidRPr="00FE7962">
              <w:rPr>
                <w:b/>
                <w:color w:val="FFFFFF" w:themeColor="background1"/>
              </w:rPr>
              <w:t>Desnik podpisnik</w:t>
            </w:r>
          </w:p>
        </w:tc>
      </w:tr>
      <w:tr w:rsidR="00CB4726" w:rsidRPr="00FE7962" w14:paraId="02AB6DD0" w14:textId="77777777" w:rsidTr="00992012">
        <w:tc>
          <w:tcPr>
            <w:tcW w:w="3549" w:type="dxa"/>
          </w:tcPr>
          <w:p w14:paraId="64D60C86" w14:textId="77777777" w:rsidR="00CB4726" w:rsidRPr="00FE7962" w:rsidRDefault="00CB4726" w:rsidP="00992012">
            <w:pPr>
              <w:pStyle w:val="Podpisoseba"/>
              <w:spacing w:before="0" w:after="0"/>
              <w:rPr>
                <w:bCs w:val="0"/>
              </w:rPr>
            </w:pPr>
            <w:r w:rsidRPr="00FE7962">
              <w:rPr>
                <w:b/>
              </w:rPr>
              <w:t>Samo Turel</w:t>
            </w:r>
          </w:p>
        </w:tc>
      </w:tr>
      <w:tr w:rsidR="00CB4726" w:rsidRPr="00FE7962" w14:paraId="7A1E12CD" w14:textId="77777777" w:rsidTr="00992012">
        <w:trPr>
          <w:trHeight w:val="530"/>
        </w:trPr>
        <w:tc>
          <w:tcPr>
            <w:tcW w:w="3549" w:type="dxa"/>
          </w:tcPr>
          <w:p w14:paraId="05A08514" w14:textId="77777777" w:rsidR="00CB4726" w:rsidRPr="00FE7962" w:rsidRDefault="00CB4726" w:rsidP="00992012">
            <w:pPr>
              <w:pStyle w:val="Podpisoseba"/>
              <w:spacing w:before="0" w:after="0"/>
              <w:rPr>
                <w:bCs w:val="0"/>
              </w:rPr>
            </w:pPr>
            <w:r>
              <w:t>Ž</w:t>
            </w:r>
            <w:r w:rsidRPr="00FE7962">
              <w:t>upan</w:t>
            </w:r>
          </w:p>
        </w:tc>
      </w:tr>
    </w:tbl>
    <w:p w14:paraId="3A176A87" w14:textId="77777777" w:rsidR="00E56F59" w:rsidRPr="00B77402" w:rsidRDefault="00E56F59" w:rsidP="00CB4726">
      <w:pPr>
        <w:jc w:val="left"/>
        <w:rPr>
          <w:b/>
          <w:bCs w:val="0"/>
        </w:rPr>
      </w:pPr>
    </w:p>
    <w:sectPr w:rsidR="00E56F59" w:rsidRPr="00B77402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FE6A5" w14:textId="77777777" w:rsidR="00C2200B" w:rsidRPr="00B77402" w:rsidRDefault="00C2200B" w:rsidP="00352A82">
      <w:r w:rsidRPr="00B77402">
        <w:separator/>
      </w:r>
    </w:p>
  </w:endnote>
  <w:endnote w:type="continuationSeparator" w:id="0">
    <w:p w14:paraId="0C13712D" w14:textId="77777777" w:rsidR="00C2200B" w:rsidRPr="00B77402" w:rsidRDefault="00C2200B" w:rsidP="00352A82">
      <w:r w:rsidRPr="00B774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Pr="00B77402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B77402" w:rsidRDefault="00E217AD" w:rsidP="00352A82">
    <w:pPr>
      <w:pStyle w:val="MONGnoga"/>
    </w:pPr>
    <w:r w:rsidRPr="00B77402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B77402" w:rsidRDefault="00E217AD" w:rsidP="00352A82">
    <w:pPr>
      <w:pStyle w:val="MONGnoga"/>
    </w:pPr>
    <w:r w:rsidRPr="00B77402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B77402">
      <w:t xml:space="preserve">E: </w:t>
    </w:r>
    <w:r w:rsidRPr="00B77402">
      <w:rPr>
        <w:u w:val="single"/>
      </w:rPr>
      <w:t>mestna.obcina@nova-gorica.si</w:t>
    </w:r>
    <w:r w:rsidR="00366240" w:rsidRPr="00B77402">
      <w:t>,</w:t>
    </w:r>
    <w:r w:rsidR="002B08B0" w:rsidRPr="00B77402">
      <w:t xml:space="preserve"> T: +386 (0)5 335 01 </w:t>
    </w:r>
    <w:r w:rsidRPr="00B77402">
      <w:t>1</w:t>
    </w:r>
    <w:r w:rsidR="002B08B0" w:rsidRPr="00B77402">
      <w:t>1,</w:t>
    </w:r>
    <w:r w:rsidR="00192B9A" w:rsidRPr="00B77402">
      <w:t xml:space="preserve"> </w:t>
    </w:r>
    <w:r w:rsidR="00192B9A" w:rsidRPr="00B77402">
      <w:rPr>
        <w:u w:val="single"/>
      </w:rPr>
      <w:t>www.nova-gorica.si</w:t>
    </w:r>
  </w:p>
  <w:p w14:paraId="272550D5" w14:textId="268C651F" w:rsidR="00734A18" w:rsidRPr="00B77402" w:rsidRDefault="00734A18" w:rsidP="00352A82">
    <w:pPr>
      <w:pStyle w:val="MONGnoga"/>
    </w:pPr>
    <w:r w:rsidRPr="00B77402">
      <w:t>ID za DDV: SI53055730, matična številka: 5881773</w:t>
    </w:r>
    <w:r w:rsidR="00CC3F17" w:rsidRPr="00B77402">
      <w:tab/>
    </w:r>
  </w:p>
  <w:p w14:paraId="3D03C244" w14:textId="44ECADA2" w:rsidR="00083CA2" w:rsidRPr="00B7740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453D" w14:textId="77777777" w:rsidR="00C2200B" w:rsidRPr="00B77402" w:rsidRDefault="00C2200B" w:rsidP="00352A82">
      <w:r w:rsidRPr="00B77402">
        <w:separator/>
      </w:r>
    </w:p>
  </w:footnote>
  <w:footnote w:type="continuationSeparator" w:id="0">
    <w:p w14:paraId="2A9B29FB" w14:textId="77777777" w:rsidR="00C2200B" w:rsidRPr="00B77402" w:rsidRDefault="00C2200B" w:rsidP="00352A82">
      <w:r w:rsidRPr="00B774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Pr="00B77402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B77402" w:rsidRDefault="00E217AD" w:rsidP="00352A82">
    <w:r w:rsidRPr="00B77402"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B77402" w:rsidRDefault="001C491B" w:rsidP="00352A82">
    <w:r w:rsidRPr="00B77402"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692BF8"/>
    <w:multiLevelType w:val="hybridMultilevel"/>
    <w:tmpl w:val="CC6CFC5E"/>
    <w:lvl w:ilvl="0" w:tplc="586EC5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D8C32CE"/>
    <w:multiLevelType w:val="hybridMultilevel"/>
    <w:tmpl w:val="197C2BE4"/>
    <w:lvl w:ilvl="0" w:tplc="819A78DC">
      <w:start w:val="1"/>
      <w:numFmt w:val="decimal"/>
      <w:lvlText w:val="%1."/>
      <w:lvlJc w:val="left"/>
      <w:pPr>
        <w:ind w:left="1069" w:hanging="360"/>
      </w:pPr>
    </w:lvl>
    <w:lvl w:ilvl="1" w:tplc="04240019">
      <w:start w:val="1"/>
      <w:numFmt w:val="lowerLetter"/>
      <w:lvlText w:val="%2."/>
      <w:lvlJc w:val="left"/>
      <w:pPr>
        <w:ind w:left="1789" w:hanging="360"/>
      </w:pPr>
    </w:lvl>
    <w:lvl w:ilvl="2" w:tplc="0424001B">
      <w:start w:val="1"/>
      <w:numFmt w:val="lowerRoman"/>
      <w:lvlText w:val="%3."/>
      <w:lvlJc w:val="right"/>
      <w:pPr>
        <w:ind w:left="2509" w:hanging="180"/>
      </w:pPr>
    </w:lvl>
    <w:lvl w:ilvl="3" w:tplc="0424000F">
      <w:start w:val="1"/>
      <w:numFmt w:val="decimal"/>
      <w:lvlText w:val="%4."/>
      <w:lvlJc w:val="left"/>
      <w:pPr>
        <w:ind w:left="3229" w:hanging="360"/>
      </w:pPr>
    </w:lvl>
    <w:lvl w:ilvl="4" w:tplc="04240019">
      <w:start w:val="1"/>
      <w:numFmt w:val="lowerLetter"/>
      <w:lvlText w:val="%5."/>
      <w:lvlJc w:val="left"/>
      <w:pPr>
        <w:ind w:left="3949" w:hanging="360"/>
      </w:pPr>
    </w:lvl>
    <w:lvl w:ilvl="5" w:tplc="0424001B">
      <w:start w:val="1"/>
      <w:numFmt w:val="lowerRoman"/>
      <w:lvlText w:val="%6."/>
      <w:lvlJc w:val="right"/>
      <w:pPr>
        <w:ind w:left="4669" w:hanging="180"/>
      </w:pPr>
    </w:lvl>
    <w:lvl w:ilvl="6" w:tplc="0424000F">
      <w:start w:val="1"/>
      <w:numFmt w:val="decimal"/>
      <w:lvlText w:val="%7."/>
      <w:lvlJc w:val="left"/>
      <w:pPr>
        <w:ind w:left="5389" w:hanging="360"/>
      </w:pPr>
    </w:lvl>
    <w:lvl w:ilvl="7" w:tplc="04240019">
      <w:start w:val="1"/>
      <w:numFmt w:val="lowerLetter"/>
      <w:lvlText w:val="%8."/>
      <w:lvlJc w:val="left"/>
      <w:pPr>
        <w:ind w:left="6109" w:hanging="360"/>
      </w:pPr>
    </w:lvl>
    <w:lvl w:ilvl="8" w:tplc="0424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7"/>
  </w:num>
  <w:num w:numId="2" w16cid:durableId="1164929981">
    <w:abstractNumId w:val="10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9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8"/>
  </w:num>
  <w:num w:numId="11" w16cid:durableId="1833183545">
    <w:abstractNumId w:val="3"/>
  </w:num>
  <w:num w:numId="12" w16cid:durableId="8989057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22510F"/>
    <w:rsid w:val="00226E0E"/>
    <w:rsid w:val="002744A4"/>
    <w:rsid w:val="002816B1"/>
    <w:rsid w:val="0028430E"/>
    <w:rsid w:val="0028622D"/>
    <w:rsid w:val="00297229"/>
    <w:rsid w:val="002B08B0"/>
    <w:rsid w:val="002B7FC2"/>
    <w:rsid w:val="00352A82"/>
    <w:rsid w:val="00355F3A"/>
    <w:rsid w:val="0035722C"/>
    <w:rsid w:val="00366240"/>
    <w:rsid w:val="003739F4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853A7"/>
    <w:rsid w:val="00485849"/>
    <w:rsid w:val="00486063"/>
    <w:rsid w:val="00494832"/>
    <w:rsid w:val="004953C5"/>
    <w:rsid w:val="004E242E"/>
    <w:rsid w:val="004F0354"/>
    <w:rsid w:val="005210F0"/>
    <w:rsid w:val="00530051"/>
    <w:rsid w:val="00581BE7"/>
    <w:rsid w:val="005D78B5"/>
    <w:rsid w:val="00604B90"/>
    <w:rsid w:val="00615FE9"/>
    <w:rsid w:val="0065362E"/>
    <w:rsid w:val="0066085E"/>
    <w:rsid w:val="006620F0"/>
    <w:rsid w:val="0066469F"/>
    <w:rsid w:val="00692B67"/>
    <w:rsid w:val="00693D5E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73CAB"/>
    <w:rsid w:val="008759F5"/>
    <w:rsid w:val="008802E3"/>
    <w:rsid w:val="008821D4"/>
    <w:rsid w:val="00882400"/>
    <w:rsid w:val="00896CDD"/>
    <w:rsid w:val="008B376B"/>
    <w:rsid w:val="008C5511"/>
    <w:rsid w:val="008D3BCD"/>
    <w:rsid w:val="008E620C"/>
    <w:rsid w:val="008F21D2"/>
    <w:rsid w:val="008F5DCA"/>
    <w:rsid w:val="009060A3"/>
    <w:rsid w:val="00923A6E"/>
    <w:rsid w:val="009267AD"/>
    <w:rsid w:val="00931604"/>
    <w:rsid w:val="00935A69"/>
    <w:rsid w:val="00964AD4"/>
    <w:rsid w:val="009A3FF6"/>
    <w:rsid w:val="009A5FEB"/>
    <w:rsid w:val="009B227A"/>
    <w:rsid w:val="00A03315"/>
    <w:rsid w:val="00A138AE"/>
    <w:rsid w:val="00A2510F"/>
    <w:rsid w:val="00A30A74"/>
    <w:rsid w:val="00A3523E"/>
    <w:rsid w:val="00A40E36"/>
    <w:rsid w:val="00A41451"/>
    <w:rsid w:val="00A6301E"/>
    <w:rsid w:val="00A7398A"/>
    <w:rsid w:val="00A9127C"/>
    <w:rsid w:val="00A9136F"/>
    <w:rsid w:val="00A9539F"/>
    <w:rsid w:val="00A95A58"/>
    <w:rsid w:val="00AA4BFD"/>
    <w:rsid w:val="00AC687F"/>
    <w:rsid w:val="00AE55C4"/>
    <w:rsid w:val="00B45DAD"/>
    <w:rsid w:val="00B47FE7"/>
    <w:rsid w:val="00B5430F"/>
    <w:rsid w:val="00B77402"/>
    <w:rsid w:val="00BA338A"/>
    <w:rsid w:val="00BE5B70"/>
    <w:rsid w:val="00BF6A71"/>
    <w:rsid w:val="00C10614"/>
    <w:rsid w:val="00C20705"/>
    <w:rsid w:val="00C2200B"/>
    <w:rsid w:val="00C47C9A"/>
    <w:rsid w:val="00C50146"/>
    <w:rsid w:val="00C66FC6"/>
    <w:rsid w:val="00C7627D"/>
    <w:rsid w:val="00C84353"/>
    <w:rsid w:val="00C973E8"/>
    <w:rsid w:val="00CA399E"/>
    <w:rsid w:val="00CA6DF1"/>
    <w:rsid w:val="00CB1130"/>
    <w:rsid w:val="00CB4726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79C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91BEF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CB4726"/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2026-09-08T16:43:00Z</dcterms:created>
  <dcterms:modified xsi:type="dcterms:W3CDTF">2026-09-10T08:18:00Z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