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0C576" w14:textId="0374543C" w:rsidR="00401F2F" w:rsidRDefault="003C261C" w:rsidP="00133497">
      <w:pPr>
        <w:ind w:right="-108"/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C261C">
        <w:rPr>
          <w:rFonts w:ascii="Arial" w:hAnsi="Arial" w:cs="Arial"/>
          <w:b/>
          <w:bCs/>
          <w:sz w:val="72"/>
          <w:szCs w:val="72"/>
        </w:rPr>
        <w:t>10</w:t>
      </w:r>
    </w:p>
    <w:p w14:paraId="60C58B29" w14:textId="79CBFE96" w:rsidR="003C261C" w:rsidRPr="003C261C" w:rsidRDefault="003C261C" w:rsidP="00133497">
      <w:pPr>
        <w:ind w:right="-10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Skrajšani postopek</w:t>
      </w:r>
    </w:p>
    <w:p w14:paraId="0BF41045" w14:textId="287131D2" w:rsidR="00133497" w:rsidRDefault="00133497" w:rsidP="00133497">
      <w:pPr>
        <w:ind w:right="-108"/>
        <w:jc w:val="both"/>
        <w:rPr>
          <w:rFonts w:ascii="Arial" w:hAnsi="Arial" w:cs="Arial"/>
          <w:sz w:val="22"/>
          <w:szCs w:val="22"/>
        </w:rPr>
      </w:pPr>
      <w:r w:rsidRPr="00133497">
        <w:rPr>
          <w:rFonts w:ascii="Arial" w:hAnsi="Arial" w:cs="Arial"/>
          <w:sz w:val="22"/>
          <w:szCs w:val="22"/>
        </w:rPr>
        <w:t xml:space="preserve">Na podlagi 19. člena Statuta Mestne občine Nova Gorica </w:t>
      </w:r>
      <w:r w:rsidR="00535ACD" w:rsidRPr="00535ACD">
        <w:rPr>
          <w:rFonts w:ascii="Arial" w:hAnsi="Arial" w:cs="Arial"/>
          <w:sz w:val="22"/>
          <w:szCs w:val="22"/>
        </w:rPr>
        <w:t xml:space="preserve">(Uradni list RS, št. 13/12, 18/17 in 18/19) </w:t>
      </w:r>
      <w:r w:rsidRPr="00133497">
        <w:rPr>
          <w:rFonts w:ascii="Arial" w:hAnsi="Arial" w:cs="Arial"/>
          <w:sz w:val="22"/>
          <w:szCs w:val="22"/>
        </w:rPr>
        <w:t xml:space="preserve">je Mestni svet Mestne </w:t>
      </w:r>
      <w:r w:rsidR="00200FDA">
        <w:rPr>
          <w:rFonts w:ascii="Arial" w:hAnsi="Arial" w:cs="Arial"/>
          <w:sz w:val="22"/>
          <w:szCs w:val="22"/>
        </w:rPr>
        <w:t>občine Nova Gorica na seji dne _____</w:t>
      </w:r>
      <w:r w:rsidR="003C261C">
        <w:rPr>
          <w:rFonts w:ascii="Arial" w:hAnsi="Arial" w:cs="Arial"/>
          <w:sz w:val="22"/>
          <w:szCs w:val="22"/>
        </w:rPr>
        <w:t>______</w:t>
      </w:r>
      <w:r w:rsidRPr="00133497">
        <w:rPr>
          <w:rFonts w:ascii="Arial" w:hAnsi="Arial" w:cs="Arial"/>
          <w:sz w:val="22"/>
          <w:szCs w:val="22"/>
        </w:rPr>
        <w:t xml:space="preserve"> sprejel</w:t>
      </w:r>
    </w:p>
    <w:p w14:paraId="2D20D6B9" w14:textId="77777777" w:rsidR="00CD2690" w:rsidRDefault="00CD2690" w:rsidP="0013349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10355B45" w14:textId="77777777" w:rsidR="00B2453B" w:rsidRPr="00133497" w:rsidRDefault="00B2453B" w:rsidP="0013349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5FDA3EC3" w14:textId="77777777" w:rsidR="00133497" w:rsidRDefault="00133497" w:rsidP="00133497">
      <w:pPr>
        <w:pStyle w:val="Default"/>
        <w:rPr>
          <w:bCs/>
          <w:sz w:val="22"/>
          <w:szCs w:val="22"/>
        </w:rPr>
      </w:pPr>
    </w:p>
    <w:p w14:paraId="4ECE635E" w14:textId="77777777" w:rsidR="00C80A1B" w:rsidRPr="00133497" w:rsidRDefault="00C80A1B" w:rsidP="00133497">
      <w:pPr>
        <w:pStyle w:val="Default"/>
        <w:rPr>
          <w:bCs/>
          <w:sz w:val="22"/>
          <w:szCs w:val="22"/>
        </w:rPr>
      </w:pPr>
    </w:p>
    <w:p w14:paraId="04BD9696" w14:textId="7B395218" w:rsidR="00200ECE" w:rsidRDefault="00133497" w:rsidP="00133497">
      <w:pPr>
        <w:pStyle w:val="Default"/>
        <w:jc w:val="center"/>
        <w:rPr>
          <w:b/>
          <w:bCs/>
          <w:sz w:val="22"/>
          <w:szCs w:val="22"/>
        </w:rPr>
      </w:pPr>
      <w:r w:rsidRPr="00133497">
        <w:rPr>
          <w:b/>
          <w:bCs/>
          <w:sz w:val="22"/>
          <w:szCs w:val="22"/>
        </w:rPr>
        <w:t>O</w:t>
      </w:r>
      <w:r w:rsidR="00200ECE">
        <w:rPr>
          <w:b/>
          <w:bCs/>
          <w:sz w:val="22"/>
          <w:szCs w:val="22"/>
        </w:rPr>
        <w:t xml:space="preserve"> </w:t>
      </w:r>
      <w:r w:rsidRPr="00133497">
        <w:rPr>
          <w:b/>
          <w:bCs/>
          <w:sz w:val="22"/>
          <w:szCs w:val="22"/>
        </w:rPr>
        <w:t>D</w:t>
      </w:r>
      <w:r w:rsidR="00200ECE">
        <w:rPr>
          <w:b/>
          <w:bCs/>
          <w:sz w:val="22"/>
          <w:szCs w:val="22"/>
        </w:rPr>
        <w:t xml:space="preserve"> </w:t>
      </w:r>
      <w:r w:rsidRPr="00133497">
        <w:rPr>
          <w:b/>
          <w:bCs/>
          <w:sz w:val="22"/>
          <w:szCs w:val="22"/>
        </w:rPr>
        <w:t>L</w:t>
      </w:r>
      <w:r w:rsidR="00200ECE">
        <w:rPr>
          <w:b/>
          <w:bCs/>
          <w:sz w:val="22"/>
          <w:szCs w:val="22"/>
        </w:rPr>
        <w:t xml:space="preserve"> </w:t>
      </w:r>
      <w:r w:rsidRPr="00133497">
        <w:rPr>
          <w:b/>
          <w:bCs/>
          <w:sz w:val="22"/>
          <w:szCs w:val="22"/>
        </w:rPr>
        <w:t>O</w:t>
      </w:r>
      <w:r w:rsidR="00200ECE">
        <w:rPr>
          <w:b/>
          <w:bCs/>
          <w:sz w:val="22"/>
          <w:szCs w:val="22"/>
        </w:rPr>
        <w:t xml:space="preserve"> </w:t>
      </w:r>
      <w:r w:rsidRPr="00133497">
        <w:rPr>
          <w:b/>
          <w:bCs/>
          <w:sz w:val="22"/>
          <w:szCs w:val="22"/>
        </w:rPr>
        <w:t xml:space="preserve">K </w:t>
      </w:r>
    </w:p>
    <w:p w14:paraId="3606081C" w14:textId="77777777" w:rsidR="00200ECE" w:rsidRDefault="00200ECE" w:rsidP="0013349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spremembi Odloka o</w:t>
      </w:r>
      <w:r w:rsidR="00133497" w:rsidRPr="00133497">
        <w:rPr>
          <w:b/>
          <w:bCs/>
          <w:sz w:val="22"/>
          <w:szCs w:val="22"/>
        </w:rPr>
        <w:t xml:space="preserve"> sofinanciranju programov </w:t>
      </w:r>
      <w:r w:rsidR="001745F3">
        <w:rPr>
          <w:b/>
          <w:bCs/>
          <w:sz w:val="22"/>
          <w:szCs w:val="22"/>
        </w:rPr>
        <w:t xml:space="preserve">društev </w:t>
      </w:r>
      <w:r w:rsidR="00133497" w:rsidRPr="00133497">
        <w:rPr>
          <w:b/>
          <w:bCs/>
          <w:sz w:val="22"/>
          <w:szCs w:val="22"/>
        </w:rPr>
        <w:t xml:space="preserve">s področja </w:t>
      </w:r>
    </w:p>
    <w:p w14:paraId="5EEB1DF9" w14:textId="189F6583" w:rsidR="00133497" w:rsidRPr="00133497" w:rsidRDefault="00133497" w:rsidP="00133497">
      <w:pPr>
        <w:pStyle w:val="Default"/>
        <w:jc w:val="center"/>
        <w:rPr>
          <w:b/>
          <w:bCs/>
          <w:sz w:val="22"/>
          <w:szCs w:val="22"/>
        </w:rPr>
      </w:pPr>
      <w:r w:rsidRPr="00133497">
        <w:rPr>
          <w:b/>
          <w:bCs/>
          <w:sz w:val="22"/>
          <w:szCs w:val="22"/>
        </w:rPr>
        <w:t>kmetijstva in podeželja v Mestni občini Nova Gorica</w:t>
      </w:r>
    </w:p>
    <w:p w14:paraId="7CE9BF5B" w14:textId="77777777" w:rsidR="00133497" w:rsidRDefault="00133497" w:rsidP="00133497">
      <w:pPr>
        <w:pStyle w:val="Default"/>
        <w:rPr>
          <w:sz w:val="22"/>
          <w:szCs w:val="22"/>
        </w:rPr>
      </w:pPr>
    </w:p>
    <w:p w14:paraId="0FC64784" w14:textId="77777777" w:rsidR="00C80A1B" w:rsidRDefault="00C80A1B" w:rsidP="00133497">
      <w:pPr>
        <w:pStyle w:val="Default"/>
        <w:rPr>
          <w:sz w:val="22"/>
          <w:szCs w:val="22"/>
        </w:rPr>
      </w:pPr>
    </w:p>
    <w:p w14:paraId="2E5F0776" w14:textId="77777777" w:rsidR="00CD2690" w:rsidRPr="00133497" w:rsidRDefault="00CD2690" w:rsidP="00133497">
      <w:pPr>
        <w:pStyle w:val="Default"/>
        <w:rPr>
          <w:sz w:val="22"/>
          <w:szCs w:val="22"/>
        </w:rPr>
      </w:pPr>
    </w:p>
    <w:p w14:paraId="0EAE0805" w14:textId="2B1B9879" w:rsidR="00133497" w:rsidRPr="00B2453B" w:rsidRDefault="00B2453B" w:rsidP="00133497">
      <w:pPr>
        <w:pStyle w:val="Default"/>
        <w:numPr>
          <w:ilvl w:val="0"/>
          <w:numId w:val="36"/>
        </w:num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člen </w:t>
      </w:r>
    </w:p>
    <w:p w14:paraId="45766C9A" w14:textId="77777777" w:rsidR="003D2770" w:rsidRPr="00133497" w:rsidRDefault="003D2770" w:rsidP="003D2770">
      <w:pPr>
        <w:pStyle w:val="Default"/>
        <w:ind w:left="720"/>
        <w:rPr>
          <w:sz w:val="22"/>
          <w:szCs w:val="22"/>
        </w:rPr>
      </w:pPr>
    </w:p>
    <w:p w14:paraId="6B31200B" w14:textId="1FCEDD1B" w:rsidR="00133497" w:rsidRPr="00133497" w:rsidRDefault="00133497" w:rsidP="00133497">
      <w:pPr>
        <w:pStyle w:val="Default"/>
        <w:jc w:val="both"/>
        <w:rPr>
          <w:sz w:val="22"/>
          <w:szCs w:val="22"/>
        </w:rPr>
      </w:pPr>
      <w:r w:rsidRPr="00133497">
        <w:rPr>
          <w:sz w:val="22"/>
          <w:szCs w:val="22"/>
        </w:rPr>
        <w:t>V</w:t>
      </w:r>
      <w:r w:rsidR="001745F3">
        <w:rPr>
          <w:sz w:val="22"/>
          <w:szCs w:val="22"/>
        </w:rPr>
        <w:t xml:space="preserve"> </w:t>
      </w:r>
      <w:r w:rsidRPr="00133497">
        <w:rPr>
          <w:sz w:val="22"/>
          <w:szCs w:val="22"/>
        </w:rPr>
        <w:t>Odlok</w:t>
      </w:r>
      <w:r w:rsidR="00B626C9">
        <w:rPr>
          <w:sz w:val="22"/>
          <w:szCs w:val="22"/>
        </w:rPr>
        <w:t>u</w:t>
      </w:r>
      <w:r w:rsidRPr="00133497">
        <w:rPr>
          <w:sz w:val="22"/>
          <w:szCs w:val="22"/>
        </w:rPr>
        <w:t xml:space="preserve"> o sofinanciranju programov društev s področja kmetijstva in podeželja v Mestni občini Nova Gorica</w:t>
      </w:r>
      <w:r w:rsidR="001745F3">
        <w:rPr>
          <w:sz w:val="22"/>
          <w:szCs w:val="22"/>
        </w:rPr>
        <w:t xml:space="preserve"> (Uradni list RS, št. 8/10</w:t>
      </w:r>
      <w:r w:rsidR="0004637F">
        <w:rPr>
          <w:sz w:val="22"/>
          <w:szCs w:val="22"/>
        </w:rPr>
        <w:t xml:space="preserve"> in 40/16</w:t>
      </w:r>
      <w:r w:rsidR="001745F3">
        <w:rPr>
          <w:sz w:val="22"/>
          <w:szCs w:val="22"/>
        </w:rPr>
        <w:t xml:space="preserve">) </w:t>
      </w:r>
      <w:r w:rsidRPr="00133497">
        <w:rPr>
          <w:sz w:val="22"/>
          <w:szCs w:val="22"/>
        </w:rPr>
        <w:t>se</w:t>
      </w:r>
      <w:r w:rsidR="001745F3">
        <w:rPr>
          <w:sz w:val="22"/>
          <w:szCs w:val="22"/>
        </w:rPr>
        <w:t xml:space="preserve"> </w:t>
      </w:r>
      <w:r w:rsidR="00B626C9">
        <w:rPr>
          <w:sz w:val="22"/>
          <w:szCs w:val="22"/>
        </w:rPr>
        <w:t xml:space="preserve"> v 5. členu, v šesti alineji </w:t>
      </w:r>
      <w:r w:rsidR="001745F3">
        <w:rPr>
          <w:sz w:val="22"/>
          <w:szCs w:val="22"/>
        </w:rPr>
        <w:t>beseda »</w:t>
      </w:r>
      <w:r w:rsidR="0004637F">
        <w:rPr>
          <w:sz w:val="22"/>
          <w:szCs w:val="22"/>
        </w:rPr>
        <w:t>ali</w:t>
      </w:r>
      <w:r w:rsidR="001745F3">
        <w:rPr>
          <w:sz w:val="22"/>
          <w:szCs w:val="22"/>
        </w:rPr>
        <w:t>«</w:t>
      </w:r>
      <w:r w:rsidR="0004637F">
        <w:rPr>
          <w:sz w:val="22"/>
          <w:szCs w:val="22"/>
        </w:rPr>
        <w:t xml:space="preserve"> nadomesti z besedo »in«</w:t>
      </w:r>
      <w:r w:rsidRPr="00133497">
        <w:rPr>
          <w:sz w:val="22"/>
          <w:szCs w:val="22"/>
        </w:rPr>
        <w:t>.</w:t>
      </w:r>
    </w:p>
    <w:p w14:paraId="56A72681" w14:textId="77777777" w:rsidR="00587B6D" w:rsidRDefault="00587B6D" w:rsidP="00133497">
      <w:pPr>
        <w:pStyle w:val="Default"/>
        <w:rPr>
          <w:sz w:val="22"/>
          <w:szCs w:val="22"/>
        </w:rPr>
      </w:pPr>
    </w:p>
    <w:p w14:paraId="6538A79D" w14:textId="77777777" w:rsidR="00B626C9" w:rsidRDefault="00B626C9" w:rsidP="00133497">
      <w:pPr>
        <w:pStyle w:val="Default"/>
        <w:rPr>
          <w:sz w:val="22"/>
          <w:szCs w:val="22"/>
        </w:rPr>
      </w:pPr>
    </w:p>
    <w:p w14:paraId="39A9A722" w14:textId="28216E13" w:rsidR="00B626C9" w:rsidRDefault="00B626C9" w:rsidP="001334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KONČNA DOLOČBA</w:t>
      </w:r>
    </w:p>
    <w:p w14:paraId="183DCF85" w14:textId="77777777" w:rsidR="006F723B" w:rsidRPr="00133497" w:rsidRDefault="006F723B" w:rsidP="00133497">
      <w:pPr>
        <w:pStyle w:val="Default"/>
        <w:rPr>
          <w:sz w:val="22"/>
          <w:szCs w:val="22"/>
        </w:rPr>
      </w:pPr>
    </w:p>
    <w:p w14:paraId="657CFAE7" w14:textId="5E051C5D" w:rsidR="00133497" w:rsidRPr="00B2453B" w:rsidRDefault="00B626C9" w:rsidP="00133497">
      <w:pPr>
        <w:pStyle w:val="Default"/>
        <w:numPr>
          <w:ilvl w:val="0"/>
          <w:numId w:val="36"/>
        </w:numPr>
        <w:jc w:val="center"/>
        <w:rPr>
          <w:sz w:val="22"/>
          <w:szCs w:val="22"/>
        </w:rPr>
      </w:pPr>
      <w:r w:rsidRPr="00B2453B">
        <w:rPr>
          <w:sz w:val="22"/>
          <w:szCs w:val="22"/>
        </w:rPr>
        <w:t>č</w:t>
      </w:r>
      <w:r w:rsidR="00133497" w:rsidRPr="00B2453B">
        <w:rPr>
          <w:sz w:val="22"/>
          <w:szCs w:val="22"/>
        </w:rPr>
        <w:t>len</w:t>
      </w:r>
    </w:p>
    <w:p w14:paraId="06B25A2C" w14:textId="77777777" w:rsidR="003D2770" w:rsidRPr="00133497" w:rsidRDefault="003D2770" w:rsidP="003D2770">
      <w:pPr>
        <w:pStyle w:val="Default"/>
        <w:ind w:left="720"/>
        <w:rPr>
          <w:sz w:val="22"/>
          <w:szCs w:val="22"/>
        </w:rPr>
      </w:pPr>
    </w:p>
    <w:p w14:paraId="0339ECD4" w14:textId="18230F83" w:rsidR="00133497" w:rsidRDefault="00133497" w:rsidP="00133497">
      <w:pPr>
        <w:pStyle w:val="Default"/>
        <w:jc w:val="both"/>
        <w:rPr>
          <w:color w:val="auto"/>
          <w:sz w:val="22"/>
          <w:szCs w:val="22"/>
        </w:rPr>
      </w:pPr>
      <w:r w:rsidRPr="00133497">
        <w:rPr>
          <w:color w:val="auto"/>
          <w:sz w:val="22"/>
          <w:szCs w:val="22"/>
        </w:rPr>
        <w:t>Ta odlok prične veljati naslednji dan po objavi v Uradnem listu R</w:t>
      </w:r>
      <w:r w:rsidR="006F723B">
        <w:rPr>
          <w:color w:val="auto"/>
          <w:sz w:val="22"/>
          <w:szCs w:val="22"/>
        </w:rPr>
        <w:t xml:space="preserve">epublike </w:t>
      </w:r>
      <w:r w:rsidRPr="00133497">
        <w:rPr>
          <w:color w:val="auto"/>
          <w:sz w:val="22"/>
          <w:szCs w:val="22"/>
        </w:rPr>
        <w:t>S</w:t>
      </w:r>
      <w:r w:rsidR="006F723B">
        <w:rPr>
          <w:color w:val="auto"/>
          <w:sz w:val="22"/>
          <w:szCs w:val="22"/>
        </w:rPr>
        <w:t>loveni</w:t>
      </w:r>
      <w:r w:rsidR="00701F17">
        <w:rPr>
          <w:color w:val="auto"/>
          <w:sz w:val="22"/>
          <w:szCs w:val="22"/>
        </w:rPr>
        <w:t>j</w:t>
      </w:r>
      <w:r w:rsidR="006F723B">
        <w:rPr>
          <w:color w:val="auto"/>
          <w:sz w:val="22"/>
          <w:szCs w:val="22"/>
        </w:rPr>
        <w:t>e</w:t>
      </w:r>
      <w:r w:rsidRPr="00133497">
        <w:rPr>
          <w:color w:val="auto"/>
          <w:sz w:val="22"/>
          <w:szCs w:val="22"/>
        </w:rPr>
        <w:t xml:space="preserve">. </w:t>
      </w:r>
    </w:p>
    <w:p w14:paraId="603F463F" w14:textId="77777777" w:rsidR="003D2770" w:rsidRDefault="003D2770" w:rsidP="00133497">
      <w:pPr>
        <w:pStyle w:val="Default"/>
        <w:jc w:val="both"/>
        <w:rPr>
          <w:color w:val="auto"/>
          <w:sz w:val="22"/>
          <w:szCs w:val="22"/>
        </w:rPr>
      </w:pPr>
    </w:p>
    <w:p w14:paraId="7676D8CB" w14:textId="77777777" w:rsidR="003D2770" w:rsidRPr="00133497" w:rsidRDefault="003D2770" w:rsidP="00133497">
      <w:pPr>
        <w:pStyle w:val="Default"/>
        <w:jc w:val="both"/>
        <w:rPr>
          <w:color w:val="auto"/>
          <w:sz w:val="22"/>
          <w:szCs w:val="22"/>
        </w:rPr>
      </w:pPr>
    </w:p>
    <w:p w14:paraId="4867E8E5" w14:textId="77777777" w:rsidR="00133497" w:rsidRDefault="00133497" w:rsidP="00133497">
      <w:pPr>
        <w:pStyle w:val="Default"/>
        <w:rPr>
          <w:sz w:val="22"/>
          <w:szCs w:val="22"/>
        </w:rPr>
      </w:pPr>
    </w:p>
    <w:p w14:paraId="4D7292E5" w14:textId="77777777" w:rsidR="00701F17" w:rsidRPr="00133497" w:rsidRDefault="00701F17" w:rsidP="00133497">
      <w:pPr>
        <w:pStyle w:val="Default"/>
        <w:rPr>
          <w:sz w:val="22"/>
          <w:szCs w:val="22"/>
        </w:rPr>
      </w:pPr>
    </w:p>
    <w:p w14:paraId="555E6A7D" w14:textId="73497510" w:rsidR="00133497" w:rsidRPr="00133497" w:rsidRDefault="00133497" w:rsidP="00133497">
      <w:pPr>
        <w:pStyle w:val="Default"/>
        <w:rPr>
          <w:color w:val="auto"/>
          <w:sz w:val="22"/>
          <w:szCs w:val="22"/>
        </w:rPr>
      </w:pPr>
      <w:r w:rsidRPr="00133497">
        <w:rPr>
          <w:color w:val="auto"/>
          <w:sz w:val="22"/>
          <w:szCs w:val="22"/>
        </w:rPr>
        <w:t xml:space="preserve">Številka: </w:t>
      </w:r>
      <w:r w:rsidR="00215177">
        <w:rPr>
          <w:color w:val="auto"/>
          <w:sz w:val="22"/>
          <w:szCs w:val="22"/>
        </w:rPr>
        <w:t>330-1/2010</w:t>
      </w:r>
    </w:p>
    <w:p w14:paraId="22281A53" w14:textId="0CC018F9" w:rsidR="00133497" w:rsidRDefault="00133497" w:rsidP="00133497">
      <w:pPr>
        <w:pStyle w:val="Default"/>
        <w:rPr>
          <w:color w:val="auto"/>
          <w:sz w:val="22"/>
          <w:szCs w:val="22"/>
        </w:rPr>
      </w:pPr>
      <w:r w:rsidRPr="00133497">
        <w:rPr>
          <w:color w:val="auto"/>
          <w:sz w:val="22"/>
          <w:szCs w:val="22"/>
        </w:rPr>
        <w:t>Nova Gorica,</w:t>
      </w:r>
      <w:r w:rsidR="00701F17">
        <w:rPr>
          <w:color w:val="auto"/>
          <w:sz w:val="22"/>
          <w:szCs w:val="22"/>
        </w:rPr>
        <w:t xml:space="preserve"> dne</w:t>
      </w:r>
      <w:r w:rsidRPr="00133497">
        <w:rPr>
          <w:color w:val="auto"/>
          <w:sz w:val="22"/>
          <w:szCs w:val="22"/>
        </w:rPr>
        <w:t xml:space="preserve">                  </w:t>
      </w:r>
    </w:p>
    <w:p w14:paraId="29D25190" w14:textId="5CC92B25" w:rsidR="00133497" w:rsidRPr="00133497" w:rsidRDefault="00133497" w:rsidP="00133497">
      <w:pPr>
        <w:pStyle w:val="Default"/>
        <w:rPr>
          <w:color w:val="auto"/>
          <w:sz w:val="22"/>
          <w:szCs w:val="22"/>
        </w:rPr>
      </w:pPr>
      <w:r w:rsidRPr="00133497">
        <w:rPr>
          <w:color w:val="auto"/>
          <w:sz w:val="22"/>
          <w:szCs w:val="22"/>
        </w:rPr>
        <w:t xml:space="preserve">                                                                                             </w:t>
      </w:r>
      <w:r w:rsidR="00701F17">
        <w:rPr>
          <w:color w:val="auto"/>
          <w:sz w:val="22"/>
          <w:szCs w:val="22"/>
        </w:rPr>
        <w:t xml:space="preserve">     </w:t>
      </w:r>
      <w:r w:rsidRPr="00133497">
        <w:rPr>
          <w:color w:val="auto"/>
          <w:sz w:val="22"/>
          <w:szCs w:val="22"/>
        </w:rPr>
        <w:t xml:space="preserve"> </w:t>
      </w:r>
      <w:r w:rsidR="00701F17">
        <w:rPr>
          <w:color w:val="auto"/>
          <w:sz w:val="22"/>
          <w:szCs w:val="22"/>
        </w:rPr>
        <w:t xml:space="preserve"> </w:t>
      </w:r>
      <w:r w:rsidR="0004637F">
        <w:rPr>
          <w:color w:val="auto"/>
          <w:sz w:val="22"/>
          <w:szCs w:val="22"/>
        </w:rPr>
        <w:t>Samo Turel</w:t>
      </w:r>
    </w:p>
    <w:p w14:paraId="048FD396" w14:textId="14BAC94C" w:rsidR="00133497" w:rsidRPr="00133497" w:rsidRDefault="00133497" w:rsidP="00133497">
      <w:pPr>
        <w:pStyle w:val="Default"/>
        <w:rPr>
          <w:color w:val="auto"/>
          <w:sz w:val="22"/>
          <w:szCs w:val="22"/>
        </w:rPr>
      </w:pPr>
      <w:r w:rsidRPr="00133497">
        <w:rPr>
          <w:color w:val="auto"/>
          <w:sz w:val="22"/>
          <w:szCs w:val="22"/>
        </w:rPr>
        <w:t xml:space="preserve">                                                                                                 </w:t>
      </w:r>
      <w:r w:rsidR="00701F17">
        <w:rPr>
          <w:color w:val="auto"/>
          <w:sz w:val="22"/>
          <w:szCs w:val="22"/>
        </w:rPr>
        <w:t xml:space="preserve">      </w:t>
      </w:r>
      <w:r w:rsidRPr="00133497">
        <w:rPr>
          <w:color w:val="auto"/>
          <w:sz w:val="22"/>
          <w:szCs w:val="22"/>
        </w:rPr>
        <w:t>ŽUPAN</w:t>
      </w:r>
    </w:p>
    <w:p w14:paraId="1CB4E5E7" w14:textId="77777777" w:rsidR="004E0DE7" w:rsidRDefault="004E0DE7" w:rsidP="00A15666">
      <w:pPr>
        <w:rPr>
          <w:rFonts w:ascii="Arial" w:hAnsi="Arial" w:cs="Arial"/>
          <w:b/>
          <w:sz w:val="22"/>
          <w:szCs w:val="22"/>
        </w:rPr>
      </w:pPr>
    </w:p>
    <w:p w14:paraId="62E4A289" w14:textId="77777777" w:rsidR="004E0DE7" w:rsidRDefault="004E0DE7" w:rsidP="00A15666">
      <w:pPr>
        <w:rPr>
          <w:rFonts w:ascii="Arial" w:hAnsi="Arial" w:cs="Arial"/>
          <w:b/>
          <w:sz w:val="22"/>
          <w:szCs w:val="22"/>
        </w:rPr>
      </w:pPr>
    </w:p>
    <w:p w14:paraId="783C56E1" w14:textId="77777777" w:rsidR="004E0DE7" w:rsidRDefault="004E0DE7" w:rsidP="00A15666">
      <w:pPr>
        <w:rPr>
          <w:rFonts w:ascii="Arial" w:hAnsi="Arial" w:cs="Arial"/>
          <w:b/>
          <w:sz w:val="22"/>
          <w:szCs w:val="22"/>
        </w:rPr>
      </w:pPr>
    </w:p>
    <w:p w14:paraId="3DDDF245" w14:textId="77777777" w:rsidR="004E0DE7" w:rsidRDefault="004E0DE7" w:rsidP="00A15666">
      <w:pPr>
        <w:rPr>
          <w:rFonts w:ascii="Arial" w:hAnsi="Arial" w:cs="Arial"/>
          <w:b/>
          <w:sz w:val="22"/>
          <w:szCs w:val="22"/>
        </w:rPr>
      </w:pPr>
    </w:p>
    <w:p w14:paraId="06A416B7" w14:textId="77777777" w:rsidR="00C37784" w:rsidRDefault="00C37784" w:rsidP="00A15666">
      <w:pPr>
        <w:rPr>
          <w:rFonts w:ascii="Arial" w:hAnsi="Arial" w:cs="Arial"/>
          <w:b/>
          <w:sz w:val="22"/>
          <w:szCs w:val="22"/>
        </w:rPr>
      </w:pPr>
    </w:p>
    <w:p w14:paraId="60080F32" w14:textId="77777777" w:rsidR="00473817" w:rsidRDefault="00473817" w:rsidP="00A15666">
      <w:pPr>
        <w:rPr>
          <w:rFonts w:ascii="Arial" w:hAnsi="Arial" w:cs="Arial"/>
          <w:b/>
          <w:sz w:val="22"/>
          <w:szCs w:val="22"/>
        </w:rPr>
      </w:pPr>
    </w:p>
    <w:p w14:paraId="303BCB27" w14:textId="77777777" w:rsidR="00473817" w:rsidRDefault="00473817" w:rsidP="00A15666">
      <w:pPr>
        <w:rPr>
          <w:rFonts w:ascii="Arial" w:hAnsi="Arial" w:cs="Arial"/>
          <w:b/>
          <w:sz w:val="22"/>
          <w:szCs w:val="22"/>
        </w:rPr>
      </w:pPr>
    </w:p>
    <w:p w14:paraId="00ED76C8" w14:textId="77777777" w:rsidR="00401F2F" w:rsidRDefault="00401F2F" w:rsidP="00A15666">
      <w:pPr>
        <w:rPr>
          <w:rFonts w:ascii="Arial" w:hAnsi="Arial" w:cs="Arial"/>
          <w:b/>
          <w:sz w:val="22"/>
          <w:szCs w:val="22"/>
        </w:rPr>
      </w:pPr>
    </w:p>
    <w:p w14:paraId="30F28171" w14:textId="77777777" w:rsidR="00401F2F" w:rsidRDefault="00401F2F" w:rsidP="00A15666">
      <w:pPr>
        <w:rPr>
          <w:rFonts w:ascii="Arial" w:hAnsi="Arial" w:cs="Arial"/>
          <w:b/>
          <w:sz w:val="22"/>
          <w:szCs w:val="22"/>
        </w:rPr>
      </w:pPr>
    </w:p>
    <w:p w14:paraId="625C9B06" w14:textId="77777777" w:rsidR="00401F2F" w:rsidRDefault="00401F2F" w:rsidP="00A15666">
      <w:pPr>
        <w:rPr>
          <w:rFonts w:ascii="Arial" w:hAnsi="Arial" w:cs="Arial"/>
          <w:b/>
          <w:sz w:val="22"/>
          <w:szCs w:val="22"/>
        </w:rPr>
      </w:pPr>
    </w:p>
    <w:p w14:paraId="15B42BC2" w14:textId="77777777" w:rsidR="00401F2F" w:rsidRDefault="00401F2F" w:rsidP="00A15666">
      <w:pPr>
        <w:rPr>
          <w:rFonts w:ascii="Arial" w:hAnsi="Arial" w:cs="Arial"/>
          <w:b/>
          <w:sz w:val="22"/>
          <w:szCs w:val="22"/>
        </w:rPr>
      </w:pPr>
    </w:p>
    <w:p w14:paraId="3BFF62EE" w14:textId="77777777" w:rsidR="00401F2F" w:rsidRDefault="00401F2F" w:rsidP="00A15666">
      <w:pPr>
        <w:rPr>
          <w:rFonts w:ascii="Arial" w:hAnsi="Arial" w:cs="Arial"/>
          <w:b/>
          <w:sz w:val="22"/>
          <w:szCs w:val="22"/>
        </w:rPr>
      </w:pPr>
    </w:p>
    <w:p w14:paraId="4F8319CE" w14:textId="77777777" w:rsidR="00401F2F" w:rsidRDefault="00401F2F" w:rsidP="00A15666">
      <w:pPr>
        <w:rPr>
          <w:rFonts w:ascii="Arial" w:hAnsi="Arial" w:cs="Arial"/>
          <w:b/>
          <w:sz w:val="22"/>
          <w:szCs w:val="22"/>
        </w:rPr>
      </w:pPr>
    </w:p>
    <w:p w14:paraId="7381C967" w14:textId="77777777" w:rsidR="00401F2F" w:rsidRDefault="00401F2F" w:rsidP="00A15666">
      <w:pPr>
        <w:rPr>
          <w:rFonts w:ascii="Arial" w:hAnsi="Arial" w:cs="Arial"/>
          <w:b/>
          <w:sz w:val="22"/>
          <w:szCs w:val="22"/>
        </w:rPr>
      </w:pPr>
    </w:p>
    <w:p w14:paraId="3A0DE8E4" w14:textId="77777777" w:rsidR="0064608F" w:rsidRDefault="0064608F" w:rsidP="00A15666">
      <w:pPr>
        <w:rPr>
          <w:rFonts w:ascii="Arial" w:hAnsi="Arial" w:cs="Arial"/>
          <w:b/>
          <w:sz w:val="22"/>
          <w:szCs w:val="22"/>
        </w:rPr>
      </w:pPr>
    </w:p>
    <w:p w14:paraId="12ECA00D" w14:textId="021C847D" w:rsidR="004C2ECD" w:rsidRPr="00807991" w:rsidRDefault="00807991" w:rsidP="00A15666">
      <w:pPr>
        <w:rPr>
          <w:rFonts w:ascii="Arial" w:hAnsi="Arial" w:cs="Arial"/>
          <w:bCs/>
          <w:sz w:val="22"/>
          <w:szCs w:val="22"/>
        </w:rPr>
      </w:pPr>
      <w:r w:rsidRPr="00807991">
        <w:rPr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24720165" wp14:editId="74F176FE">
            <wp:simplePos x="0" y="0"/>
            <wp:positionH relativeFrom="page">
              <wp:posOffset>232410</wp:posOffset>
            </wp:positionH>
            <wp:positionV relativeFrom="page">
              <wp:posOffset>246380</wp:posOffset>
            </wp:positionV>
            <wp:extent cx="2371725" cy="1000125"/>
            <wp:effectExtent l="0" t="0" r="0" b="0"/>
            <wp:wrapTopAndBottom/>
            <wp:docPr id="3" name="Slika 2" descr="Slika, ki vsebuje besede besedilo, pisava, posnetek zaslona, simbol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2" descr="Slika, ki vsebuje besede besedilo, pisava, posnetek zaslona, simbol&#10;&#10;Vsebina, ustvarjena z umetno inteligenco, morda ni pravil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2ECD" w:rsidRPr="00807991">
        <w:rPr>
          <w:rFonts w:ascii="Arial" w:hAnsi="Arial" w:cs="Arial"/>
          <w:bCs/>
          <w:sz w:val="22"/>
          <w:szCs w:val="22"/>
        </w:rPr>
        <w:t xml:space="preserve">Številka: </w:t>
      </w:r>
      <w:r w:rsidR="00133497" w:rsidRPr="00807991">
        <w:rPr>
          <w:rFonts w:ascii="Arial" w:hAnsi="Arial" w:cs="Arial"/>
          <w:bCs/>
          <w:sz w:val="22"/>
          <w:szCs w:val="22"/>
        </w:rPr>
        <w:t>330-1/2010-</w:t>
      </w:r>
      <w:r w:rsidR="0004637F" w:rsidRPr="00807991">
        <w:rPr>
          <w:rFonts w:ascii="Arial" w:hAnsi="Arial" w:cs="Arial"/>
          <w:bCs/>
          <w:sz w:val="22"/>
          <w:szCs w:val="22"/>
        </w:rPr>
        <w:t>8</w:t>
      </w:r>
    </w:p>
    <w:p w14:paraId="1AC4D21D" w14:textId="7E589EE3" w:rsidR="004C2ECD" w:rsidRPr="00807991" w:rsidRDefault="00C80A1B" w:rsidP="00DF0767">
      <w:pPr>
        <w:ind w:right="-108"/>
        <w:rPr>
          <w:rFonts w:ascii="Arial" w:hAnsi="Arial" w:cs="Arial"/>
          <w:bCs/>
          <w:sz w:val="22"/>
          <w:szCs w:val="22"/>
        </w:rPr>
      </w:pPr>
      <w:r w:rsidRPr="00807991">
        <w:rPr>
          <w:rFonts w:ascii="Arial" w:hAnsi="Arial" w:cs="Arial"/>
          <w:bCs/>
          <w:sz w:val="22"/>
          <w:szCs w:val="22"/>
        </w:rPr>
        <w:t xml:space="preserve">Nova Gorica, </w:t>
      </w:r>
      <w:r w:rsidR="00807991">
        <w:rPr>
          <w:rFonts w:ascii="Arial" w:hAnsi="Arial" w:cs="Arial"/>
          <w:bCs/>
          <w:sz w:val="22"/>
          <w:szCs w:val="22"/>
        </w:rPr>
        <w:t xml:space="preserve">dne </w:t>
      </w:r>
      <w:r w:rsidRPr="00807991">
        <w:rPr>
          <w:rFonts w:ascii="Arial" w:hAnsi="Arial" w:cs="Arial"/>
          <w:bCs/>
          <w:sz w:val="22"/>
          <w:szCs w:val="22"/>
        </w:rPr>
        <w:t>7. maja 2025</w:t>
      </w:r>
    </w:p>
    <w:p w14:paraId="0BBD6FA4" w14:textId="77777777" w:rsidR="0004637F" w:rsidRDefault="0004637F" w:rsidP="00DF0767">
      <w:pPr>
        <w:ind w:right="-108"/>
        <w:rPr>
          <w:rFonts w:ascii="Arial" w:hAnsi="Arial" w:cs="Arial"/>
          <w:b/>
          <w:sz w:val="22"/>
          <w:szCs w:val="22"/>
        </w:rPr>
      </w:pPr>
    </w:p>
    <w:p w14:paraId="7B9A2B40" w14:textId="5B24DF60" w:rsidR="0064608F" w:rsidRDefault="0064608F" w:rsidP="00DF0767">
      <w:pPr>
        <w:ind w:right="-108"/>
        <w:jc w:val="center"/>
        <w:rPr>
          <w:rFonts w:ascii="Arial" w:hAnsi="Arial" w:cs="Arial"/>
          <w:b/>
          <w:sz w:val="22"/>
          <w:szCs w:val="22"/>
        </w:rPr>
      </w:pPr>
    </w:p>
    <w:p w14:paraId="634BC2D6" w14:textId="22E363AC" w:rsidR="004C2ECD" w:rsidRPr="00701F17" w:rsidRDefault="004C2ECD" w:rsidP="00DF0767">
      <w:pPr>
        <w:ind w:right="-108"/>
        <w:jc w:val="center"/>
        <w:rPr>
          <w:rFonts w:ascii="Arial" w:hAnsi="Arial" w:cs="Arial"/>
          <w:bCs/>
          <w:sz w:val="22"/>
          <w:szCs w:val="22"/>
        </w:rPr>
      </w:pPr>
      <w:r w:rsidRPr="00701F17">
        <w:rPr>
          <w:rFonts w:ascii="Arial" w:hAnsi="Arial" w:cs="Arial"/>
          <w:bCs/>
          <w:sz w:val="22"/>
          <w:szCs w:val="22"/>
        </w:rPr>
        <w:t>O</w:t>
      </w:r>
      <w:r w:rsidR="00701F17">
        <w:rPr>
          <w:rFonts w:ascii="Arial" w:hAnsi="Arial" w:cs="Arial"/>
          <w:bCs/>
          <w:sz w:val="22"/>
          <w:szCs w:val="22"/>
        </w:rPr>
        <w:t xml:space="preserve"> </w:t>
      </w:r>
      <w:r w:rsidRPr="00701F17">
        <w:rPr>
          <w:rFonts w:ascii="Arial" w:hAnsi="Arial" w:cs="Arial"/>
          <w:bCs/>
          <w:sz w:val="22"/>
          <w:szCs w:val="22"/>
        </w:rPr>
        <w:t>B</w:t>
      </w:r>
      <w:r w:rsidR="00701F17">
        <w:rPr>
          <w:rFonts w:ascii="Arial" w:hAnsi="Arial" w:cs="Arial"/>
          <w:bCs/>
          <w:sz w:val="22"/>
          <w:szCs w:val="22"/>
        </w:rPr>
        <w:t xml:space="preserve"> </w:t>
      </w:r>
      <w:r w:rsidRPr="00701F17">
        <w:rPr>
          <w:rFonts w:ascii="Arial" w:hAnsi="Arial" w:cs="Arial"/>
          <w:bCs/>
          <w:sz w:val="22"/>
          <w:szCs w:val="22"/>
        </w:rPr>
        <w:t>R</w:t>
      </w:r>
      <w:r w:rsidR="00701F17">
        <w:rPr>
          <w:rFonts w:ascii="Arial" w:hAnsi="Arial" w:cs="Arial"/>
          <w:bCs/>
          <w:sz w:val="22"/>
          <w:szCs w:val="22"/>
        </w:rPr>
        <w:t xml:space="preserve"> </w:t>
      </w:r>
      <w:r w:rsidRPr="00701F17">
        <w:rPr>
          <w:rFonts w:ascii="Arial" w:hAnsi="Arial" w:cs="Arial"/>
          <w:bCs/>
          <w:sz w:val="22"/>
          <w:szCs w:val="22"/>
        </w:rPr>
        <w:t>A</w:t>
      </w:r>
      <w:r w:rsidR="00701F17">
        <w:rPr>
          <w:rFonts w:ascii="Arial" w:hAnsi="Arial" w:cs="Arial"/>
          <w:bCs/>
          <w:sz w:val="22"/>
          <w:szCs w:val="22"/>
        </w:rPr>
        <w:t xml:space="preserve"> </w:t>
      </w:r>
      <w:r w:rsidRPr="00701F17">
        <w:rPr>
          <w:rFonts w:ascii="Arial" w:hAnsi="Arial" w:cs="Arial"/>
          <w:bCs/>
          <w:sz w:val="22"/>
          <w:szCs w:val="22"/>
        </w:rPr>
        <w:t>Z</w:t>
      </w:r>
      <w:r w:rsidR="00701F17">
        <w:rPr>
          <w:rFonts w:ascii="Arial" w:hAnsi="Arial" w:cs="Arial"/>
          <w:bCs/>
          <w:sz w:val="22"/>
          <w:szCs w:val="22"/>
        </w:rPr>
        <w:t xml:space="preserve"> </w:t>
      </w:r>
      <w:r w:rsidRPr="00701F17">
        <w:rPr>
          <w:rFonts w:ascii="Arial" w:hAnsi="Arial" w:cs="Arial"/>
          <w:bCs/>
          <w:sz w:val="22"/>
          <w:szCs w:val="22"/>
        </w:rPr>
        <w:t>L</w:t>
      </w:r>
      <w:r w:rsidR="00701F17">
        <w:rPr>
          <w:rFonts w:ascii="Arial" w:hAnsi="Arial" w:cs="Arial"/>
          <w:bCs/>
          <w:sz w:val="22"/>
          <w:szCs w:val="22"/>
        </w:rPr>
        <w:t xml:space="preserve"> </w:t>
      </w:r>
      <w:r w:rsidRPr="00701F17">
        <w:rPr>
          <w:rFonts w:ascii="Arial" w:hAnsi="Arial" w:cs="Arial"/>
          <w:bCs/>
          <w:sz w:val="22"/>
          <w:szCs w:val="22"/>
        </w:rPr>
        <w:t>O</w:t>
      </w:r>
      <w:r w:rsidR="00701F17">
        <w:rPr>
          <w:rFonts w:ascii="Arial" w:hAnsi="Arial" w:cs="Arial"/>
          <w:bCs/>
          <w:sz w:val="22"/>
          <w:szCs w:val="22"/>
        </w:rPr>
        <w:t xml:space="preserve"> </w:t>
      </w:r>
      <w:r w:rsidRPr="00701F17">
        <w:rPr>
          <w:rFonts w:ascii="Arial" w:hAnsi="Arial" w:cs="Arial"/>
          <w:bCs/>
          <w:sz w:val="22"/>
          <w:szCs w:val="22"/>
        </w:rPr>
        <w:t>Ž</w:t>
      </w:r>
      <w:r w:rsidR="00701F17">
        <w:rPr>
          <w:rFonts w:ascii="Arial" w:hAnsi="Arial" w:cs="Arial"/>
          <w:bCs/>
          <w:sz w:val="22"/>
          <w:szCs w:val="22"/>
        </w:rPr>
        <w:t xml:space="preserve"> </w:t>
      </w:r>
      <w:r w:rsidRPr="00701F17">
        <w:rPr>
          <w:rFonts w:ascii="Arial" w:hAnsi="Arial" w:cs="Arial"/>
          <w:bCs/>
          <w:sz w:val="22"/>
          <w:szCs w:val="22"/>
        </w:rPr>
        <w:t>I</w:t>
      </w:r>
      <w:r w:rsidR="00701F17">
        <w:rPr>
          <w:rFonts w:ascii="Arial" w:hAnsi="Arial" w:cs="Arial"/>
          <w:bCs/>
          <w:sz w:val="22"/>
          <w:szCs w:val="22"/>
        </w:rPr>
        <w:t xml:space="preserve"> </w:t>
      </w:r>
      <w:r w:rsidRPr="00701F17">
        <w:rPr>
          <w:rFonts w:ascii="Arial" w:hAnsi="Arial" w:cs="Arial"/>
          <w:bCs/>
          <w:sz w:val="22"/>
          <w:szCs w:val="22"/>
        </w:rPr>
        <w:t>T</w:t>
      </w:r>
      <w:r w:rsidR="00701F17">
        <w:rPr>
          <w:rFonts w:ascii="Arial" w:hAnsi="Arial" w:cs="Arial"/>
          <w:bCs/>
          <w:sz w:val="22"/>
          <w:szCs w:val="22"/>
        </w:rPr>
        <w:t xml:space="preserve"> </w:t>
      </w:r>
      <w:r w:rsidRPr="00701F17">
        <w:rPr>
          <w:rFonts w:ascii="Arial" w:hAnsi="Arial" w:cs="Arial"/>
          <w:bCs/>
          <w:sz w:val="22"/>
          <w:szCs w:val="22"/>
        </w:rPr>
        <w:t>EV</w:t>
      </w:r>
    </w:p>
    <w:p w14:paraId="48455437" w14:textId="77777777" w:rsidR="00473817" w:rsidRPr="00133497" w:rsidRDefault="00473817" w:rsidP="00DF0767">
      <w:pPr>
        <w:ind w:right="-108"/>
        <w:jc w:val="center"/>
        <w:rPr>
          <w:rFonts w:ascii="Arial" w:hAnsi="Arial" w:cs="Arial"/>
          <w:sz w:val="22"/>
          <w:szCs w:val="22"/>
        </w:rPr>
      </w:pPr>
    </w:p>
    <w:p w14:paraId="26BC95D4" w14:textId="11FE54E3" w:rsidR="004C2ECD" w:rsidRPr="00701F17" w:rsidRDefault="004C2ECD" w:rsidP="00701F17">
      <w:pPr>
        <w:pStyle w:val="Odstavekseznama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</w:rPr>
      </w:pPr>
      <w:r w:rsidRPr="00701F17">
        <w:rPr>
          <w:rFonts w:ascii="Arial" w:hAnsi="Arial" w:cs="Arial"/>
          <w:b/>
          <w:sz w:val="22"/>
          <w:szCs w:val="22"/>
        </w:rPr>
        <w:t xml:space="preserve">Razlogi, ki utemeljujejo potrebo po sprejetju </w:t>
      </w:r>
      <w:r w:rsidR="00A340BD" w:rsidRPr="00701F17">
        <w:rPr>
          <w:rFonts w:ascii="Arial" w:hAnsi="Arial" w:cs="Arial"/>
          <w:b/>
          <w:sz w:val="22"/>
          <w:szCs w:val="22"/>
        </w:rPr>
        <w:t xml:space="preserve">Odloka </w:t>
      </w:r>
      <w:r w:rsidR="005E0680" w:rsidRPr="00701F17">
        <w:rPr>
          <w:rFonts w:ascii="Arial" w:hAnsi="Arial" w:cs="Arial"/>
          <w:b/>
          <w:sz w:val="22"/>
          <w:szCs w:val="22"/>
        </w:rPr>
        <w:t xml:space="preserve">o </w:t>
      </w:r>
      <w:r w:rsidR="00E019C2" w:rsidRPr="00701F17">
        <w:rPr>
          <w:rFonts w:ascii="Arial" w:hAnsi="Arial" w:cs="Arial"/>
          <w:b/>
          <w:sz w:val="22"/>
          <w:szCs w:val="22"/>
        </w:rPr>
        <w:t>sprememb</w:t>
      </w:r>
      <w:r w:rsidR="00A5489E" w:rsidRPr="00701F17">
        <w:rPr>
          <w:rFonts w:ascii="Arial" w:hAnsi="Arial" w:cs="Arial"/>
          <w:b/>
          <w:sz w:val="22"/>
          <w:szCs w:val="22"/>
        </w:rPr>
        <w:t xml:space="preserve">i </w:t>
      </w:r>
      <w:r w:rsidR="00A54D8F" w:rsidRPr="00701F17">
        <w:rPr>
          <w:rFonts w:ascii="Arial" w:hAnsi="Arial" w:cs="Arial"/>
          <w:b/>
          <w:sz w:val="22"/>
          <w:szCs w:val="22"/>
        </w:rPr>
        <w:t xml:space="preserve">Odloka </w:t>
      </w:r>
      <w:r w:rsidR="00133497" w:rsidRPr="00701F17">
        <w:rPr>
          <w:rFonts w:ascii="Arial" w:hAnsi="Arial" w:cs="Arial"/>
          <w:b/>
          <w:bCs/>
          <w:sz w:val="22"/>
          <w:szCs w:val="22"/>
        </w:rPr>
        <w:t xml:space="preserve">o sofinanciranju programov </w:t>
      </w:r>
      <w:r w:rsidR="00186993" w:rsidRPr="00701F17">
        <w:rPr>
          <w:rFonts w:ascii="Arial" w:hAnsi="Arial" w:cs="Arial"/>
          <w:b/>
          <w:bCs/>
          <w:sz w:val="22"/>
          <w:szCs w:val="22"/>
        </w:rPr>
        <w:t xml:space="preserve">društev </w:t>
      </w:r>
      <w:r w:rsidR="00133497" w:rsidRPr="00701F17">
        <w:rPr>
          <w:rFonts w:ascii="Arial" w:hAnsi="Arial" w:cs="Arial"/>
          <w:b/>
          <w:bCs/>
          <w:sz w:val="22"/>
          <w:szCs w:val="22"/>
        </w:rPr>
        <w:t xml:space="preserve">s področja kmetijstva in podeželja v Mestni občini Nova Gorica </w:t>
      </w:r>
      <w:r w:rsidRPr="00701F17">
        <w:rPr>
          <w:rFonts w:ascii="Arial" w:hAnsi="Arial" w:cs="Arial"/>
          <w:b/>
          <w:sz w:val="22"/>
          <w:szCs w:val="22"/>
        </w:rPr>
        <w:t xml:space="preserve">(v nadaljevanju: </w:t>
      </w:r>
      <w:r w:rsidR="004773D3" w:rsidRPr="00701F17">
        <w:rPr>
          <w:rFonts w:ascii="Arial" w:hAnsi="Arial" w:cs="Arial"/>
          <w:b/>
          <w:sz w:val="22"/>
          <w:szCs w:val="22"/>
        </w:rPr>
        <w:t xml:space="preserve">predlog </w:t>
      </w:r>
      <w:r w:rsidR="00A340BD" w:rsidRPr="00701F17">
        <w:rPr>
          <w:rFonts w:ascii="Arial" w:hAnsi="Arial" w:cs="Arial"/>
          <w:b/>
          <w:sz w:val="22"/>
          <w:szCs w:val="22"/>
        </w:rPr>
        <w:t>odlok</w:t>
      </w:r>
      <w:r w:rsidR="004773D3" w:rsidRPr="00701F17">
        <w:rPr>
          <w:rFonts w:ascii="Arial" w:hAnsi="Arial" w:cs="Arial"/>
          <w:b/>
          <w:sz w:val="22"/>
          <w:szCs w:val="22"/>
        </w:rPr>
        <w:t>a</w:t>
      </w:r>
      <w:r w:rsidRPr="00701F17">
        <w:rPr>
          <w:rFonts w:ascii="Arial" w:hAnsi="Arial" w:cs="Arial"/>
          <w:b/>
          <w:sz w:val="22"/>
          <w:szCs w:val="22"/>
        </w:rPr>
        <w:t>):</w:t>
      </w:r>
    </w:p>
    <w:p w14:paraId="6427C141" w14:textId="77777777" w:rsidR="00563E5D" w:rsidRDefault="00563E5D" w:rsidP="00E730F4">
      <w:pPr>
        <w:jc w:val="both"/>
        <w:rPr>
          <w:rFonts w:ascii="Arial" w:hAnsi="Arial" w:cs="Arial"/>
          <w:sz w:val="22"/>
          <w:szCs w:val="22"/>
        </w:rPr>
      </w:pPr>
    </w:p>
    <w:p w14:paraId="7A5AE5FB" w14:textId="5FE15FDE" w:rsidR="00A54D8F" w:rsidRDefault="00941C04" w:rsidP="00E730F4">
      <w:pPr>
        <w:jc w:val="both"/>
        <w:rPr>
          <w:rFonts w:ascii="Arial" w:hAnsi="Arial" w:cs="Arial"/>
          <w:sz w:val="22"/>
          <w:szCs w:val="22"/>
        </w:rPr>
      </w:pPr>
      <w:r w:rsidRPr="00133497">
        <w:rPr>
          <w:rFonts w:ascii="Arial" w:hAnsi="Arial" w:cs="Arial"/>
          <w:sz w:val="22"/>
          <w:szCs w:val="22"/>
        </w:rPr>
        <w:t xml:space="preserve">Odlok o </w:t>
      </w:r>
      <w:r w:rsidR="00133497">
        <w:rPr>
          <w:rFonts w:ascii="Arial" w:hAnsi="Arial" w:cs="Arial"/>
          <w:sz w:val="22"/>
          <w:szCs w:val="22"/>
        </w:rPr>
        <w:t>sofinanciranju programov društev s področja</w:t>
      </w:r>
      <w:r w:rsidRPr="00133497">
        <w:rPr>
          <w:rFonts w:ascii="Arial" w:hAnsi="Arial" w:cs="Arial"/>
          <w:sz w:val="22"/>
          <w:szCs w:val="22"/>
        </w:rPr>
        <w:t xml:space="preserve"> </w:t>
      </w:r>
      <w:r w:rsidR="00133497">
        <w:rPr>
          <w:rFonts w:ascii="Arial" w:hAnsi="Arial" w:cs="Arial"/>
          <w:sz w:val="22"/>
          <w:szCs w:val="22"/>
        </w:rPr>
        <w:t xml:space="preserve">kmetijstva in podeželja v Mestni občini Nova Gorica </w:t>
      </w:r>
      <w:r w:rsidRPr="00133497">
        <w:rPr>
          <w:rFonts w:ascii="Arial" w:hAnsi="Arial" w:cs="Arial"/>
          <w:sz w:val="22"/>
          <w:szCs w:val="22"/>
        </w:rPr>
        <w:t xml:space="preserve">(Uradni list RS, </w:t>
      </w:r>
      <w:r w:rsidR="009A7181" w:rsidRPr="003F2912">
        <w:rPr>
          <w:rFonts w:ascii="Arial" w:hAnsi="Arial" w:cs="Arial"/>
          <w:sz w:val="22"/>
          <w:szCs w:val="22"/>
        </w:rPr>
        <w:t>št. 8/2010</w:t>
      </w:r>
      <w:r w:rsidR="001718C0">
        <w:rPr>
          <w:rFonts w:ascii="Arial" w:hAnsi="Arial" w:cs="Arial"/>
          <w:sz w:val="22"/>
          <w:szCs w:val="22"/>
        </w:rPr>
        <w:t xml:space="preserve"> in 40/16</w:t>
      </w:r>
      <w:r w:rsidR="004773D3">
        <w:rPr>
          <w:rFonts w:ascii="Arial" w:hAnsi="Arial" w:cs="Arial"/>
          <w:sz w:val="22"/>
          <w:szCs w:val="22"/>
        </w:rPr>
        <w:t xml:space="preserve"> – v nadaljevanju: veljavni odlok</w:t>
      </w:r>
      <w:r w:rsidRPr="00133497">
        <w:rPr>
          <w:rFonts w:ascii="Arial" w:hAnsi="Arial" w:cs="Arial"/>
          <w:sz w:val="22"/>
          <w:szCs w:val="22"/>
        </w:rPr>
        <w:t xml:space="preserve">)  je </w:t>
      </w:r>
      <w:r w:rsidR="00E019C2" w:rsidRPr="00133497">
        <w:rPr>
          <w:rFonts w:ascii="Arial" w:hAnsi="Arial" w:cs="Arial"/>
          <w:sz w:val="22"/>
          <w:szCs w:val="22"/>
        </w:rPr>
        <w:t xml:space="preserve">bil sprejet </w:t>
      </w:r>
      <w:r w:rsidR="00195BDF" w:rsidRPr="00133497">
        <w:rPr>
          <w:rFonts w:ascii="Arial" w:hAnsi="Arial" w:cs="Arial"/>
          <w:sz w:val="22"/>
          <w:szCs w:val="22"/>
        </w:rPr>
        <w:t>leta 20</w:t>
      </w:r>
      <w:r w:rsidR="009A7181">
        <w:rPr>
          <w:rFonts w:ascii="Arial" w:hAnsi="Arial" w:cs="Arial"/>
          <w:sz w:val="22"/>
          <w:szCs w:val="22"/>
        </w:rPr>
        <w:t>1</w:t>
      </w:r>
      <w:r w:rsidR="00195BDF" w:rsidRPr="00133497">
        <w:rPr>
          <w:rFonts w:ascii="Arial" w:hAnsi="Arial" w:cs="Arial"/>
          <w:sz w:val="22"/>
          <w:szCs w:val="22"/>
        </w:rPr>
        <w:t>0</w:t>
      </w:r>
      <w:r w:rsidR="004773D3">
        <w:rPr>
          <w:rFonts w:ascii="Arial" w:hAnsi="Arial" w:cs="Arial"/>
          <w:sz w:val="22"/>
          <w:szCs w:val="22"/>
        </w:rPr>
        <w:t xml:space="preserve">. </w:t>
      </w:r>
      <w:r w:rsidR="00E730F4">
        <w:rPr>
          <w:rFonts w:ascii="Arial" w:hAnsi="Arial" w:cs="Arial"/>
          <w:sz w:val="22"/>
          <w:szCs w:val="22"/>
        </w:rPr>
        <w:t>Do sedaj so bili upravičenci do sredstev skladno s sprejetim odlokom strokovna, interesna ali stanovska ter druga društva</w:t>
      </w:r>
      <w:r w:rsidR="00FD7D60">
        <w:rPr>
          <w:rFonts w:ascii="Arial" w:hAnsi="Arial" w:cs="Arial"/>
          <w:sz w:val="22"/>
          <w:szCs w:val="22"/>
        </w:rPr>
        <w:t xml:space="preserve">, ustanove, zasebni zavodi ter druge nevladne organizacije s področja kmetijstva </w:t>
      </w:r>
      <w:r w:rsidR="00E730F4">
        <w:rPr>
          <w:rFonts w:ascii="Arial" w:hAnsi="Arial" w:cs="Arial"/>
          <w:sz w:val="22"/>
          <w:szCs w:val="22"/>
        </w:rPr>
        <w:t xml:space="preserve"> in podeželja Mestne občine Nova Gorica, ki imajo sedež v Mestni občini Nova Gorica  </w:t>
      </w:r>
      <w:r w:rsidR="00E730F4" w:rsidRPr="00EE0A64">
        <w:rPr>
          <w:rFonts w:ascii="Arial" w:hAnsi="Arial" w:cs="Arial"/>
          <w:b/>
          <w:bCs/>
          <w:sz w:val="22"/>
          <w:szCs w:val="22"/>
        </w:rPr>
        <w:t>ali</w:t>
      </w:r>
      <w:r w:rsidR="00E730F4">
        <w:rPr>
          <w:rFonts w:ascii="Arial" w:hAnsi="Arial" w:cs="Arial"/>
          <w:sz w:val="22"/>
          <w:szCs w:val="22"/>
        </w:rPr>
        <w:t xml:space="preserve"> izvajajo programe na njenem območju.</w:t>
      </w:r>
      <w:r w:rsidR="00EE0A64">
        <w:rPr>
          <w:rFonts w:ascii="Arial" w:hAnsi="Arial" w:cs="Arial"/>
          <w:sz w:val="22"/>
          <w:szCs w:val="22"/>
        </w:rPr>
        <w:t xml:space="preserve"> </w:t>
      </w:r>
    </w:p>
    <w:p w14:paraId="2BCCA34F" w14:textId="650B3771" w:rsidR="00E730F4" w:rsidRDefault="00EE0A64" w:rsidP="00E730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Ker </w:t>
      </w:r>
      <w:r w:rsidR="00FA21CE">
        <w:rPr>
          <w:rFonts w:ascii="Arial" w:hAnsi="Arial" w:cs="Arial"/>
          <w:sz w:val="22"/>
          <w:szCs w:val="22"/>
        </w:rPr>
        <w:t xml:space="preserve">se število </w:t>
      </w:r>
      <w:r>
        <w:rPr>
          <w:rFonts w:ascii="Arial" w:hAnsi="Arial" w:cs="Arial"/>
          <w:sz w:val="22"/>
          <w:szCs w:val="22"/>
        </w:rPr>
        <w:t xml:space="preserve">upravičencev, ki </w:t>
      </w:r>
      <w:r w:rsidRPr="00FA21CE">
        <w:rPr>
          <w:rFonts w:ascii="Arial" w:hAnsi="Arial" w:cs="Arial"/>
          <w:b/>
          <w:bCs/>
          <w:sz w:val="22"/>
          <w:szCs w:val="22"/>
        </w:rPr>
        <w:t>nimajo</w:t>
      </w:r>
      <w:r>
        <w:rPr>
          <w:rFonts w:ascii="Arial" w:hAnsi="Arial" w:cs="Arial"/>
          <w:sz w:val="22"/>
          <w:szCs w:val="22"/>
        </w:rPr>
        <w:t xml:space="preserve"> sedeža v Mestni občini Nova Gorica in so upravičeni do sredstev skladno s tem odlokom</w:t>
      </w:r>
      <w:r w:rsidR="00FA21CE">
        <w:rPr>
          <w:rFonts w:ascii="Arial" w:hAnsi="Arial" w:cs="Arial"/>
          <w:sz w:val="22"/>
          <w:szCs w:val="22"/>
        </w:rPr>
        <w:t xml:space="preserve">, vsako leto povečuje, želimo omejiti upravičence samo na tiste s sedežem v </w:t>
      </w:r>
      <w:r w:rsidR="00785A1D">
        <w:rPr>
          <w:rFonts w:ascii="Arial" w:hAnsi="Arial" w:cs="Arial"/>
          <w:sz w:val="22"/>
          <w:szCs w:val="22"/>
        </w:rPr>
        <w:t>Mestni občini Nova Gorica</w:t>
      </w:r>
      <w:r w:rsidR="00FA21CE">
        <w:rPr>
          <w:rFonts w:ascii="Arial" w:hAnsi="Arial" w:cs="Arial"/>
          <w:sz w:val="22"/>
          <w:szCs w:val="22"/>
        </w:rPr>
        <w:t xml:space="preserve">. </w:t>
      </w:r>
    </w:p>
    <w:p w14:paraId="64A1D780" w14:textId="77777777" w:rsidR="00473817" w:rsidRPr="00133497" w:rsidRDefault="00473817" w:rsidP="00FC3FB2">
      <w:pPr>
        <w:jc w:val="both"/>
        <w:rPr>
          <w:rFonts w:ascii="Arial" w:hAnsi="Arial" w:cs="Arial"/>
          <w:sz w:val="22"/>
          <w:szCs w:val="22"/>
        </w:rPr>
      </w:pPr>
    </w:p>
    <w:p w14:paraId="2FD5467B" w14:textId="77777777" w:rsidR="004C2ECD" w:rsidRPr="00701F17" w:rsidRDefault="004C2ECD" w:rsidP="00701F17">
      <w:pPr>
        <w:pStyle w:val="Odstavekseznama"/>
        <w:numPr>
          <w:ilvl w:val="0"/>
          <w:numId w:val="40"/>
        </w:numPr>
        <w:ind w:right="-108"/>
        <w:jc w:val="both"/>
        <w:rPr>
          <w:rFonts w:ascii="Arial" w:hAnsi="Arial" w:cs="Arial"/>
          <w:b/>
          <w:sz w:val="22"/>
          <w:szCs w:val="22"/>
        </w:rPr>
      </w:pPr>
      <w:r w:rsidRPr="00701F17">
        <w:rPr>
          <w:rFonts w:ascii="Arial" w:hAnsi="Arial" w:cs="Arial"/>
          <w:b/>
          <w:sz w:val="22"/>
          <w:szCs w:val="22"/>
        </w:rPr>
        <w:t>Cilji, ki se želijo doseči s sprejemom odloka:</w:t>
      </w:r>
    </w:p>
    <w:p w14:paraId="4D0E02A9" w14:textId="77777777" w:rsidR="00563E5D" w:rsidRDefault="00563E5D" w:rsidP="00FC3FB2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23FDB5A0" w14:textId="642DD33F" w:rsidR="00E5639F" w:rsidRDefault="00D74C0A" w:rsidP="00FC3FB2">
      <w:pPr>
        <w:ind w:right="-108"/>
        <w:jc w:val="both"/>
        <w:rPr>
          <w:rFonts w:ascii="Arial" w:hAnsi="Arial" w:cs="Arial"/>
          <w:sz w:val="22"/>
          <w:szCs w:val="22"/>
          <w:highlight w:val="yellow"/>
        </w:rPr>
      </w:pPr>
      <w:r w:rsidRPr="00133497">
        <w:rPr>
          <w:rFonts w:ascii="Arial" w:hAnsi="Arial" w:cs="Arial"/>
          <w:sz w:val="22"/>
          <w:szCs w:val="22"/>
        </w:rPr>
        <w:t xml:space="preserve">S sprejetjem </w:t>
      </w:r>
      <w:r w:rsidR="000E01C5" w:rsidRPr="00133497">
        <w:rPr>
          <w:rFonts w:ascii="Arial" w:hAnsi="Arial" w:cs="Arial"/>
          <w:sz w:val="22"/>
          <w:szCs w:val="22"/>
        </w:rPr>
        <w:t xml:space="preserve">predloga </w:t>
      </w:r>
      <w:r w:rsidRPr="00133497">
        <w:rPr>
          <w:rFonts w:ascii="Arial" w:hAnsi="Arial" w:cs="Arial"/>
          <w:sz w:val="22"/>
          <w:szCs w:val="22"/>
        </w:rPr>
        <w:t>odloka bo</w:t>
      </w:r>
      <w:r w:rsidR="00785A1D">
        <w:rPr>
          <w:rFonts w:ascii="Arial" w:hAnsi="Arial" w:cs="Arial"/>
          <w:sz w:val="22"/>
          <w:szCs w:val="22"/>
        </w:rPr>
        <w:t>do</w:t>
      </w:r>
      <w:r w:rsidRPr="00133497">
        <w:rPr>
          <w:rFonts w:ascii="Arial" w:hAnsi="Arial" w:cs="Arial"/>
          <w:sz w:val="22"/>
          <w:szCs w:val="22"/>
        </w:rPr>
        <w:t xml:space="preserve"> </w:t>
      </w:r>
      <w:r w:rsidR="00FA21CE">
        <w:rPr>
          <w:rFonts w:ascii="Arial" w:hAnsi="Arial" w:cs="Arial"/>
          <w:sz w:val="22"/>
          <w:szCs w:val="22"/>
        </w:rPr>
        <w:t xml:space="preserve">organizacije z sedežem v </w:t>
      </w:r>
      <w:r w:rsidR="00785A1D">
        <w:rPr>
          <w:rFonts w:ascii="Arial" w:hAnsi="Arial" w:cs="Arial"/>
          <w:sz w:val="22"/>
          <w:szCs w:val="22"/>
        </w:rPr>
        <w:t xml:space="preserve">Mestni </w:t>
      </w:r>
      <w:r w:rsidR="00FA21CE">
        <w:rPr>
          <w:rFonts w:ascii="Arial" w:hAnsi="Arial" w:cs="Arial"/>
          <w:sz w:val="22"/>
          <w:szCs w:val="22"/>
        </w:rPr>
        <w:t>občini</w:t>
      </w:r>
      <w:r w:rsidR="00785A1D">
        <w:rPr>
          <w:rFonts w:ascii="Arial" w:hAnsi="Arial" w:cs="Arial"/>
          <w:sz w:val="22"/>
          <w:szCs w:val="22"/>
        </w:rPr>
        <w:t xml:space="preserve"> Nova Gorica predvidoma prejele več sredstev za izvedene programe.</w:t>
      </w:r>
    </w:p>
    <w:p w14:paraId="572D85E7" w14:textId="77777777" w:rsidR="00473817" w:rsidRPr="00133497" w:rsidRDefault="00473817" w:rsidP="00FC3FB2">
      <w:pPr>
        <w:ind w:right="-10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876D367" w14:textId="77777777" w:rsidR="00252172" w:rsidRPr="00701F17" w:rsidRDefault="004C2ECD" w:rsidP="00701F17">
      <w:pPr>
        <w:pStyle w:val="Odstavekseznama"/>
        <w:numPr>
          <w:ilvl w:val="0"/>
          <w:numId w:val="40"/>
        </w:numPr>
        <w:ind w:right="-108"/>
        <w:jc w:val="both"/>
        <w:rPr>
          <w:rFonts w:ascii="Arial" w:hAnsi="Arial" w:cs="Arial"/>
          <w:b/>
          <w:sz w:val="22"/>
          <w:szCs w:val="22"/>
        </w:rPr>
      </w:pPr>
      <w:r w:rsidRPr="00701F17">
        <w:rPr>
          <w:rFonts w:ascii="Arial" w:hAnsi="Arial" w:cs="Arial"/>
          <w:b/>
          <w:sz w:val="22"/>
          <w:szCs w:val="22"/>
        </w:rPr>
        <w:t>Pravne podlage in načela, po katerih naj se uredijo razmerja na tem področju:</w:t>
      </w:r>
    </w:p>
    <w:p w14:paraId="772D2533" w14:textId="77777777" w:rsidR="00563E5D" w:rsidRDefault="00563E5D" w:rsidP="001C4800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5198B9C9" w14:textId="2D88E104" w:rsidR="005E0680" w:rsidRPr="00133497" w:rsidRDefault="003006D8" w:rsidP="001C4800">
      <w:pPr>
        <w:ind w:right="-108"/>
        <w:jc w:val="both"/>
        <w:rPr>
          <w:rFonts w:ascii="Arial" w:hAnsi="Arial" w:cs="Arial"/>
          <w:sz w:val="22"/>
          <w:szCs w:val="22"/>
        </w:rPr>
      </w:pPr>
      <w:r w:rsidRPr="00133497">
        <w:rPr>
          <w:rFonts w:ascii="Arial" w:hAnsi="Arial" w:cs="Arial"/>
          <w:sz w:val="22"/>
          <w:szCs w:val="22"/>
        </w:rPr>
        <w:t>Pravn</w:t>
      </w:r>
      <w:r w:rsidR="00186993">
        <w:rPr>
          <w:rFonts w:ascii="Arial" w:hAnsi="Arial" w:cs="Arial"/>
          <w:sz w:val="22"/>
          <w:szCs w:val="22"/>
        </w:rPr>
        <w:t>o</w:t>
      </w:r>
      <w:r w:rsidRPr="00133497">
        <w:rPr>
          <w:rFonts w:ascii="Arial" w:hAnsi="Arial" w:cs="Arial"/>
          <w:sz w:val="22"/>
          <w:szCs w:val="22"/>
        </w:rPr>
        <w:t xml:space="preserve"> podlag</w:t>
      </w:r>
      <w:r w:rsidR="00186993">
        <w:rPr>
          <w:rFonts w:ascii="Arial" w:hAnsi="Arial" w:cs="Arial"/>
          <w:sz w:val="22"/>
          <w:szCs w:val="22"/>
        </w:rPr>
        <w:t>o</w:t>
      </w:r>
      <w:r w:rsidRPr="00133497">
        <w:rPr>
          <w:rFonts w:ascii="Arial" w:hAnsi="Arial" w:cs="Arial"/>
          <w:sz w:val="22"/>
          <w:szCs w:val="22"/>
        </w:rPr>
        <w:t xml:space="preserve"> </w:t>
      </w:r>
      <w:r w:rsidR="00186993">
        <w:rPr>
          <w:rFonts w:ascii="Arial" w:hAnsi="Arial" w:cs="Arial"/>
          <w:sz w:val="22"/>
          <w:szCs w:val="22"/>
        </w:rPr>
        <w:t xml:space="preserve">predstavlja </w:t>
      </w:r>
      <w:r w:rsidR="005E0680" w:rsidRPr="00133497">
        <w:rPr>
          <w:rFonts w:ascii="Arial" w:hAnsi="Arial" w:cs="Arial"/>
          <w:sz w:val="22"/>
          <w:szCs w:val="22"/>
        </w:rPr>
        <w:t>Statut Mestne občine Nova Gorica (Uradni list RS, št. 13/12</w:t>
      </w:r>
      <w:r w:rsidR="00785A1D">
        <w:rPr>
          <w:rFonts w:ascii="Arial" w:hAnsi="Arial" w:cs="Arial"/>
          <w:sz w:val="22"/>
          <w:szCs w:val="22"/>
        </w:rPr>
        <w:t xml:space="preserve">, </w:t>
      </w:r>
      <w:r w:rsidR="00785A1D" w:rsidRPr="00535ACD">
        <w:rPr>
          <w:rFonts w:ascii="Arial" w:hAnsi="Arial" w:cs="Arial"/>
          <w:sz w:val="22"/>
          <w:szCs w:val="22"/>
        </w:rPr>
        <w:t>18/17 in 18/19</w:t>
      </w:r>
      <w:r w:rsidR="005E0680" w:rsidRPr="00133497">
        <w:rPr>
          <w:rFonts w:ascii="Arial" w:hAnsi="Arial" w:cs="Arial"/>
          <w:sz w:val="22"/>
          <w:szCs w:val="22"/>
        </w:rPr>
        <w:t>).</w:t>
      </w:r>
    </w:p>
    <w:p w14:paraId="6B1C23AA" w14:textId="77777777" w:rsidR="00E5639F" w:rsidRPr="00133497" w:rsidRDefault="00E5639F" w:rsidP="00DF076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3191342F" w14:textId="77777777" w:rsidR="005E0680" w:rsidRPr="00133497" w:rsidRDefault="005E0680" w:rsidP="00DF0767">
      <w:pPr>
        <w:ind w:right="-108"/>
        <w:jc w:val="both"/>
        <w:rPr>
          <w:rFonts w:ascii="Arial" w:hAnsi="Arial" w:cs="Arial"/>
          <w:sz w:val="22"/>
          <w:szCs w:val="22"/>
        </w:rPr>
      </w:pPr>
      <w:r w:rsidRPr="00133497">
        <w:rPr>
          <w:rFonts w:ascii="Arial" w:hAnsi="Arial" w:cs="Arial"/>
          <w:sz w:val="22"/>
          <w:szCs w:val="22"/>
        </w:rPr>
        <w:t xml:space="preserve">Načela, uporabljena v </w:t>
      </w:r>
      <w:r w:rsidR="00186993">
        <w:rPr>
          <w:rFonts w:ascii="Arial" w:hAnsi="Arial" w:cs="Arial"/>
          <w:sz w:val="22"/>
          <w:szCs w:val="22"/>
        </w:rPr>
        <w:t xml:space="preserve">predlogu </w:t>
      </w:r>
      <w:r w:rsidRPr="00133497">
        <w:rPr>
          <w:rFonts w:ascii="Arial" w:hAnsi="Arial" w:cs="Arial"/>
          <w:sz w:val="22"/>
          <w:szCs w:val="22"/>
        </w:rPr>
        <w:t>odlok</w:t>
      </w:r>
      <w:r w:rsidR="00AB00B8">
        <w:rPr>
          <w:rFonts w:ascii="Arial" w:hAnsi="Arial" w:cs="Arial"/>
          <w:sz w:val="22"/>
          <w:szCs w:val="22"/>
        </w:rPr>
        <w:t>a</w:t>
      </w:r>
      <w:r w:rsidRPr="00133497">
        <w:rPr>
          <w:rFonts w:ascii="Arial" w:hAnsi="Arial" w:cs="Arial"/>
          <w:sz w:val="22"/>
          <w:szCs w:val="22"/>
        </w:rPr>
        <w:t>, sledijo načelom</w:t>
      </w:r>
      <w:r w:rsidR="00186993">
        <w:rPr>
          <w:rFonts w:ascii="Arial" w:hAnsi="Arial" w:cs="Arial"/>
          <w:sz w:val="22"/>
          <w:szCs w:val="22"/>
        </w:rPr>
        <w:t xml:space="preserve"> veljavnega odloka</w:t>
      </w:r>
      <w:r w:rsidRPr="00133497">
        <w:rPr>
          <w:rFonts w:ascii="Arial" w:hAnsi="Arial" w:cs="Arial"/>
          <w:sz w:val="22"/>
          <w:szCs w:val="22"/>
        </w:rPr>
        <w:t>.</w:t>
      </w:r>
    </w:p>
    <w:p w14:paraId="2A8BB9A1" w14:textId="77777777" w:rsidR="00473817" w:rsidRPr="00473817" w:rsidRDefault="00473817" w:rsidP="00473817">
      <w:pPr>
        <w:ind w:left="720" w:right="-108"/>
        <w:jc w:val="both"/>
        <w:rPr>
          <w:rFonts w:ascii="Arial" w:hAnsi="Arial" w:cs="Arial"/>
          <w:b/>
          <w:sz w:val="22"/>
          <w:szCs w:val="22"/>
        </w:rPr>
      </w:pPr>
    </w:p>
    <w:p w14:paraId="4D5D2510" w14:textId="77777777" w:rsidR="00A72B8C" w:rsidRPr="00701F17" w:rsidRDefault="004C2ECD" w:rsidP="00701F17">
      <w:pPr>
        <w:pStyle w:val="Odstavekseznama"/>
        <w:numPr>
          <w:ilvl w:val="0"/>
          <w:numId w:val="40"/>
        </w:numPr>
        <w:ind w:right="-108"/>
        <w:jc w:val="both"/>
        <w:rPr>
          <w:rFonts w:ascii="Arial" w:hAnsi="Arial" w:cs="Arial"/>
          <w:b/>
          <w:sz w:val="22"/>
          <w:szCs w:val="22"/>
        </w:rPr>
      </w:pPr>
      <w:r w:rsidRPr="00701F17">
        <w:rPr>
          <w:rFonts w:ascii="Arial" w:hAnsi="Arial" w:cs="Arial"/>
          <w:b/>
          <w:sz w:val="22"/>
          <w:szCs w:val="22"/>
        </w:rPr>
        <w:t>Rešitve in posledice, ki bodo nastale s sprejemom predlaganega odloka:</w:t>
      </w:r>
    </w:p>
    <w:p w14:paraId="03369F19" w14:textId="77777777" w:rsidR="00563E5D" w:rsidRDefault="00563E5D" w:rsidP="001C4800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0963ACE9" w14:textId="19F91210" w:rsidR="00785A1D" w:rsidRDefault="004C2ECD" w:rsidP="001C4800">
      <w:pPr>
        <w:ind w:right="-108"/>
        <w:jc w:val="both"/>
        <w:rPr>
          <w:rFonts w:ascii="Arial" w:hAnsi="Arial" w:cs="Arial"/>
          <w:sz w:val="22"/>
          <w:szCs w:val="22"/>
        </w:rPr>
      </w:pPr>
      <w:r w:rsidRPr="00133497">
        <w:rPr>
          <w:rFonts w:ascii="Arial" w:hAnsi="Arial" w:cs="Arial"/>
          <w:sz w:val="22"/>
          <w:szCs w:val="22"/>
        </w:rPr>
        <w:t>S</w:t>
      </w:r>
      <w:r w:rsidR="00505F7E" w:rsidRPr="00133497">
        <w:rPr>
          <w:rFonts w:ascii="Arial" w:hAnsi="Arial" w:cs="Arial"/>
          <w:sz w:val="22"/>
          <w:szCs w:val="22"/>
        </w:rPr>
        <w:t xml:space="preserve"> sprejetjem predl</w:t>
      </w:r>
      <w:r w:rsidR="00900463">
        <w:rPr>
          <w:rFonts w:ascii="Arial" w:hAnsi="Arial" w:cs="Arial"/>
          <w:sz w:val="22"/>
          <w:szCs w:val="22"/>
        </w:rPr>
        <w:t>o</w:t>
      </w:r>
      <w:r w:rsidR="00505F7E" w:rsidRPr="00133497">
        <w:rPr>
          <w:rFonts w:ascii="Arial" w:hAnsi="Arial" w:cs="Arial"/>
          <w:sz w:val="22"/>
          <w:szCs w:val="22"/>
        </w:rPr>
        <w:t xml:space="preserve">ga odloka se </w:t>
      </w:r>
      <w:r w:rsidR="001C4800">
        <w:rPr>
          <w:rFonts w:ascii="Arial" w:hAnsi="Arial" w:cs="Arial"/>
          <w:sz w:val="22"/>
          <w:szCs w:val="22"/>
        </w:rPr>
        <w:t xml:space="preserve">upravičence </w:t>
      </w:r>
      <w:r w:rsidR="00785A1D">
        <w:rPr>
          <w:rFonts w:ascii="Arial" w:hAnsi="Arial" w:cs="Arial"/>
          <w:sz w:val="22"/>
          <w:szCs w:val="22"/>
        </w:rPr>
        <w:t>zmanjša samo na tiste s sedežem v Mestni občini Nova Gorica.</w:t>
      </w:r>
    </w:p>
    <w:p w14:paraId="4FED0ECE" w14:textId="77777777" w:rsidR="00473817" w:rsidRPr="00133497" w:rsidRDefault="00473817" w:rsidP="00DF0767">
      <w:pPr>
        <w:ind w:right="-10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45DDC76" w14:textId="77777777" w:rsidR="004C2ECD" w:rsidRPr="00701F17" w:rsidRDefault="004C2ECD" w:rsidP="00701F17">
      <w:pPr>
        <w:pStyle w:val="Odstavekseznama"/>
        <w:numPr>
          <w:ilvl w:val="0"/>
          <w:numId w:val="40"/>
        </w:numPr>
        <w:ind w:right="-108"/>
        <w:jc w:val="both"/>
        <w:rPr>
          <w:rFonts w:ascii="Arial" w:hAnsi="Arial" w:cs="Arial"/>
          <w:b/>
          <w:sz w:val="22"/>
          <w:szCs w:val="22"/>
        </w:rPr>
      </w:pPr>
      <w:r w:rsidRPr="00701F17">
        <w:rPr>
          <w:rFonts w:ascii="Arial" w:hAnsi="Arial" w:cs="Arial"/>
          <w:b/>
          <w:sz w:val="22"/>
          <w:szCs w:val="22"/>
        </w:rPr>
        <w:t>Materialne obveznosti, ki bodo nastale s sprejemom predlaganega odloka:</w:t>
      </w:r>
    </w:p>
    <w:p w14:paraId="59173A19" w14:textId="77777777" w:rsidR="00563E5D" w:rsidRDefault="00563E5D" w:rsidP="00DF076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2FDF7CBA" w14:textId="618226CC" w:rsidR="004C2ECD" w:rsidRPr="00133497" w:rsidRDefault="004C2ECD" w:rsidP="00DF0767">
      <w:pPr>
        <w:ind w:right="-108"/>
        <w:jc w:val="both"/>
        <w:rPr>
          <w:rFonts w:ascii="Arial" w:hAnsi="Arial" w:cs="Arial"/>
          <w:sz w:val="22"/>
          <w:szCs w:val="22"/>
        </w:rPr>
      </w:pPr>
      <w:r w:rsidRPr="00133497">
        <w:rPr>
          <w:rFonts w:ascii="Arial" w:hAnsi="Arial" w:cs="Arial"/>
          <w:sz w:val="22"/>
          <w:szCs w:val="22"/>
        </w:rPr>
        <w:t xml:space="preserve">Višina sredstev, potrebnih za izvajanje </w:t>
      </w:r>
      <w:r w:rsidR="00116792" w:rsidRPr="00133497">
        <w:rPr>
          <w:rFonts w:ascii="Arial" w:hAnsi="Arial" w:cs="Arial"/>
          <w:sz w:val="22"/>
          <w:szCs w:val="22"/>
        </w:rPr>
        <w:t>določil</w:t>
      </w:r>
      <w:r w:rsidRPr="00133497">
        <w:rPr>
          <w:rFonts w:ascii="Arial" w:hAnsi="Arial" w:cs="Arial"/>
          <w:sz w:val="22"/>
          <w:szCs w:val="22"/>
        </w:rPr>
        <w:t xml:space="preserve"> </w:t>
      </w:r>
      <w:r w:rsidR="00D43D6A" w:rsidRPr="00133497">
        <w:rPr>
          <w:rFonts w:ascii="Arial" w:hAnsi="Arial" w:cs="Arial"/>
          <w:sz w:val="22"/>
          <w:szCs w:val="22"/>
        </w:rPr>
        <w:t>odlok</w:t>
      </w:r>
      <w:r w:rsidR="00116792" w:rsidRPr="00133497">
        <w:rPr>
          <w:rFonts w:ascii="Arial" w:hAnsi="Arial" w:cs="Arial"/>
          <w:sz w:val="22"/>
          <w:szCs w:val="22"/>
        </w:rPr>
        <w:t>a</w:t>
      </w:r>
      <w:r w:rsidRPr="00133497">
        <w:rPr>
          <w:rFonts w:ascii="Arial" w:hAnsi="Arial" w:cs="Arial"/>
          <w:sz w:val="22"/>
          <w:szCs w:val="22"/>
        </w:rPr>
        <w:t xml:space="preserve"> je določena v vsakoletnem proračunu Mestne občine Nova Gorica.</w:t>
      </w:r>
      <w:r w:rsidR="00494808" w:rsidRPr="00133497">
        <w:rPr>
          <w:rFonts w:ascii="Arial" w:hAnsi="Arial" w:cs="Arial"/>
          <w:sz w:val="22"/>
          <w:szCs w:val="22"/>
        </w:rPr>
        <w:t xml:space="preserve"> </w:t>
      </w:r>
      <w:r w:rsidR="009F3CBD" w:rsidRPr="00133497">
        <w:rPr>
          <w:rFonts w:ascii="Arial" w:hAnsi="Arial" w:cs="Arial"/>
          <w:sz w:val="22"/>
          <w:szCs w:val="22"/>
        </w:rPr>
        <w:t>S sprejetjem predloga odloka za Mestno občino Nova Gorica ne bodo nastale druge materialne</w:t>
      </w:r>
      <w:r w:rsidR="00494808" w:rsidRPr="00133497">
        <w:rPr>
          <w:rFonts w:ascii="Arial" w:hAnsi="Arial" w:cs="Arial"/>
          <w:sz w:val="22"/>
          <w:szCs w:val="22"/>
        </w:rPr>
        <w:t xml:space="preserve"> obveznosti</w:t>
      </w:r>
      <w:r w:rsidR="009F3CBD" w:rsidRPr="00133497">
        <w:rPr>
          <w:rFonts w:ascii="Arial" w:hAnsi="Arial" w:cs="Arial"/>
          <w:sz w:val="22"/>
          <w:szCs w:val="22"/>
        </w:rPr>
        <w:t>.</w:t>
      </w:r>
    </w:p>
    <w:p w14:paraId="2BC0A797" w14:textId="77777777" w:rsidR="00E5639F" w:rsidRDefault="00E5639F" w:rsidP="00DF076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18EA124A" w14:textId="77777777" w:rsidR="00DA05B9" w:rsidRPr="00701F17" w:rsidRDefault="004C2ECD" w:rsidP="00701F17">
      <w:pPr>
        <w:pStyle w:val="Odstavekseznama"/>
        <w:numPr>
          <w:ilvl w:val="0"/>
          <w:numId w:val="40"/>
        </w:numPr>
        <w:ind w:right="-108"/>
        <w:jc w:val="both"/>
        <w:rPr>
          <w:rFonts w:ascii="Arial" w:hAnsi="Arial" w:cs="Arial"/>
          <w:b/>
          <w:sz w:val="22"/>
          <w:szCs w:val="22"/>
        </w:rPr>
      </w:pPr>
      <w:r w:rsidRPr="00701F17">
        <w:rPr>
          <w:rFonts w:ascii="Arial" w:hAnsi="Arial" w:cs="Arial"/>
          <w:b/>
          <w:sz w:val="22"/>
          <w:szCs w:val="22"/>
        </w:rPr>
        <w:t>Druge pomembne okoliščine, glede vprašanj, ki jih ureja predlagani odlok:</w:t>
      </w:r>
    </w:p>
    <w:p w14:paraId="4A25BFBF" w14:textId="77777777" w:rsidR="00563E5D" w:rsidRDefault="00563E5D" w:rsidP="00685C9F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66CC70D4" w14:textId="6B1CC7B1" w:rsidR="00186993" w:rsidRDefault="001C4800" w:rsidP="00685C9F">
      <w:pPr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Predlagani odlok nameravamo uporabiti v javnem razpisu za leto 20</w:t>
      </w:r>
      <w:r w:rsidR="00785A1D">
        <w:rPr>
          <w:rFonts w:ascii="Arial" w:hAnsi="Arial" w:cs="Arial"/>
          <w:sz w:val="22"/>
          <w:szCs w:val="22"/>
        </w:rPr>
        <w:t>25</w:t>
      </w:r>
      <w:r w:rsidR="00186993">
        <w:rPr>
          <w:rFonts w:ascii="Arial" w:hAnsi="Arial" w:cs="Arial"/>
          <w:sz w:val="22"/>
          <w:szCs w:val="22"/>
        </w:rPr>
        <w:t xml:space="preserve">, zato je predlagan krajši </w:t>
      </w:r>
      <w:proofErr w:type="spellStart"/>
      <w:r w:rsidR="00186993">
        <w:rPr>
          <w:rFonts w:ascii="Arial" w:hAnsi="Arial" w:cs="Arial"/>
          <w:sz w:val="22"/>
          <w:szCs w:val="22"/>
        </w:rPr>
        <w:t>vacatio</w:t>
      </w:r>
      <w:proofErr w:type="spellEnd"/>
      <w:r w:rsidR="001869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86993">
        <w:rPr>
          <w:rFonts w:ascii="Arial" w:hAnsi="Arial" w:cs="Arial"/>
          <w:sz w:val="22"/>
          <w:szCs w:val="22"/>
        </w:rPr>
        <w:t>legis</w:t>
      </w:r>
      <w:proofErr w:type="spellEnd"/>
      <w:r w:rsidR="00186993">
        <w:rPr>
          <w:rFonts w:ascii="Arial" w:hAnsi="Arial" w:cs="Arial"/>
          <w:sz w:val="22"/>
          <w:szCs w:val="22"/>
        </w:rPr>
        <w:t xml:space="preserve"> od običajnega in sicer naslednji dan po objavi v Uradnem listu RS.</w:t>
      </w:r>
    </w:p>
    <w:p w14:paraId="4C116DF3" w14:textId="7F608468" w:rsidR="00473817" w:rsidRPr="00473817" w:rsidRDefault="00473817" w:rsidP="00685C9F">
      <w:pPr>
        <w:pStyle w:val="Pripombabesedilo"/>
        <w:jc w:val="both"/>
        <w:rPr>
          <w:rFonts w:ascii="Arial" w:hAnsi="Arial" w:cs="Arial"/>
          <w:sz w:val="22"/>
          <w:szCs w:val="22"/>
        </w:rPr>
      </w:pPr>
      <w:r w:rsidRPr="00473817">
        <w:rPr>
          <w:rFonts w:ascii="Arial" w:hAnsi="Arial" w:cs="Arial"/>
          <w:sz w:val="22"/>
          <w:szCs w:val="22"/>
        </w:rPr>
        <w:t>Skladno</w:t>
      </w:r>
      <w:r w:rsidR="00B626C9">
        <w:rPr>
          <w:rFonts w:ascii="Arial" w:hAnsi="Arial" w:cs="Arial"/>
          <w:sz w:val="22"/>
          <w:szCs w:val="22"/>
        </w:rPr>
        <w:t xml:space="preserve"> s prvo alinejo prvega odstavka 70. a </w:t>
      </w:r>
      <w:r w:rsidRPr="00473817">
        <w:rPr>
          <w:rFonts w:ascii="Arial" w:hAnsi="Arial" w:cs="Arial"/>
          <w:sz w:val="22"/>
          <w:szCs w:val="22"/>
        </w:rPr>
        <w:t>. člena Poslovnika MS  predlaga</w:t>
      </w:r>
      <w:r>
        <w:rPr>
          <w:rFonts w:ascii="Arial" w:hAnsi="Arial" w:cs="Arial"/>
          <w:sz w:val="22"/>
          <w:szCs w:val="22"/>
        </w:rPr>
        <w:t>mo</w:t>
      </w:r>
      <w:r w:rsidR="00B626C9">
        <w:rPr>
          <w:rFonts w:ascii="Arial" w:hAnsi="Arial" w:cs="Arial"/>
          <w:sz w:val="22"/>
          <w:szCs w:val="22"/>
        </w:rPr>
        <w:t>, da se predlog odlok sprejme po skrajšanem postopku</w:t>
      </w:r>
      <w:r w:rsidRPr="00473817">
        <w:rPr>
          <w:rFonts w:ascii="Arial" w:hAnsi="Arial" w:cs="Arial"/>
          <w:sz w:val="22"/>
          <w:szCs w:val="22"/>
        </w:rPr>
        <w:t>, saj gre za manj pomembne spremembe odloka.</w:t>
      </w:r>
    </w:p>
    <w:p w14:paraId="372DCE73" w14:textId="77777777" w:rsidR="00186993" w:rsidRDefault="00186993" w:rsidP="00DF076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3646FFD0" w14:textId="77777777" w:rsidR="00563E5D" w:rsidRDefault="00563E5D" w:rsidP="00DF076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7595BA0D" w14:textId="77777777" w:rsidR="00563E5D" w:rsidRPr="00133497" w:rsidRDefault="00563E5D" w:rsidP="00DF076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7355E206" w14:textId="77777777" w:rsidR="00DA05B9" w:rsidRPr="00133497" w:rsidRDefault="00FF08FF" w:rsidP="00DF0767">
      <w:pPr>
        <w:ind w:right="-108"/>
        <w:jc w:val="both"/>
        <w:rPr>
          <w:rFonts w:ascii="Arial" w:hAnsi="Arial" w:cs="Arial"/>
          <w:b/>
          <w:sz w:val="22"/>
          <w:szCs w:val="22"/>
        </w:rPr>
      </w:pPr>
      <w:r w:rsidRPr="00133497">
        <w:rPr>
          <w:rFonts w:ascii="Arial" w:hAnsi="Arial" w:cs="Arial"/>
          <w:b/>
          <w:sz w:val="22"/>
          <w:szCs w:val="22"/>
        </w:rPr>
        <w:t xml:space="preserve">Mestnemu svetu Mestne občine Nova Gorica predlagamo, da </w:t>
      </w:r>
      <w:r w:rsidR="00B03451" w:rsidRPr="00133497">
        <w:rPr>
          <w:rFonts w:ascii="Arial" w:hAnsi="Arial" w:cs="Arial"/>
          <w:b/>
          <w:sz w:val="22"/>
          <w:szCs w:val="22"/>
        </w:rPr>
        <w:t xml:space="preserve">predlog </w:t>
      </w:r>
      <w:r w:rsidRPr="00133497">
        <w:rPr>
          <w:rFonts w:ascii="Arial" w:hAnsi="Arial" w:cs="Arial"/>
          <w:b/>
          <w:sz w:val="22"/>
          <w:szCs w:val="22"/>
        </w:rPr>
        <w:t>odlok</w:t>
      </w:r>
      <w:r w:rsidR="00B03451" w:rsidRPr="00133497">
        <w:rPr>
          <w:rFonts w:ascii="Arial" w:hAnsi="Arial" w:cs="Arial"/>
          <w:b/>
          <w:sz w:val="22"/>
          <w:szCs w:val="22"/>
        </w:rPr>
        <w:t>a</w:t>
      </w:r>
      <w:r w:rsidRPr="00133497">
        <w:rPr>
          <w:rFonts w:ascii="Arial" w:hAnsi="Arial" w:cs="Arial"/>
          <w:b/>
          <w:sz w:val="22"/>
          <w:szCs w:val="22"/>
        </w:rPr>
        <w:t xml:space="preserve"> obravnava in ga sprejme.</w:t>
      </w:r>
    </w:p>
    <w:p w14:paraId="40CCEEA0" w14:textId="77777777" w:rsidR="00F239A4" w:rsidRDefault="00F239A4" w:rsidP="00DF076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03FB446D" w14:textId="77777777" w:rsidR="00563E5D" w:rsidRDefault="00563E5D" w:rsidP="00DF076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4B683E77" w14:textId="1091C84A" w:rsidR="00563E5D" w:rsidRPr="00563E5D" w:rsidRDefault="00563E5D" w:rsidP="00563E5D">
      <w:pPr>
        <w:ind w:left="6372" w:right="-108" w:firstLine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563E5D">
        <w:rPr>
          <w:rFonts w:ascii="Arial" w:hAnsi="Arial" w:cs="Arial"/>
          <w:sz w:val="22"/>
          <w:szCs w:val="22"/>
        </w:rPr>
        <w:t>Samo Turel</w:t>
      </w:r>
    </w:p>
    <w:p w14:paraId="6E2CF7F6" w14:textId="7D5D6C78" w:rsidR="00563E5D" w:rsidRDefault="00563E5D" w:rsidP="00DF0767">
      <w:pPr>
        <w:ind w:right="-108"/>
        <w:jc w:val="both"/>
        <w:rPr>
          <w:rFonts w:ascii="Arial" w:hAnsi="Arial" w:cs="Arial"/>
          <w:sz w:val="22"/>
          <w:szCs w:val="22"/>
        </w:rPr>
      </w:pPr>
      <w:r w:rsidRPr="00563E5D">
        <w:rPr>
          <w:rFonts w:ascii="Arial" w:hAnsi="Arial" w:cs="Arial"/>
          <w:sz w:val="22"/>
          <w:szCs w:val="22"/>
        </w:rPr>
        <w:t xml:space="preserve">        </w:t>
      </w:r>
      <w:r w:rsidRPr="00563E5D">
        <w:rPr>
          <w:rFonts w:ascii="Arial" w:hAnsi="Arial" w:cs="Arial"/>
          <w:sz w:val="22"/>
          <w:szCs w:val="22"/>
        </w:rPr>
        <w:tab/>
      </w:r>
      <w:r w:rsidRPr="00563E5D">
        <w:rPr>
          <w:rFonts w:ascii="Arial" w:hAnsi="Arial" w:cs="Arial"/>
          <w:sz w:val="22"/>
          <w:szCs w:val="22"/>
        </w:rPr>
        <w:tab/>
      </w:r>
      <w:r w:rsidRPr="00563E5D">
        <w:rPr>
          <w:rFonts w:ascii="Arial" w:hAnsi="Arial" w:cs="Arial"/>
          <w:sz w:val="22"/>
          <w:szCs w:val="22"/>
        </w:rPr>
        <w:tab/>
      </w:r>
      <w:r w:rsidRPr="00563E5D">
        <w:rPr>
          <w:rFonts w:ascii="Arial" w:hAnsi="Arial" w:cs="Arial"/>
          <w:sz w:val="22"/>
          <w:szCs w:val="22"/>
        </w:rPr>
        <w:tab/>
      </w:r>
      <w:r w:rsidRPr="00563E5D">
        <w:rPr>
          <w:rFonts w:ascii="Arial" w:hAnsi="Arial" w:cs="Arial"/>
          <w:sz w:val="22"/>
          <w:szCs w:val="22"/>
        </w:rPr>
        <w:tab/>
      </w:r>
      <w:r w:rsidRPr="00563E5D">
        <w:rPr>
          <w:rFonts w:ascii="Arial" w:hAnsi="Arial" w:cs="Arial"/>
          <w:sz w:val="22"/>
          <w:szCs w:val="22"/>
        </w:rPr>
        <w:tab/>
      </w:r>
      <w:r w:rsidRPr="00563E5D">
        <w:rPr>
          <w:rFonts w:ascii="Arial" w:hAnsi="Arial" w:cs="Arial"/>
          <w:sz w:val="22"/>
          <w:szCs w:val="22"/>
        </w:rPr>
        <w:tab/>
      </w:r>
      <w:r w:rsidRPr="00563E5D">
        <w:rPr>
          <w:rFonts w:ascii="Arial" w:hAnsi="Arial" w:cs="Arial"/>
          <w:sz w:val="22"/>
          <w:szCs w:val="22"/>
        </w:rPr>
        <w:tab/>
      </w:r>
      <w:r w:rsidRPr="00563E5D">
        <w:rPr>
          <w:rFonts w:ascii="Arial" w:hAnsi="Arial" w:cs="Arial"/>
          <w:sz w:val="22"/>
          <w:szCs w:val="22"/>
        </w:rPr>
        <w:tab/>
      </w:r>
      <w:r w:rsidRPr="00563E5D">
        <w:rPr>
          <w:rFonts w:ascii="Arial" w:hAnsi="Arial" w:cs="Arial"/>
          <w:sz w:val="22"/>
          <w:szCs w:val="22"/>
        </w:rPr>
        <w:tab/>
      </w:r>
      <w:r w:rsidRPr="00563E5D">
        <w:rPr>
          <w:rFonts w:ascii="Arial" w:hAnsi="Arial" w:cs="Arial"/>
          <w:sz w:val="22"/>
          <w:szCs w:val="22"/>
        </w:rPr>
        <w:t xml:space="preserve">ŽUPAN                                                                </w:t>
      </w:r>
    </w:p>
    <w:p w14:paraId="53CA4AA9" w14:textId="77777777" w:rsidR="004C2ECD" w:rsidRPr="00133497" w:rsidRDefault="004C2ECD" w:rsidP="00DF0767">
      <w:pPr>
        <w:ind w:right="-108"/>
        <w:jc w:val="both"/>
        <w:rPr>
          <w:rFonts w:ascii="Arial" w:hAnsi="Arial" w:cs="Arial"/>
          <w:sz w:val="22"/>
          <w:szCs w:val="22"/>
        </w:rPr>
      </w:pPr>
      <w:r w:rsidRPr="00133497">
        <w:rPr>
          <w:rFonts w:ascii="Arial" w:hAnsi="Arial" w:cs="Arial"/>
          <w:sz w:val="22"/>
          <w:szCs w:val="22"/>
        </w:rPr>
        <w:t>Pripravil</w:t>
      </w:r>
      <w:r w:rsidR="009F3CBD" w:rsidRPr="00133497">
        <w:rPr>
          <w:rFonts w:ascii="Arial" w:hAnsi="Arial" w:cs="Arial"/>
          <w:sz w:val="22"/>
          <w:szCs w:val="22"/>
        </w:rPr>
        <w:t>i</w:t>
      </w:r>
      <w:r w:rsidRPr="00133497">
        <w:rPr>
          <w:rFonts w:ascii="Arial" w:hAnsi="Arial" w:cs="Arial"/>
          <w:sz w:val="22"/>
          <w:szCs w:val="22"/>
        </w:rPr>
        <w:t>:</w:t>
      </w:r>
    </w:p>
    <w:p w14:paraId="129F05A5" w14:textId="7501A33A" w:rsidR="004C2ECD" w:rsidRPr="00785A1D" w:rsidRDefault="003F74B6" w:rsidP="00DF0767">
      <w:pPr>
        <w:ind w:right="-108"/>
        <w:jc w:val="both"/>
        <w:rPr>
          <w:rFonts w:ascii="Arial" w:hAnsi="Arial" w:cs="Arial"/>
          <w:b/>
          <w:bCs/>
          <w:sz w:val="22"/>
          <w:szCs w:val="22"/>
        </w:rPr>
      </w:pPr>
      <w:r w:rsidRPr="00133497">
        <w:rPr>
          <w:rFonts w:ascii="Arial" w:hAnsi="Arial" w:cs="Arial"/>
          <w:sz w:val="22"/>
          <w:szCs w:val="22"/>
        </w:rPr>
        <w:t>Martina Remec Pečenko</w:t>
      </w:r>
      <w:r w:rsidR="004C2ECD" w:rsidRPr="00133497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14:paraId="79A85305" w14:textId="4D872597" w:rsidR="00896080" w:rsidRPr="00133497" w:rsidRDefault="00785A1D" w:rsidP="00C05C75">
      <w:pPr>
        <w:ind w:right="-1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Vodja</w:t>
      </w:r>
      <w:r w:rsidR="004C2ECD" w:rsidRPr="00133497">
        <w:rPr>
          <w:rFonts w:ascii="Arial" w:hAnsi="Arial" w:cs="Arial"/>
          <w:sz w:val="22"/>
          <w:szCs w:val="22"/>
        </w:rPr>
        <w:t xml:space="preserve"> Oddelka za </w:t>
      </w:r>
      <w:r w:rsidR="00896080" w:rsidRPr="00133497">
        <w:rPr>
          <w:rFonts w:ascii="Arial" w:hAnsi="Arial" w:cs="Arial"/>
          <w:sz w:val="22"/>
          <w:szCs w:val="22"/>
        </w:rPr>
        <w:t>gospodarstvo</w:t>
      </w:r>
      <w:r w:rsidR="00B03451" w:rsidRPr="00133497">
        <w:rPr>
          <w:rFonts w:ascii="Arial" w:hAnsi="Arial" w:cs="Arial"/>
          <w:sz w:val="22"/>
          <w:szCs w:val="22"/>
        </w:rPr>
        <w:t xml:space="preserve">  </w:t>
      </w:r>
      <w:r w:rsidR="00896080" w:rsidRPr="00133497">
        <w:rPr>
          <w:rFonts w:ascii="Arial" w:hAnsi="Arial" w:cs="Arial"/>
          <w:sz w:val="22"/>
          <w:szCs w:val="22"/>
        </w:rPr>
        <w:tab/>
      </w:r>
      <w:r w:rsidR="00896080" w:rsidRPr="00133497">
        <w:rPr>
          <w:rFonts w:ascii="Arial" w:hAnsi="Arial" w:cs="Arial"/>
          <w:sz w:val="22"/>
          <w:szCs w:val="22"/>
        </w:rPr>
        <w:tab/>
      </w:r>
      <w:r w:rsidR="00896080" w:rsidRPr="00133497">
        <w:rPr>
          <w:rFonts w:ascii="Arial" w:hAnsi="Arial" w:cs="Arial"/>
          <w:sz w:val="22"/>
          <w:szCs w:val="22"/>
        </w:rPr>
        <w:tab/>
      </w:r>
      <w:r w:rsidR="00896080" w:rsidRPr="00133497">
        <w:rPr>
          <w:rFonts w:ascii="Arial" w:hAnsi="Arial" w:cs="Arial"/>
          <w:sz w:val="22"/>
          <w:szCs w:val="22"/>
        </w:rPr>
        <w:tab/>
      </w:r>
      <w:r w:rsidR="004C2ECD" w:rsidRPr="00133497">
        <w:rPr>
          <w:rFonts w:ascii="Arial" w:hAnsi="Arial" w:cs="Arial"/>
          <w:sz w:val="22"/>
          <w:szCs w:val="22"/>
        </w:rPr>
        <w:t xml:space="preserve"> </w:t>
      </w:r>
    </w:p>
    <w:p w14:paraId="4985DCFA" w14:textId="77777777" w:rsidR="004C2ECD" w:rsidRPr="00133497" w:rsidRDefault="00896080" w:rsidP="00C05C75">
      <w:pPr>
        <w:ind w:right="-108"/>
        <w:rPr>
          <w:rFonts w:ascii="Arial" w:hAnsi="Arial" w:cs="Arial"/>
          <w:b/>
          <w:sz w:val="22"/>
          <w:szCs w:val="22"/>
        </w:rPr>
      </w:pPr>
      <w:r w:rsidRPr="00133497">
        <w:rPr>
          <w:rFonts w:ascii="Arial" w:hAnsi="Arial" w:cs="Arial"/>
          <w:sz w:val="22"/>
          <w:szCs w:val="22"/>
        </w:rPr>
        <w:t>in gospodarske javne službe</w:t>
      </w:r>
    </w:p>
    <w:p w14:paraId="2F7B4DE5" w14:textId="77777777" w:rsidR="004C2ECD" w:rsidRDefault="004C2ECD" w:rsidP="00DF076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26F92464" w14:textId="77777777" w:rsidR="00563E5D" w:rsidRDefault="00563E5D" w:rsidP="00DF0767">
      <w:pPr>
        <w:ind w:right="-108"/>
        <w:jc w:val="both"/>
        <w:rPr>
          <w:rFonts w:ascii="Arial" w:hAnsi="Arial" w:cs="Arial"/>
          <w:sz w:val="22"/>
          <w:szCs w:val="22"/>
        </w:rPr>
      </w:pPr>
    </w:p>
    <w:p w14:paraId="28681353" w14:textId="77777777" w:rsidR="004C2ECD" w:rsidRPr="00133497" w:rsidRDefault="00785A1D" w:rsidP="00DF0767">
      <w:pPr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Nevenka Vuk</w:t>
      </w:r>
    </w:p>
    <w:p w14:paraId="3BBA156B" w14:textId="77777777" w:rsidR="00C05C75" w:rsidRPr="00133497" w:rsidRDefault="001A3021" w:rsidP="00DF0767">
      <w:pPr>
        <w:ind w:righ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Višja s</w:t>
      </w:r>
      <w:r w:rsidR="004C2ECD" w:rsidRPr="00133497">
        <w:rPr>
          <w:rFonts w:ascii="Arial" w:hAnsi="Arial" w:cs="Arial"/>
          <w:sz w:val="22"/>
          <w:szCs w:val="22"/>
        </w:rPr>
        <w:t xml:space="preserve">vetovalka za </w:t>
      </w:r>
    </w:p>
    <w:p w14:paraId="6CD48189" w14:textId="77777777" w:rsidR="008F5527" w:rsidRPr="00133497" w:rsidRDefault="00C05C75" w:rsidP="001C4800">
      <w:pPr>
        <w:ind w:right="-108"/>
        <w:jc w:val="both"/>
        <w:rPr>
          <w:rFonts w:ascii="Arial" w:hAnsi="Arial" w:cs="Arial"/>
          <w:sz w:val="22"/>
          <w:szCs w:val="22"/>
        </w:rPr>
      </w:pPr>
      <w:r w:rsidRPr="00133497">
        <w:rPr>
          <w:rFonts w:ascii="Arial" w:hAnsi="Arial" w:cs="Arial"/>
          <w:sz w:val="22"/>
          <w:szCs w:val="22"/>
        </w:rPr>
        <w:t>gospodarski razvoj</w:t>
      </w:r>
    </w:p>
    <w:sectPr w:rsidR="008F5527" w:rsidRPr="00133497" w:rsidSect="00685C9F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F5036" w14:textId="77777777" w:rsidR="009705F0" w:rsidRDefault="009705F0">
      <w:r>
        <w:separator/>
      </w:r>
    </w:p>
  </w:endnote>
  <w:endnote w:type="continuationSeparator" w:id="0">
    <w:p w14:paraId="302C1027" w14:textId="77777777" w:rsidR="009705F0" w:rsidRDefault="0097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26AB1" w14:textId="5293F269" w:rsidR="009F3CBD" w:rsidRDefault="009A6654" w:rsidP="00807991">
    <w:pPr>
      <w:pStyle w:val="Noga"/>
      <w:jc w:val="both"/>
    </w:pPr>
    <w:r>
      <w:rPr>
        <w:noProof/>
      </w:rPr>
      <w:drawing>
        <wp:anchor distT="0" distB="0" distL="114300" distR="114300" simplePos="0" relativeHeight="251659776" behindDoc="0" locked="0" layoutInCell="1" allowOverlap="1" wp14:anchorId="0DE16704" wp14:editId="6BC16AE6">
          <wp:simplePos x="0" y="0"/>
          <wp:positionH relativeFrom="page">
            <wp:posOffset>426720</wp:posOffset>
          </wp:positionH>
          <wp:positionV relativeFrom="page">
            <wp:posOffset>10050781</wp:posOffset>
          </wp:positionV>
          <wp:extent cx="5410200" cy="350520"/>
          <wp:effectExtent l="0" t="0" r="0" b="0"/>
          <wp:wrapTopAndBottom/>
          <wp:docPr id="1657315914" name="Slika 16573159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3DDE9" w14:textId="66B54138" w:rsidR="001E4848" w:rsidRDefault="001E484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CE1B5" w14:textId="7F2CB87A" w:rsidR="001E4848" w:rsidRDefault="00B626C9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E6F5DF1" wp14:editId="5D0AB774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D5606" w14:textId="77777777" w:rsidR="009705F0" w:rsidRDefault="009705F0">
      <w:r>
        <w:separator/>
      </w:r>
    </w:p>
  </w:footnote>
  <w:footnote w:type="continuationSeparator" w:id="0">
    <w:p w14:paraId="0AA0147B" w14:textId="77777777" w:rsidR="009705F0" w:rsidRDefault="0097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75051" w14:textId="2697F3CD" w:rsidR="001E4848" w:rsidRDefault="00B626C9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80D39CD" wp14:editId="377535A6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188"/>
    <w:multiLevelType w:val="hybridMultilevel"/>
    <w:tmpl w:val="D7B23F22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A"/>
    <w:multiLevelType w:val="hybridMultilevel"/>
    <w:tmpl w:val="B1B2744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0013"/>
    <w:multiLevelType w:val="hybridMultilevel"/>
    <w:tmpl w:val="484A9ABC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43D57"/>
    <w:multiLevelType w:val="hybridMultilevel"/>
    <w:tmpl w:val="FFB0BC24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E57B2"/>
    <w:multiLevelType w:val="hybridMultilevel"/>
    <w:tmpl w:val="FD3A2EF0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F612F"/>
    <w:multiLevelType w:val="hybridMultilevel"/>
    <w:tmpl w:val="4980027A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25DC1"/>
    <w:multiLevelType w:val="hybridMultilevel"/>
    <w:tmpl w:val="089A492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52EE9"/>
    <w:multiLevelType w:val="hybridMultilevel"/>
    <w:tmpl w:val="A1EC8260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4744F"/>
    <w:multiLevelType w:val="hybridMultilevel"/>
    <w:tmpl w:val="9FD8AE8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A7FA0"/>
    <w:multiLevelType w:val="hybridMultilevel"/>
    <w:tmpl w:val="BFC0C4CE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31AA7"/>
    <w:multiLevelType w:val="hybridMultilevel"/>
    <w:tmpl w:val="69122F2A"/>
    <w:lvl w:ilvl="0" w:tplc="51082BAA">
      <w:start w:val="163"/>
      <w:numFmt w:val="bullet"/>
      <w:lvlText w:val="–"/>
      <w:lvlJc w:val="left"/>
      <w:pPr>
        <w:ind w:left="97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1" w15:restartNumberingAfterBreak="0">
    <w:nsid w:val="27E0072E"/>
    <w:multiLevelType w:val="hybridMultilevel"/>
    <w:tmpl w:val="604A4AC4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01651"/>
    <w:multiLevelType w:val="hybridMultilevel"/>
    <w:tmpl w:val="3208B07A"/>
    <w:lvl w:ilvl="0" w:tplc="F326B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660F3"/>
    <w:multiLevelType w:val="hybridMultilevel"/>
    <w:tmpl w:val="21B46D0A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4" w15:restartNumberingAfterBreak="0">
    <w:nsid w:val="307824BF"/>
    <w:multiLevelType w:val="hybridMultilevel"/>
    <w:tmpl w:val="2DA0AE82"/>
    <w:lvl w:ilvl="0" w:tplc="548E5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23144"/>
    <w:multiLevelType w:val="hybridMultilevel"/>
    <w:tmpl w:val="7CAC70C0"/>
    <w:lvl w:ilvl="0" w:tplc="0424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3E525E"/>
    <w:multiLevelType w:val="hybridMultilevel"/>
    <w:tmpl w:val="0B24B8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60593"/>
    <w:multiLevelType w:val="hybridMultilevel"/>
    <w:tmpl w:val="D30295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448FE"/>
    <w:multiLevelType w:val="hybridMultilevel"/>
    <w:tmpl w:val="0FEA075E"/>
    <w:lvl w:ilvl="0" w:tplc="1C24FEB8">
      <w:numFmt w:val="bullet"/>
      <w:lvlText w:val="-"/>
      <w:lvlJc w:val="left"/>
      <w:pPr>
        <w:tabs>
          <w:tab w:val="num" w:pos="851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F3169"/>
    <w:multiLevelType w:val="hybridMultilevel"/>
    <w:tmpl w:val="80BE8D6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744822"/>
    <w:multiLevelType w:val="hybridMultilevel"/>
    <w:tmpl w:val="1F882FC6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469F7B40"/>
    <w:multiLevelType w:val="hybridMultilevel"/>
    <w:tmpl w:val="56A0B74A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2" w15:restartNumberingAfterBreak="0">
    <w:nsid w:val="4A346817"/>
    <w:multiLevelType w:val="hybridMultilevel"/>
    <w:tmpl w:val="0AE66D2E"/>
    <w:lvl w:ilvl="0" w:tplc="1C24FEB8">
      <w:numFmt w:val="bullet"/>
      <w:lvlText w:val="-"/>
      <w:lvlJc w:val="left"/>
      <w:pPr>
        <w:tabs>
          <w:tab w:val="num" w:pos="814"/>
        </w:tabs>
        <w:ind w:left="814" w:hanging="454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D3870"/>
    <w:multiLevelType w:val="hybridMultilevel"/>
    <w:tmpl w:val="176CE1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438B8"/>
    <w:multiLevelType w:val="hybridMultilevel"/>
    <w:tmpl w:val="354AAB80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C15F2"/>
    <w:multiLevelType w:val="hybridMultilevel"/>
    <w:tmpl w:val="49A25890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91438"/>
    <w:multiLevelType w:val="hybridMultilevel"/>
    <w:tmpl w:val="9F88A4D6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A141D"/>
    <w:multiLevelType w:val="hybridMultilevel"/>
    <w:tmpl w:val="01BCEA90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A40DBA"/>
    <w:multiLevelType w:val="hybridMultilevel"/>
    <w:tmpl w:val="7A2E9C96"/>
    <w:lvl w:ilvl="0" w:tplc="B114E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6002B2"/>
    <w:multiLevelType w:val="hybridMultilevel"/>
    <w:tmpl w:val="16147F3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A30AB"/>
    <w:multiLevelType w:val="hybridMultilevel"/>
    <w:tmpl w:val="A40A8286"/>
    <w:lvl w:ilvl="0" w:tplc="31C2571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A21A5"/>
    <w:multiLevelType w:val="hybridMultilevel"/>
    <w:tmpl w:val="88CC91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30B8B"/>
    <w:multiLevelType w:val="hybridMultilevel"/>
    <w:tmpl w:val="A392B270"/>
    <w:lvl w:ilvl="0" w:tplc="8E46B89A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b/>
      </w:rPr>
    </w:lvl>
    <w:lvl w:ilvl="1" w:tplc="A8C63580">
      <w:start w:val="1"/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Arial" w:eastAsia="Times New Roman" w:hAnsi="Arial" w:cs="Times New Roman" w:hint="default"/>
        <w:b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4146DF"/>
    <w:multiLevelType w:val="hybridMultilevel"/>
    <w:tmpl w:val="3902794A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B5051"/>
    <w:multiLevelType w:val="hybridMultilevel"/>
    <w:tmpl w:val="DAE87AA8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4F3F5E"/>
    <w:multiLevelType w:val="hybridMultilevel"/>
    <w:tmpl w:val="6B7AA79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C4198"/>
    <w:multiLevelType w:val="hybridMultilevel"/>
    <w:tmpl w:val="3DC0824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534BFB"/>
    <w:multiLevelType w:val="hybridMultilevel"/>
    <w:tmpl w:val="3A2272BC"/>
    <w:lvl w:ilvl="0" w:tplc="51082BAA">
      <w:start w:val="16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C1566"/>
    <w:multiLevelType w:val="hybridMultilevel"/>
    <w:tmpl w:val="220229C2"/>
    <w:lvl w:ilvl="0" w:tplc="51082BAA">
      <w:start w:val="163"/>
      <w:numFmt w:val="bullet"/>
      <w:lvlText w:val="–"/>
      <w:lvlJc w:val="left"/>
      <w:pPr>
        <w:ind w:left="735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9" w15:restartNumberingAfterBreak="0">
    <w:nsid w:val="7F134010"/>
    <w:multiLevelType w:val="hybridMultilevel"/>
    <w:tmpl w:val="E7704F70"/>
    <w:lvl w:ilvl="0" w:tplc="1A1637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0870427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920924">
    <w:abstractNumId w:val="9"/>
  </w:num>
  <w:num w:numId="3" w16cid:durableId="843058949">
    <w:abstractNumId w:val="31"/>
  </w:num>
  <w:num w:numId="4" w16cid:durableId="1846937307">
    <w:abstractNumId w:val="2"/>
  </w:num>
  <w:num w:numId="5" w16cid:durableId="830827171">
    <w:abstractNumId w:val="29"/>
  </w:num>
  <w:num w:numId="6" w16cid:durableId="969096965">
    <w:abstractNumId w:val="24"/>
  </w:num>
  <w:num w:numId="7" w16cid:durableId="1713922904">
    <w:abstractNumId w:val="38"/>
  </w:num>
  <w:num w:numId="8" w16cid:durableId="1756514579">
    <w:abstractNumId w:val="21"/>
  </w:num>
  <w:num w:numId="9" w16cid:durableId="333916658">
    <w:abstractNumId w:val="6"/>
  </w:num>
  <w:num w:numId="10" w16cid:durableId="1798067809">
    <w:abstractNumId w:val="1"/>
  </w:num>
  <w:num w:numId="11" w16cid:durableId="127673652">
    <w:abstractNumId w:val="26"/>
  </w:num>
  <w:num w:numId="12" w16cid:durableId="7605667">
    <w:abstractNumId w:val="0"/>
  </w:num>
  <w:num w:numId="13" w16cid:durableId="1397893131">
    <w:abstractNumId w:val="19"/>
  </w:num>
  <w:num w:numId="14" w16cid:durableId="1443375582">
    <w:abstractNumId w:val="35"/>
  </w:num>
  <w:num w:numId="15" w16cid:durableId="1753427232">
    <w:abstractNumId w:val="7"/>
  </w:num>
  <w:num w:numId="16" w16cid:durableId="1384449335">
    <w:abstractNumId w:val="13"/>
  </w:num>
  <w:num w:numId="17" w16cid:durableId="1055081015">
    <w:abstractNumId w:val="27"/>
  </w:num>
  <w:num w:numId="18" w16cid:durableId="119228957">
    <w:abstractNumId w:val="20"/>
  </w:num>
  <w:num w:numId="19" w16cid:durableId="30426836">
    <w:abstractNumId w:val="10"/>
  </w:num>
  <w:num w:numId="20" w16cid:durableId="1911108943">
    <w:abstractNumId w:val="33"/>
  </w:num>
  <w:num w:numId="21" w16cid:durableId="1358121099">
    <w:abstractNumId w:val="8"/>
  </w:num>
  <w:num w:numId="22" w16cid:durableId="806163763">
    <w:abstractNumId w:val="30"/>
  </w:num>
  <w:num w:numId="23" w16cid:durableId="206644006">
    <w:abstractNumId w:val="25"/>
  </w:num>
  <w:num w:numId="24" w16cid:durableId="549343237">
    <w:abstractNumId w:val="4"/>
  </w:num>
  <w:num w:numId="25" w16cid:durableId="205484084">
    <w:abstractNumId w:val="11"/>
  </w:num>
  <w:num w:numId="26" w16cid:durableId="1404794879">
    <w:abstractNumId w:val="37"/>
  </w:num>
  <w:num w:numId="27" w16cid:durableId="1119645759">
    <w:abstractNumId w:val="3"/>
  </w:num>
  <w:num w:numId="28" w16cid:durableId="1975064313">
    <w:abstractNumId w:val="5"/>
  </w:num>
  <w:num w:numId="29" w16cid:durableId="30112476">
    <w:abstractNumId w:val="34"/>
  </w:num>
  <w:num w:numId="30" w16cid:durableId="230232620">
    <w:abstractNumId w:val="22"/>
  </w:num>
  <w:num w:numId="31" w16cid:durableId="1441295882">
    <w:abstractNumId w:val="39"/>
  </w:num>
  <w:num w:numId="32" w16cid:durableId="1418406586">
    <w:abstractNumId w:val="18"/>
  </w:num>
  <w:num w:numId="33" w16cid:durableId="1348211643">
    <w:abstractNumId w:val="23"/>
  </w:num>
  <w:num w:numId="34" w16cid:durableId="698434659">
    <w:abstractNumId w:val="15"/>
  </w:num>
  <w:num w:numId="35" w16cid:durableId="1185628598">
    <w:abstractNumId w:val="17"/>
  </w:num>
  <w:num w:numId="36" w16cid:durableId="409543063">
    <w:abstractNumId w:val="28"/>
  </w:num>
  <w:num w:numId="37" w16cid:durableId="1549142334">
    <w:abstractNumId w:val="14"/>
  </w:num>
  <w:num w:numId="38" w16cid:durableId="1079713187">
    <w:abstractNumId w:val="12"/>
  </w:num>
  <w:num w:numId="39" w16cid:durableId="1992443798">
    <w:abstractNumId w:val="36"/>
  </w:num>
  <w:num w:numId="40" w16cid:durableId="1681152954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3F"/>
    <w:rsid w:val="0002484E"/>
    <w:rsid w:val="000346B3"/>
    <w:rsid w:val="0004637F"/>
    <w:rsid w:val="0006372B"/>
    <w:rsid w:val="00076267"/>
    <w:rsid w:val="00080738"/>
    <w:rsid w:val="000B3967"/>
    <w:rsid w:val="000E01C5"/>
    <w:rsid w:val="00116792"/>
    <w:rsid w:val="00133497"/>
    <w:rsid w:val="001551A7"/>
    <w:rsid w:val="001718C0"/>
    <w:rsid w:val="001742E1"/>
    <w:rsid w:val="001745F3"/>
    <w:rsid w:val="00186993"/>
    <w:rsid w:val="00195BDF"/>
    <w:rsid w:val="00197EBE"/>
    <w:rsid w:val="001A0BF5"/>
    <w:rsid w:val="001A3021"/>
    <w:rsid w:val="001C1735"/>
    <w:rsid w:val="001C4800"/>
    <w:rsid w:val="001E4848"/>
    <w:rsid w:val="001F1428"/>
    <w:rsid w:val="00200ECE"/>
    <w:rsid w:val="00200FDA"/>
    <w:rsid w:val="00203BED"/>
    <w:rsid w:val="00204A36"/>
    <w:rsid w:val="00215177"/>
    <w:rsid w:val="0023648A"/>
    <w:rsid w:val="00252172"/>
    <w:rsid w:val="00273B81"/>
    <w:rsid w:val="002A5A83"/>
    <w:rsid w:val="003006D8"/>
    <w:rsid w:val="00322267"/>
    <w:rsid w:val="00323BCB"/>
    <w:rsid w:val="003729D8"/>
    <w:rsid w:val="00390E0D"/>
    <w:rsid w:val="003A02BB"/>
    <w:rsid w:val="003C261C"/>
    <w:rsid w:val="003C486A"/>
    <w:rsid w:val="003D2770"/>
    <w:rsid w:val="003F74B6"/>
    <w:rsid w:val="00401F2F"/>
    <w:rsid w:val="00414E14"/>
    <w:rsid w:val="0042782A"/>
    <w:rsid w:val="004323C1"/>
    <w:rsid w:val="00435F7D"/>
    <w:rsid w:val="00452402"/>
    <w:rsid w:val="00473817"/>
    <w:rsid w:val="004773D3"/>
    <w:rsid w:val="004857CE"/>
    <w:rsid w:val="00494808"/>
    <w:rsid w:val="004A2799"/>
    <w:rsid w:val="004C2ECD"/>
    <w:rsid w:val="004E0DE7"/>
    <w:rsid w:val="004E4B7D"/>
    <w:rsid w:val="00505F7E"/>
    <w:rsid w:val="00535ACD"/>
    <w:rsid w:val="005361E5"/>
    <w:rsid w:val="005368C8"/>
    <w:rsid w:val="00550A58"/>
    <w:rsid w:val="005523D1"/>
    <w:rsid w:val="00563E5D"/>
    <w:rsid w:val="0056417A"/>
    <w:rsid w:val="0058065F"/>
    <w:rsid w:val="00586F2B"/>
    <w:rsid w:val="00587B6D"/>
    <w:rsid w:val="005931C8"/>
    <w:rsid w:val="005C2095"/>
    <w:rsid w:val="005D067C"/>
    <w:rsid w:val="005E0680"/>
    <w:rsid w:val="005F2D9E"/>
    <w:rsid w:val="00615B8B"/>
    <w:rsid w:val="00627510"/>
    <w:rsid w:val="0064608F"/>
    <w:rsid w:val="00647417"/>
    <w:rsid w:val="006579C2"/>
    <w:rsid w:val="00680B40"/>
    <w:rsid w:val="00681D6B"/>
    <w:rsid w:val="00685C9F"/>
    <w:rsid w:val="00693FF6"/>
    <w:rsid w:val="00695CCD"/>
    <w:rsid w:val="006A1374"/>
    <w:rsid w:val="006E1ADA"/>
    <w:rsid w:val="006E4131"/>
    <w:rsid w:val="006E45AD"/>
    <w:rsid w:val="006E7326"/>
    <w:rsid w:val="006F723B"/>
    <w:rsid w:val="007019EC"/>
    <w:rsid w:val="00701F17"/>
    <w:rsid w:val="00704B5C"/>
    <w:rsid w:val="007348A5"/>
    <w:rsid w:val="00737FBB"/>
    <w:rsid w:val="0074029E"/>
    <w:rsid w:val="00740A47"/>
    <w:rsid w:val="00746733"/>
    <w:rsid w:val="00747520"/>
    <w:rsid w:val="00754939"/>
    <w:rsid w:val="00772A19"/>
    <w:rsid w:val="00785A1D"/>
    <w:rsid w:val="007A22F2"/>
    <w:rsid w:val="007C76BE"/>
    <w:rsid w:val="007D2A35"/>
    <w:rsid w:val="007D2A4E"/>
    <w:rsid w:val="00802A6B"/>
    <w:rsid w:val="008056C7"/>
    <w:rsid w:val="00807991"/>
    <w:rsid w:val="00856045"/>
    <w:rsid w:val="008762AC"/>
    <w:rsid w:val="00896080"/>
    <w:rsid w:val="008E5E03"/>
    <w:rsid w:val="008F5527"/>
    <w:rsid w:val="00900463"/>
    <w:rsid w:val="009013EE"/>
    <w:rsid w:val="00902B8A"/>
    <w:rsid w:val="00930376"/>
    <w:rsid w:val="0093594D"/>
    <w:rsid w:val="00941C04"/>
    <w:rsid w:val="00953F30"/>
    <w:rsid w:val="009705F0"/>
    <w:rsid w:val="00973BC1"/>
    <w:rsid w:val="00984CF3"/>
    <w:rsid w:val="009A6654"/>
    <w:rsid w:val="009A7181"/>
    <w:rsid w:val="009B0638"/>
    <w:rsid w:val="009B7079"/>
    <w:rsid w:val="009C19E2"/>
    <w:rsid w:val="009D3451"/>
    <w:rsid w:val="009F364E"/>
    <w:rsid w:val="009F3CBD"/>
    <w:rsid w:val="009F5A90"/>
    <w:rsid w:val="00A15666"/>
    <w:rsid w:val="00A340BD"/>
    <w:rsid w:val="00A35F1E"/>
    <w:rsid w:val="00A4669B"/>
    <w:rsid w:val="00A5489E"/>
    <w:rsid w:val="00A54D8F"/>
    <w:rsid w:val="00A55A85"/>
    <w:rsid w:val="00A629E3"/>
    <w:rsid w:val="00A72B8C"/>
    <w:rsid w:val="00A94D3F"/>
    <w:rsid w:val="00AB00B8"/>
    <w:rsid w:val="00AD2C4B"/>
    <w:rsid w:val="00AE0E78"/>
    <w:rsid w:val="00B03451"/>
    <w:rsid w:val="00B04AEE"/>
    <w:rsid w:val="00B1421B"/>
    <w:rsid w:val="00B2453B"/>
    <w:rsid w:val="00B41563"/>
    <w:rsid w:val="00B626C9"/>
    <w:rsid w:val="00B71333"/>
    <w:rsid w:val="00B83F78"/>
    <w:rsid w:val="00B94464"/>
    <w:rsid w:val="00BB2E0C"/>
    <w:rsid w:val="00BD2C6B"/>
    <w:rsid w:val="00C05C75"/>
    <w:rsid w:val="00C11A74"/>
    <w:rsid w:val="00C22291"/>
    <w:rsid w:val="00C24735"/>
    <w:rsid w:val="00C37784"/>
    <w:rsid w:val="00C45E31"/>
    <w:rsid w:val="00C71859"/>
    <w:rsid w:val="00C75D21"/>
    <w:rsid w:val="00C8087C"/>
    <w:rsid w:val="00C80A1B"/>
    <w:rsid w:val="00C93928"/>
    <w:rsid w:val="00CD2690"/>
    <w:rsid w:val="00D03EF8"/>
    <w:rsid w:val="00D15A25"/>
    <w:rsid w:val="00D26972"/>
    <w:rsid w:val="00D43D6A"/>
    <w:rsid w:val="00D529F8"/>
    <w:rsid w:val="00D53720"/>
    <w:rsid w:val="00D73307"/>
    <w:rsid w:val="00D74C0A"/>
    <w:rsid w:val="00DA05B9"/>
    <w:rsid w:val="00DC0D12"/>
    <w:rsid w:val="00DC4712"/>
    <w:rsid w:val="00DE7E9A"/>
    <w:rsid w:val="00DF0767"/>
    <w:rsid w:val="00E019C2"/>
    <w:rsid w:val="00E03788"/>
    <w:rsid w:val="00E223F6"/>
    <w:rsid w:val="00E23B6C"/>
    <w:rsid w:val="00E538DE"/>
    <w:rsid w:val="00E5639F"/>
    <w:rsid w:val="00E730F4"/>
    <w:rsid w:val="00E76936"/>
    <w:rsid w:val="00EB66DC"/>
    <w:rsid w:val="00ED0C49"/>
    <w:rsid w:val="00EE0A64"/>
    <w:rsid w:val="00EF4951"/>
    <w:rsid w:val="00F027E0"/>
    <w:rsid w:val="00F23831"/>
    <w:rsid w:val="00F239A4"/>
    <w:rsid w:val="00F30D19"/>
    <w:rsid w:val="00F336DD"/>
    <w:rsid w:val="00F363FC"/>
    <w:rsid w:val="00F40553"/>
    <w:rsid w:val="00F43780"/>
    <w:rsid w:val="00F55569"/>
    <w:rsid w:val="00F93AD7"/>
    <w:rsid w:val="00FA21CE"/>
    <w:rsid w:val="00FC3FB2"/>
    <w:rsid w:val="00FD7D60"/>
    <w:rsid w:val="00FF08FF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D6589"/>
  <w15:chartTrackingRefBased/>
  <w15:docId w15:val="{938F0D6B-F636-4AA8-8F66-759659A4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C2EC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C2EC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ga">
    <w:name w:val="footer"/>
    <w:basedOn w:val="Navaden"/>
    <w:link w:val="NogaZnak"/>
    <w:uiPriority w:val="99"/>
    <w:rsid w:val="004C2ECD"/>
    <w:pPr>
      <w:tabs>
        <w:tab w:val="center" w:pos="4536"/>
        <w:tab w:val="right" w:pos="9072"/>
      </w:tabs>
    </w:pPr>
    <w:rPr>
      <w:lang w:val="x-none" w:eastAsia="x-none"/>
    </w:rPr>
  </w:style>
  <w:style w:type="paragraph" w:styleId="HTML-oblikovano">
    <w:name w:val="HTML Preformatted"/>
    <w:basedOn w:val="Navaden"/>
    <w:link w:val="HTML-oblikovanoZnak"/>
    <w:rsid w:val="004C2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984C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">
    <w:name w:val="p"/>
    <w:basedOn w:val="Navaden"/>
    <w:rsid w:val="00984CF3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character" w:customStyle="1" w:styleId="HTML-oblikovanoZnak">
    <w:name w:val="HTML-oblikovano Znak"/>
    <w:link w:val="HTML-oblikovano"/>
    <w:rsid w:val="00984CF3"/>
    <w:rPr>
      <w:rFonts w:ascii="Courier New" w:hAnsi="Courier New" w:cs="Courier New"/>
      <w:color w:val="000000"/>
      <w:sz w:val="18"/>
      <w:szCs w:val="18"/>
      <w:lang w:val="sl-SI" w:eastAsia="sl-SI" w:bidi="ar-SA"/>
    </w:rPr>
  </w:style>
  <w:style w:type="paragraph" w:styleId="Telobesedila">
    <w:name w:val="Body Text"/>
    <w:basedOn w:val="Navaden"/>
    <w:link w:val="TelobesedilaZnak"/>
    <w:rsid w:val="00197EBE"/>
    <w:pPr>
      <w:jc w:val="both"/>
    </w:pPr>
    <w:rPr>
      <w:sz w:val="20"/>
      <w:szCs w:val="20"/>
    </w:rPr>
  </w:style>
  <w:style w:type="character" w:styleId="Hiperpovezava">
    <w:name w:val="Hyperlink"/>
    <w:rsid w:val="00323BCB"/>
    <w:rPr>
      <w:color w:val="0563C1"/>
      <w:u w:val="single"/>
    </w:rPr>
  </w:style>
  <w:style w:type="character" w:customStyle="1" w:styleId="NogaZnak">
    <w:name w:val="Noga Znak"/>
    <w:link w:val="Noga"/>
    <w:uiPriority w:val="99"/>
    <w:rsid w:val="009F3CBD"/>
    <w:rPr>
      <w:sz w:val="24"/>
      <w:szCs w:val="24"/>
    </w:rPr>
  </w:style>
  <w:style w:type="character" w:customStyle="1" w:styleId="TelobesedilaZnak">
    <w:name w:val="Telo besedila Znak"/>
    <w:link w:val="Telobesedila"/>
    <w:rsid w:val="00973BC1"/>
  </w:style>
  <w:style w:type="paragraph" w:customStyle="1" w:styleId="h4">
    <w:name w:val="h4"/>
    <w:basedOn w:val="Navaden"/>
    <w:rsid w:val="00973BC1"/>
    <w:pPr>
      <w:spacing w:before="300" w:after="225"/>
      <w:ind w:left="15" w:right="15"/>
      <w:jc w:val="center"/>
    </w:pPr>
    <w:rPr>
      <w:rFonts w:ascii="Arial" w:hAnsi="Arial" w:cs="Arial"/>
      <w:b/>
      <w:bCs/>
      <w:color w:val="222222"/>
      <w:sz w:val="22"/>
      <w:szCs w:val="22"/>
    </w:rPr>
  </w:style>
  <w:style w:type="character" w:customStyle="1" w:styleId="GlavaZnak">
    <w:name w:val="Glava Znak"/>
    <w:link w:val="Glava"/>
    <w:uiPriority w:val="99"/>
    <w:rsid w:val="00973BC1"/>
    <w:rPr>
      <w:sz w:val="24"/>
      <w:szCs w:val="24"/>
    </w:rPr>
  </w:style>
  <w:style w:type="paragraph" w:customStyle="1" w:styleId="ManualNumPar1">
    <w:name w:val="Manual NumPar 1"/>
    <w:basedOn w:val="Navaden"/>
    <w:next w:val="Navaden"/>
    <w:rsid w:val="00973BC1"/>
    <w:pPr>
      <w:spacing w:before="120" w:after="120"/>
      <w:ind w:left="850" w:hanging="850"/>
      <w:jc w:val="both"/>
    </w:pPr>
    <w:rPr>
      <w:lang w:eastAsia="en-GB"/>
    </w:rPr>
  </w:style>
  <w:style w:type="character" w:styleId="Pripombasklic">
    <w:name w:val="annotation reference"/>
    <w:uiPriority w:val="99"/>
    <w:rsid w:val="00973BC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973BC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73BC1"/>
  </w:style>
  <w:style w:type="paragraph" w:styleId="Odstavekseznama">
    <w:name w:val="List Paragraph"/>
    <w:basedOn w:val="Navaden"/>
    <w:uiPriority w:val="34"/>
    <w:qFormat/>
    <w:rsid w:val="00973BC1"/>
    <w:pPr>
      <w:ind w:left="708"/>
    </w:pPr>
  </w:style>
  <w:style w:type="paragraph" w:customStyle="1" w:styleId="odstavek1">
    <w:name w:val="odstavek1"/>
    <w:basedOn w:val="Navaden"/>
    <w:rsid w:val="00973BC1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973BC1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973BC1"/>
    <w:rPr>
      <w:rFonts w:ascii="Arial" w:hAnsi="Arial"/>
      <w:sz w:val="22"/>
      <w:szCs w:val="22"/>
      <w:lang w:val="x-none" w:eastAsia="x-none"/>
    </w:rPr>
  </w:style>
  <w:style w:type="character" w:customStyle="1" w:styleId="highlight1">
    <w:name w:val="highlight1"/>
    <w:rsid w:val="00973BC1"/>
    <w:rPr>
      <w:color w:val="FF0000"/>
      <w:shd w:val="clear" w:color="auto" w:fill="FFFFFF"/>
    </w:rPr>
  </w:style>
  <w:style w:type="paragraph" w:styleId="Besedilooblaka">
    <w:name w:val="Balloon Text"/>
    <w:basedOn w:val="Navaden"/>
    <w:link w:val="BesedilooblakaZnak"/>
    <w:uiPriority w:val="99"/>
    <w:unhideWhenUsed/>
    <w:rsid w:val="00973BC1"/>
    <w:rPr>
      <w:rFonts w:ascii="Segoe UI" w:eastAsia="Calibri" w:hAnsi="Segoe UI"/>
      <w:sz w:val="18"/>
      <w:szCs w:val="18"/>
      <w:lang w:val="x-none" w:eastAsia="en-US"/>
    </w:rPr>
  </w:style>
  <w:style w:type="character" w:customStyle="1" w:styleId="BesedilooblakaZnak">
    <w:name w:val="Besedilo oblačka Znak"/>
    <w:link w:val="Besedilooblaka"/>
    <w:uiPriority w:val="99"/>
    <w:rsid w:val="00973BC1"/>
    <w:rPr>
      <w:rFonts w:ascii="Segoe UI" w:eastAsia="Calibri" w:hAnsi="Segoe UI" w:cs="Segoe UI"/>
      <w:sz w:val="18"/>
      <w:szCs w:val="18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973BC1"/>
    <w:pPr>
      <w:spacing w:after="160" w:line="259" w:lineRule="auto"/>
    </w:pPr>
    <w:rPr>
      <w:rFonts w:ascii="Calibri" w:eastAsia="Calibri" w:hAnsi="Calibri"/>
      <w:b/>
      <w:bCs/>
      <w:lang w:val="x-none" w:eastAsia="en-US"/>
    </w:rPr>
  </w:style>
  <w:style w:type="character" w:customStyle="1" w:styleId="ZadevapripombeZnak">
    <w:name w:val="Zadeva pripombe Znak"/>
    <w:link w:val="Zadevapripombe"/>
    <w:uiPriority w:val="99"/>
    <w:rsid w:val="00973BC1"/>
    <w:rPr>
      <w:rFonts w:ascii="Calibri" w:eastAsia="Calibri" w:hAnsi="Calibri"/>
      <w:b/>
      <w:bCs/>
      <w:lang w:eastAsia="en-US"/>
    </w:rPr>
  </w:style>
  <w:style w:type="table" w:styleId="Tabelamrea">
    <w:name w:val="Table Grid"/>
    <w:basedOn w:val="Navadnatabela"/>
    <w:rsid w:val="00E019C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B626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2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2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5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19</vt:lpstr>
    </vt:vector>
  </TitlesOfParts>
  <Company>MESTNA OBČINA N.G.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19</dc:title>
  <dc:subject/>
  <dc:creator>MESTMA OBČINA</dc:creator>
  <cp:keywords/>
  <dc:description/>
  <cp:lastModifiedBy>Miran Ljucovič</cp:lastModifiedBy>
  <cp:revision>18</cp:revision>
  <cp:lastPrinted>2016-05-06T14:19:00Z</cp:lastPrinted>
  <dcterms:created xsi:type="dcterms:W3CDTF">2025-05-07T10:10:00Z</dcterms:created>
  <dcterms:modified xsi:type="dcterms:W3CDTF">2025-05-08T11:05:00Z</dcterms:modified>
</cp:coreProperties>
</file>