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D1449C" w14:textId="77777777" w:rsidR="00F1243D" w:rsidRPr="00875180" w:rsidRDefault="006720C5" w:rsidP="00D377A6">
      <w:pPr>
        <w:ind w:right="-396"/>
        <w:jc w:val="both"/>
        <w:rPr>
          <w:rFonts w:ascii="Arial" w:eastAsia="Arial" w:hAnsi="Arial" w:cs="Arial"/>
          <w:sz w:val="72"/>
          <w:szCs w:val="72"/>
        </w:rPr>
      </w:pPr>
      <w:r w:rsidRPr="00DA301F">
        <w:rPr>
          <w:rFonts w:ascii="Arial" w:eastAsia="Arial" w:hAnsi="Arial" w:cs="Arial"/>
          <w:noProof/>
          <w:sz w:val="22"/>
          <w:szCs w:val="22"/>
          <w:lang w:eastAsia="sl-SI"/>
        </w:rPr>
        <w:drawing>
          <wp:anchor distT="0" distB="0" distL="114935" distR="114935" simplePos="0" relativeHeight="251657728" behindDoc="0" locked="0" layoutInCell="1" allowOverlap="1" wp14:anchorId="4AC6E823" wp14:editId="4BC4640E">
            <wp:simplePos x="0" y="0"/>
            <wp:positionH relativeFrom="page">
              <wp:posOffset>316230</wp:posOffset>
            </wp:positionH>
            <wp:positionV relativeFrom="page">
              <wp:posOffset>176530</wp:posOffset>
            </wp:positionV>
            <wp:extent cx="2370455" cy="998855"/>
            <wp:effectExtent l="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27" r="-53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A4">
        <w:rPr>
          <w:rFonts w:ascii="Arial" w:eastAsia="Arial" w:hAnsi="Arial" w:cs="Arial"/>
          <w:sz w:val="22"/>
          <w:szCs w:val="22"/>
        </w:rPr>
        <w:t xml:space="preserve">    </w:t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875180">
        <w:rPr>
          <w:rFonts w:ascii="Arial" w:eastAsia="Arial" w:hAnsi="Arial" w:cs="Arial"/>
          <w:sz w:val="72"/>
          <w:szCs w:val="72"/>
        </w:rPr>
        <w:tab/>
      </w:r>
      <w:r w:rsidR="00DB0A46">
        <w:rPr>
          <w:rFonts w:ascii="Arial" w:eastAsia="Arial" w:hAnsi="Arial" w:cs="Arial"/>
          <w:sz w:val="72"/>
          <w:szCs w:val="72"/>
        </w:rPr>
        <w:t xml:space="preserve">     </w:t>
      </w:r>
      <w:r w:rsidR="000A18A4">
        <w:rPr>
          <w:rFonts w:ascii="Arial" w:eastAsia="Arial" w:hAnsi="Arial" w:cs="Arial"/>
          <w:sz w:val="72"/>
          <w:szCs w:val="72"/>
        </w:rPr>
        <w:t xml:space="preserve"> </w:t>
      </w:r>
      <w:r w:rsidR="00DB0A46">
        <w:rPr>
          <w:rFonts w:ascii="Arial" w:eastAsia="Arial" w:hAnsi="Arial" w:cs="Arial"/>
          <w:sz w:val="72"/>
          <w:szCs w:val="72"/>
        </w:rPr>
        <w:t xml:space="preserve"> </w:t>
      </w:r>
      <w:r w:rsidR="00F1243D" w:rsidRPr="00875180">
        <w:rPr>
          <w:rFonts w:ascii="Arial" w:eastAsia="Arial" w:hAnsi="Arial" w:cs="Arial"/>
          <w:b/>
          <w:bCs/>
          <w:sz w:val="72"/>
          <w:szCs w:val="72"/>
        </w:rPr>
        <w:t>2</w:t>
      </w:r>
      <w:r w:rsidR="00151D94" w:rsidRPr="00875180">
        <w:rPr>
          <w:rFonts w:ascii="Arial" w:eastAsia="Arial" w:hAnsi="Arial" w:cs="Arial"/>
          <w:b/>
          <w:bCs/>
          <w:sz w:val="72"/>
          <w:szCs w:val="72"/>
        </w:rPr>
        <w:tab/>
      </w:r>
    </w:p>
    <w:p w14:paraId="7541D52F" w14:textId="1E2E4607" w:rsidR="004D12B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Številka: </w:t>
      </w:r>
      <w:r w:rsidR="008A2BEC" w:rsidRPr="00DA301F">
        <w:rPr>
          <w:rFonts w:ascii="Arial" w:hAnsi="Arial" w:cs="Arial"/>
          <w:sz w:val="22"/>
          <w:szCs w:val="22"/>
        </w:rPr>
        <w:t>0110-</w:t>
      </w:r>
      <w:r w:rsidR="004B2766" w:rsidRPr="00DA301F">
        <w:rPr>
          <w:rFonts w:ascii="Arial" w:hAnsi="Arial" w:cs="Arial"/>
          <w:sz w:val="22"/>
          <w:szCs w:val="22"/>
        </w:rPr>
        <w:t>00</w:t>
      </w:r>
      <w:r w:rsidR="00075D4E">
        <w:rPr>
          <w:rFonts w:ascii="Arial" w:hAnsi="Arial" w:cs="Arial"/>
          <w:sz w:val="22"/>
          <w:szCs w:val="22"/>
        </w:rPr>
        <w:t>1</w:t>
      </w:r>
      <w:r w:rsidR="00AB6673">
        <w:rPr>
          <w:rFonts w:ascii="Arial" w:hAnsi="Arial" w:cs="Arial"/>
          <w:sz w:val="22"/>
          <w:szCs w:val="22"/>
        </w:rPr>
        <w:t>0</w:t>
      </w:r>
      <w:r w:rsidR="00B5615C">
        <w:rPr>
          <w:rFonts w:ascii="Arial" w:hAnsi="Arial" w:cs="Arial"/>
          <w:sz w:val="22"/>
          <w:szCs w:val="22"/>
        </w:rPr>
        <w:t>/</w:t>
      </w:r>
      <w:r w:rsidR="00653008" w:rsidRPr="00DA301F">
        <w:rPr>
          <w:rFonts w:ascii="Arial" w:hAnsi="Arial" w:cs="Arial"/>
          <w:sz w:val="22"/>
          <w:szCs w:val="22"/>
        </w:rPr>
        <w:t>202</w:t>
      </w:r>
      <w:r w:rsidR="00DA135A">
        <w:rPr>
          <w:rFonts w:ascii="Arial" w:hAnsi="Arial" w:cs="Arial"/>
          <w:sz w:val="22"/>
          <w:szCs w:val="22"/>
        </w:rPr>
        <w:t>2</w:t>
      </w:r>
      <w:r w:rsidR="00653008" w:rsidRPr="00DA301F">
        <w:rPr>
          <w:rFonts w:ascii="Arial" w:hAnsi="Arial" w:cs="Arial"/>
          <w:sz w:val="22"/>
          <w:szCs w:val="22"/>
        </w:rPr>
        <w:t>-</w:t>
      </w:r>
      <w:r w:rsidR="001E24F6">
        <w:rPr>
          <w:rFonts w:ascii="Arial" w:hAnsi="Arial" w:cs="Arial"/>
          <w:sz w:val="22"/>
          <w:szCs w:val="22"/>
        </w:rPr>
        <w:t>8</w:t>
      </w:r>
    </w:p>
    <w:p w14:paraId="799C54F8" w14:textId="0F703C49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Nova Gorica, </w:t>
      </w:r>
      <w:r w:rsidR="00672F66">
        <w:rPr>
          <w:rFonts w:ascii="Arial" w:hAnsi="Arial" w:cs="Arial"/>
          <w:sz w:val="22"/>
          <w:szCs w:val="22"/>
        </w:rPr>
        <w:t>11</w:t>
      </w:r>
      <w:r w:rsidR="001E24F6">
        <w:rPr>
          <w:rFonts w:ascii="Arial" w:hAnsi="Arial" w:cs="Arial"/>
          <w:sz w:val="22"/>
          <w:szCs w:val="22"/>
        </w:rPr>
        <w:t>. oktober</w:t>
      </w:r>
      <w:r w:rsidR="00C201BB">
        <w:rPr>
          <w:rFonts w:ascii="Arial" w:hAnsi="Arial" w:cs="Arial"/>
          <w:sz w:val="22"/>
          <w:szCs w:val="22"/>
        </w:rPr>
        <w:t xml:space="preserve"> </w:t>
      </w:r>
      <w:r w:rsidR="006C3B2F">
        <w:rPr>
          <w:rFonts w:ascii="Arial" w:hAnsi="Arial" w:cs="Arial"/>
          <w:sz w:val="22"/>
          <w:szCs w:val="22"/>
        </w:rPr>
        <w:t>202</w:t>
      </w:r>
      <w:r w:rsidR="005B33C5">
        <w:rPr>
          <w:rFonts w:ascii="Arial" w:hAnsi="Arial" w:cs="Arial"/>
          <w:sz w:val="22"/>
          <w:szCs w:val="22"/>
        </w:rPr>
        <w:t>2</w:t>
      </w:r>
      <w:r w:rsidR="006C3B2F">
        <w:rPr>
          <w:rFonts w:ascii="Arial" w:hAnsi="Arial" w:cs="Arial"/>
          <w:sz w:val="22"/>
          <w:szCs w:val="22"/>
        </w:rPr>
        <w:t xml:space="preserve"> </w:t>
      </w:r>
      <w:r w:rsidRPr="00DA301F">
        <w:rPr>
          <w:rFonts w:ascii="Arial" w:hAnsi="Arial" w:cs="Arial"/>
          <w:sz w:val="22"/>
          <w:szCs w:val="22"/>
        </w:rPr>
        <w:t xml:space="preserve">   </w:t>
      </w:r>
    </w:p>
    <w:p w14:paraId="7D74B9AF" w14:textId="77777777" w:rsidR="00384682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20457B4" w14:textId="469C05E7" w:rsidR="00DB0A46" w:rsidRDefault="00DB0A46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7BA541DE" w14:textId="36AB4310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DDCEBAC" w14:textId="213D49E2" w:rsidR="00384682" w:rsidRPr="00DA301F" w:rsidRDefault="001E24F6" w:rsidP="00565E84">
      <w:pPr>
        <w:ind w:right="-3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DODATNI </w:t>
      </w:r>
      <w:r w:rsidR="00384682" w:rsidRPr="00DA301F">
        <w:rPr>
          <w:rFonts w:ascii="Arial" w:hAnsi="Arial" w:cs="Arial"/>
          <w:b/>
          <w:sz w:val="22"/>
          <w:szCs w:val="22"/>
        </w:rPr>
        <w:t>ODGOVORI</w:t>
      </w:r>
    </w:p>
    <w:p w14:paraId="6F49E000" w14:textId="77777777" w:rsidR="00384682" w:rsidRPr="00DA301F" w:rsidRDefault="00384682" w:rsidP="00D377A6">
      <w:pPr>
        <w:ind w:right="-396"/>
        <w:jc w:val="both"/>
        <w:rPr>
          <w:rFonts w:ascii="Arial" w:hAnsi="Arial" w:cs="Arial"/>
          <w:b/>
          <w:sz w:val="22"/>
          <w:szCs w:val="22"/>
        </w:rPr>
      </w:pPr>
    </w:p>
    <w:p w14:paraId="00235AE3" w14:textId="77777777" w:rsidR="00384682" w:rsidRPr="00DA301F" w:rsidRDefault="00384682" w:rsidP="00D377A6">
      <w:pPr>
        <w:tabs>
          <w:tab w:val="center" w:pos="5040"/>
        </w:tabs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NA  POBUDE, PREDLOGE IN VPRAŠANJA SVETNIC TER SVETNIKOV, KI SO BILA</w:t>
      </w:r>
    </w:p>
    <w:p w14:paraId="676265BE" w14:textId="77777777" w:rsidR="00384682" w:rsidRPr="00DA301F" w:rsidRDefault="009B2B7E" w:rsidP="00D377A6">
      <w:pPr>
        <w:ind w:right="-39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384682" w:rsidRPr="00DA301F">
        <w:rPr>
          <w:rFonts w:ascii="Arial" w:hAnsi="Arial" w:cs="Arial"/>
          <w:b/>
          <w:sz w:val="22"/>
          <w:szCs w:val="22"/>
        </w:rPr>
        <w:t>PODANA NA SEJAH MESTNEGA SVETA</w:t>
      </w:r>
    </w:p>
    <w:p w14:paraId="21A9A7A2" w14:textId="77777777" w:rsidR="00475955" w:rsidRPr="00DA301F" w:rsidRDefault="00475955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91DD51B" w14:textId="35D073B5" w:rsidR="0097785A" w:rsidRDefault="0097785A" w:rsidP="009778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F3C684" w14:textId="77777777" w:rsidR="004E7D8D" w:rsidRDefault="004E7D8D" w:rsidP="009778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3B8875" w14:textId="5A8C127F" w:rsidR="00475955" w:rsidRDefault="00C201BB" w:rsidP="0047595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4E7D8D">
        <w:rPr>
          <w:rFonts w:ascii="Arial" w:hAnsi="Arial" w:cs="Arial"/>
          <w:b/>
          <w:sz w:val="22"/>
          <w:szCs w:val="22"/>
          <w:u w:val="single"/>
        </w:rPr>
        <w:t>1</w:t>
      </w:r>
      <w:r w:rsidR="00475955" w:rsidRPr="00DA301F">
        <w:rPr>
          <w:rFonts w:ascii="Arial" w:hAnsi="Arial" w:cs="Arial"/>
          <w:b/>
          <w:sz w:val="22"/>
          <w:szCs w:val="22"/>
          <w:u w:val="single"/>
        </w:rPr>
        <w:t xml:space="preserve">. SEJA MESTNEGA SVETA, </w:t>
      </w:r>
      <w:r w:rsidR="004E7D8D">
        <w:rPr>
          <w:rFonts w:ascii="Arial" w:hAnsi="Arial" w:cs="Arial"/>
          <w:b/>
          <w:sz w:val="22"/>
          <w:szCs w:val="22"/>
          <w:u w:val="single"/>
        </w:rPr>
        <w:t>13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E7D8D">
        <w:rPr>
          <w:rFonts w:ascii="Arial" w:hAnsi="Arial" w:cs="Arial"/>
          <w:b/>
          <w:sz w:val="22"/>
          <w:szCs w:val="22"/>
          <w:u w:val="single"/>
        </w:rPr>
        <w:t>oktober 2</w:t>
      </w:r>
      <w:r w:rsidR="00475955">
        <w:rPr>
          <w:rFonts w:ascii="Arial" w:hAnsi="Arial" w:cs="Arial"/>
          <w:b/>
          <w:sz w:val="22"/>
          <w:szCs w:val="22"/>
          <w:u w:val="single"/>
        </w:rPr>
        <w:t xml:space="preserve">022 </w:t>
      </w:r>
    </w:p>
    <w:p w14:paraId="49EEC579" w14:textId="3FE77DDC" w:rsidR="00475955" w:rsidRDefault="00475955" w:rsidP="0047595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D43FDB" w14:textId="41B1552C" w:rsidR="00D51D08" w:rsidRDefault="00D51D08" w:rsidP="0047595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B816A1" w14:textId="798D1089" w:rsidR="00D51D08" w:rsidRDefault="00D51D08" w:rsidP="00D51D0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7E4C">
        <w:rPr>
          <w:rFonts w:ascii="Arial" w:hAnsi="Arial" w:cs="Arial"/>
          <w:b/>
          <w:sz w:val="22"/>
          <w:szCs w:val="22"/>
        </w:rPr>
        <w:t>SVETNI</w:t>
      </w:r>
      <w:r>
        <w:rPr>
          <w:rFonts w:ascii="Arial" w:hAnsi="Arial" w:cs="Arial"/>
          <w:b/>
          <w:sz w:val="22"/>
          <w:szCs w:val="22"/>
        </w:rPr>
        <w:t xml:space="preserve">K </w:t>
      </w:r>
      <w:r w:rsidR="004E7D8D">
        <w:rPr>
          <w:rFonts w:ascii="Arial" w:hAnsi="Arial" w:cs="Arial"/>
          <w:b/>
          <w:sz w:val="22"/>
          <w:szCs w:val="22"/>
        </w:rPr>
        <w:t>VALTER VODOPIVEC</w:t>
      </w:r>
      <w:r w:rsidRPr="0017335D">
        <w:rPr>
          <w:rFonts w:ascii="Arial" w:hAnsi="Arial" w:cs="Arial"/>
          <w:color w:val="000000"/>
          <w:sz w:val="22"/>
          <w:szCs w:val="22"/>
        </w:rPr>
        <w:t xml:space="preserve"> </w:t>
      </w:r>
      <w:r w:rsidR="00D32C68" w:rsidRPr="002739F6">
        <w:rPr>
          <w:rFonts w:ascii="Arial" w:hAnsi="Arial" w:cs="Arial"/>
          <w:sz w:val="22"/>
          <w:szCs w:val="22"/>
        </w:rPr>
        <w:t>je</w:t>
      </w:r>
      <w:r w:rsidR="00D32C68" w:rsidRPr="00F303A0">
        <w:rPr>
          <w:rFonts w:ascii="Arial" w:hAnsi="Arial" w:cs="Arial"/>
          <w:color w:val="000000"/>
          <w:sz w:val="22"/>
          <w:szCs w:val="22"/>
        </w:rPr>
        <w:t xml:space="preserve"> skladno z 21. členom poslovnika mestnega sveta najmanj tri dni pred sejo</w:t>
      </w:r>
      <w:r w:rsidR="00D32C68">
        <w:rPr>
          <w:rFonts w:ascii="Arial" w:hAnsi="Arial" w:cs="Arial"/>
          <w:color w:val="000000"/>
          <w:sz w:val="22"/>
          <w:szCs w:val="22"/>
        </w:rPr>
        <w:t xml:space="preserve"> </w:t>
      </w:r>
      <w:r w:rsidR="00A54577">
        <w:rPr>
          <w:rFonts w:ascii="Arial" w:hAnsi="Arial" w:cs="Arial"/>
          <w:color w:val="000000"/>
          <w:sz w:val="22"/>
          <w:szCs w:val="22"/>
        </w:rPr>
        <w:t>po</w:t>
      </w:r>
      <w:r w:rsidR="004E7D8D">
        <w:rPr>
          <w:rFonts w:ascii="Arial" w:hAnsi="Arial" w:cs="Arial"/>
          <w:color w:val="000000"/>
          <w:sz w:val="22"/>
          <w:szCs w:val="22"/>
        </w:rPr>
        <w:t xml:space="preserve">stavil </w:t>
      </w:r>
      <w:r w:rsidR="00485542">
        <w:rPr>
          <w:rFonts w:ascii="Arial" w:hAnsi="Arial" w:cs="Arial"/>
          <w:color w:val="000000"/>
          <w:sz w:val="22"/>
          <w:szCs w:val="22"/>
        </w:rPr>
        <w:t xml:space="preserve">županu </w:t>
      </w:r>
      <w:r w:rsidR="004E7D8D">
        <w:rPr>
          <w:rFonts w:ascii="Arial" w:hAnsi="Arial" w:cs="Arial"/>
          <w:color w:val="000000"/>
          <w:sz w:val="22"/>
          <w:szCs w:val="22"/>
        </w:rPr>
        <w:t>naslednje vprašanje:</w:t>
      </w:r>
    </w:p>
    <w:p w14:paraId="2ED8BBDC" w14:textId="77777777" w:rsidR="00D51D08" w:rsidRPr="0017335D" w:rsidRDefault="00D51D08" w:rsidP="00D51D0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D131CC" w14:textId="29A22649" w:rsidR="004E7D8D" w:rsidRPr="004E7D8D" w:rsidRDefault="004E7D8D" w:rsidP="00D32C68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4E7D8D">
        <w:rPr>
          <w:rFonts w:ascii="Arial" w:hAnsi="Arial" w:cs="Arial"/>
          <w:color w:val="000000"/>
          <w:sz w:val="22"/>
          <w:szCs w:val="22"/>
          <w:lang w:eastAsia="sl-SI"/>
        </w:rPr>
        <w:t>Glede na to, da je na prenovljeni spletni strani MONG nedelujoča povezava na zavihek »Participativni proračun« in posledično onemogočeno spremljanje izvajanje participativnega proračuna v letih 2020 in 2021 vas sprašujem, koliko potrjenih projektov oziroma investicij do danes ni bilo realiziranih in kolikšna sredstva so bila za to namenjena oziroma predvidena.</w:t>
      </w:r>
    </w:p>
    <w:p w14:paraId="0BBB44A2" w14:textId="77777777" w:rsidR="004E7D8D" w:rsidRPr="004E7D8D" w:rsidRDefault="004E7D8D" w:rsidP="00D32C6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687018CE" w14:textId="3FC1E000" w:rsidR="004E7D8D" w:rsidRPr="004E7D8D" w:rsidRDefault="004E7D8D" w:rsidP="00D32C68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4E7D8D">
        <w:rPr>
          <w:rFonts w:ascii="Arial" w:hAnsi="Arial" w:cs="Arial"/>
          <w:color w:val="000000"/>
          <w:sz w:val="22"/>
          <w:szCs w:val="22"/>
          <w:lang w:eastAsia="sl-SI"/>
        </w:rPr>
        <w:t xml:space="preserve">Pred časom (na prejšnji spletni strani MONG) je bilo možno občanom spremljati realizacijo posameznih investicij ter tudi predvidena sredstva za te namene. </w:t>
      </w:r>
    </w:p>
    <w:p w14:paraId="26A33E81" w14:textId="77777777" w:rsidR="004E7D8D" w:rsidRDefault="004E7D8D" w:rsidP="00D32C68">
      <w:pPr>
        <w:ind w:left="567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7735EF6C" w14:textId="619EDD78" w:rsidR="004E7D8D" w:rsidRPr="004E7D8D" w:rsidRDefault="004E7D8D" w:rsidP="00D32C68">
      <w:pPr>
        <w:ind w:left="567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  <w:r w:rsidRPr="004E7D8D">
        <w:rPr>
          <w:rFonts w:ascii="Arial" w:hAnsi="Arial" w:cs="Arial"/>
          <w:color w:val="000000"/>
          <w:sz w:val="22"/>
          <w:szCs w:val="22"/>
          <w:lang w:eastAsia="sl-SI"/>
        </w:rPr>
        <w:t xml:space="preserve">Glede na to, da želena informacija ne predstavlja posebej obsežnega zbiranja podatkov, pričakujem, da v skladu z drugo točko 21. člena in prvo točko 22. člena Poslovnika Mestnega sveta MONG, pričakujem odgovor na moje vprašanje že na tokratni seji MS MONG, ki bo 13. oktobra 2022. </w:t>
      </w:r>
    </w:p>
    <w:p w14:paraId="061E4D32" w14:textId="77777777" w:rsidR="004E7D8D" w:rsidRDefault="004E7D8D" w:rsidP="004E7D8D">
      <w:pPr>
        <w:jc w:val="both"/>
        <w:rPr>
          <w:rFonts w:ascii="Arial" w:hAnsi="Arial" w:cs="Arial"/>
          <w:color w:val="000000"/>
          <w:sz w:val="23"/>
          <w:szCs w:val="23"/>
          <w:lang w:eastAsia="sl-SI"/>
        </w:rPr>
      </w:pPr>
    </w:p>
    <w:p w14:paraId="5AE9D29C" w14:textId="1451CBC8" w:rsidR="00444CAA" w:rsidRDefault="00D60C04" w:rsidP="00444C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Občinska uprava</w:t>
      </w:r>
      <w:r w:rsidRPr="00D60C0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b/>
          <w:bCs/>
          <w:sz w:val="22"/>
          <w:szCs w:val="22"/>
        </w:rPr>
        <w:t>Kabinet ž</w:t>
      </w:r>
      <w:r w:rsidR="00485542">
        <w:rPr>
          <w:rFonts w:ascii="Arial" w:hAnsi="Arial" w:cs="Arial"/>
          <w:b/>
          <w:bCs/>
          <w:sz w:val="22"/>
          <w:szCs w:val="22"/>
        </w:rPr>
        <w:t>upan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sta </w:t>
      </w:r>
      <w:r w:rsidR="00444CAA" w:rsidRPr="0C5EDB5D">
        <w:rPr>
          <w:rFonts w:ascii="Arial" w:hAnsi="Arial" w:cs="Arial"/>
          <w:sz w:val="22"/>
          <w:szCs w:val="22"/>
        </w:rPr>
        <w:t>posredoval naslednji odgovor:</w:t>
      </w:r>
    </w:p>
    <w:p w14:paraId="0C3B4F44" w14:textId="33C05DE4" w:rsidR="00320FA6" w:rsidRDefault="00320FA6" w:rsidP="002B3F62">
      <w:pPr>
        <w:rPr>
          <w:rFonts w:ascii="Arial" w:hAnsi="Arial" w:cs="Arial"/>
          <w:sz w:val="22"/>
          <w:szCs w:val="22"/>
        </w:rPr>
      </w:pPr>
    </w:p>
    <w:p w14:paraId="75DED30F" w14:textId="6EE4C913" w:rsidR="00D60C04" w:rsidRDefault="00D60C04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januarju 2021 so občanke in občani Mestne občine Nova Gorica v sklopu participativnega proračuna »Odločamo skupaj« izglasovali 33 projektov, ki smo jih </w:t>
      </w:r>
      <w:r w:rsidR="00F672D1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 sprejem</w:t>
      </w:r>
      <w:r w:rsidR="00F672D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proračunov in rebalansov za leti 2021 in 2022 prenesli v izvedbo.</w:t>
      </w:r>
    </w:p>
    <w:p w14:paraId="15CCDF10" w14:textId="6F9634F0" w:rsidR="00D60C04" w:rsidRDefault="00D60C04" w:rsidP="002B3F62">
      <w:pPr>
        <w:rPr>
          <w:rFonts w:ascii="Arial" w:hAnsi="Arial" w:cs="Arial"/>
          <w:sz w:val="22"/>
          <w:szCs w:val="22"/>
        </w:rPr>
      </w:pPr>
    </w:p>
    <w:p w14:paraId="7079CA01" w14:textId="1DA10D00" w:rsidR="00D60C04" w:rsidRDefault="00D60C04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trenutka priprave odgovora na vprašanje svetnika je bilo dokončanih 27 projektov, in sicer:</w:t>
      </w:r>
    </w:p>
    <w:p w14:paraId="4881EB97" w14:textId="433519C2" w:rsidR="002B3F62" w:rsidRDefault="002B3F62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Trnovem je bila postavljena polnilna postaja za električna kolesa, preplaščeno </w:t>
      </w:r>
      <w:r w:rsidR="00EE0354">
        <w:rPr>
          <w:rFonts w:ascii="Arial" w:hAnsi="Arial" w:cs="Arial"/>
          <w:sz w:val="22"/>
          <w:szCs w:val="22"/>
        </w:rPr>
        <w:t>športno</w:t>
      </w:r>
      <w:r>
        <w:rPr>
          <w:rFonts w:ascii="Arial" w:hAnsi="Arial" w:cs="Arial"/>
          <w:sz w:val="22"/>
          <w:szCs w:val="22"/>
        </w:rPr>
        <w:t xml:space="preserve"> igrišče in postavljeno javno </w:t>
      </w:r>
      <w:proofErr w:type="spellStart"/>
      <w:r>
        <w:rPr>
          <w:rFonts w:ascii="Arial" w:hAnsi="Arial" w:cs="Arial"/>
          <w:sz w:val="22"/>
          <w:szCs w:val="22"/>
        </w:rPr>
        <w:t>dehidracijsko</w:t>
      </w:r>
      <w:proofErr w:type="spellEnd"/>
      <w:r>
        <w:rPr>
          <w:rFonts w:ascii="Arial" w:hAnsi="Arial" w:cs="Arial"/>
          <w:sz w:val="22"/>
          <w:szCs w:val="22"/>
        </w:rPr>
        <w:t xml:space="preserve"> stranišče; v Oseku in na Vitovljah so bile urejene okolice doma krajanov in zgodovinskih spomenikov</w:t>
      </w:r>
      <w:r w:rsidR="00EE0354">
        <w:rPr>
          <w:rFonts w:ascii="Arial" w:hAnsi="Arial" w:cs="Arial"/>
          <w:sz w:val="22"/>
          <w:szCs w:val="22"/>
        </w:rPr>
        <w:t xml:space="preserve"> (cerkev Sv. Marije </w:t>
      </w:r>
      <w:proofErr w:type="spellStart"/>
      <w:r w:rsidR="00EE0354">
        <w:rPr>
          <w:rFonts w:ascii="Arial" w:hAnsi="Arial" w:cs="Arial"/>
          <w:sz w:val="22"/>
          <w:szCs w:val="22"/>
        </w:rPr>
        <w:t>Vnebovzete</w:t>
      </w:r>
      <w:proofErr w:type="spellEnd"/>
      <w:r w:rsidR="00EE0354">
        <w:rPr>
          <w:rFonts w:ascii="Arial" w:hAnsi="Arial" w:cs="Arial"/>
          <w:sz w:val="22"/>
          <w:szCs w:val="22"/>
        </w:rPr>
        <w:t xml:space="preserve"> in vojaško pokopališče iz I. sv. vojne)</w:t>
      </w:r>
      <w:r>
        <w:rPr>
          <w:rFonts w:ascii="Arial" w:hAnsi="Arial" w:cs="Arial"/>
          <w:sz w:val="22"/>
          <w:szCs w:val="22"/>
        </w:rPr>
        <w:t xml:space="preserve">; med Šempasom in Vitovljami je bilo obnovljeno cestišče; v Ozeljanu je bil obnovljen podporni kamniti zid pod grajskim vrtom in umirjen promet v zaselku Otava; v Novi Gorici se je uredilo nabrežje </w:t>
      </w:r>
      <w:proofErr w:type="spellStart"/>
      <w:r>
        <w:rPr>
          <w:rFonts w:ascii="Arial" w:hAnsi="Arial" w:cs="Arial"/>
          <w:sz w:val="22"/>
          <w:szCs w:val="22"/>
        </w:rPr>
        <w:t>Korna</w:t>
      </w:r>
      <w:proofErr w:type="spellEnd"/>
      <w:r>
        <w:rPr>
          <w:rFonts w:ascii="Arial" w:hAnsi="Arial" w:cs="Arial"/>
          <w:sz w:val="22"/>
          <w:szCs w:val="22"/>
        </w:rPr>
        <w:t xml:space="preserve">, posajene so bile vrtnice ob kromberški vpadnici, postavljeno doživljajsko ob </w:t>
      </w:r>
      <w:proofErr w:type="spellStart"/>
      <w:r>
        <w:rPr>
          <w:rFonts w:ascii="Arial" w:hAnsi="Arial" w:cs="Arial"/>
          <w:sz w:val="22"/>
          <w:szCs w:val="22"/>
        </w:rPr>
        <w:t>Kornu</w:t>
      </w:r>
      <w:proofErr w:type="spellEnd"/>
      <w:r>
        <w:rPr>
          <w:rFonts w:ascii="Arial" w:hAnsi="Arial" w:cs="Arial"/>
          <w:sz w:val="22"/>
          <w:szCs w:val="22"/>
        </w:rPr>
        <w:t xml:space="preserve"> ter učilnica na prostem v Borovem gozdičku; v Rožni Dolini so bile postavljene klopi ob poti v Novo Gorico ter preurejeno otroško igrišče; na Ravnici je bil </w:t>
      </w:r>
      <w:r>
        <w:rPr>
          <w:rFonts w:ascii="Arial" w:hAnsi="Arial" w:cs="Arial"/>
          <w:sz w:val="22"/>
          <w:szCs w:val="22"/>
        </w:rPr>
        <w:lastRenderedPageBreak/>
        <w:t xml:space="preserve">ob domu krajanov postavljen večnamenski pomični nadstrešek; </w:t>
      </w:r>
      <w:r w:rsidR="0033637B">
        <w:rPr>
          <w:rFonts w:ascii="Arial" w:hAnsi="Arial" w:cs="Arial"/>
          <w:sz w:val="22"/>
          <w:szCs w:val="22"/>
        </w:rPr>
        <w:t xml:space="preserve">na Gradišču smo postavili otroško in športno igrišče; v Čepovanu smo izvedli preplastitev otroškega igrišča; v Grgarju so bili postavljeni merilniki hitrosti in preplaščeno športno igrišče; na Banjšicah je bila preplaščena cesta iz </w:t>
      </w:r>
      <w:proofErr w:type="spellStart"/>
      <w:r w:rsidR="0033637B">
        <w:rPr>
          <w:rFonts w:ascii="Arial" w:hAnsi="Arial" w:cs="Arial"/>
          <w:sz w:val="22"/>
          <w:szCs w:val="22"/>
        </w:rPr>
        <w:t>Lohk</w:t>
      </w:r>
      <w:proofErr w:type="spellEnd"/>
      <w:r w:rsidR="0033637B">
        <w:rPr>
          <w:rFonts w:ascii="Arial" w:hAnsi="Arial" w:cs="Arial"/>
          <w:sz w:val="22"/>
          <w:szCs w:val="22"/>
        </w:rPr>
        <w:t xml:space="preserve"> proti Batam; v Kromberku je bila asfaltirana cesta iz </w:t>
      </w:r>
      <w:proofErr w:type="spellStart"/>
      <w:r w:rsidR="0033637B">
        <w:rPr>
          <w:rFonts w:ascii="Arial" w:hAnsi="Arial" w:cs="Arial"/>
          <w:sz w:val="22"/>
          <w:szCs w:val="22"/>
        </w:rPr>
        <w:t>Fajdigovšča</w:t>
      </w:r>
      <w:proofErr w:type="spellEnd"/>
      <w:r w:rsidR="0033637B">
        <w:rPr>
          <w:rFonts w:ascii="Arial" w:hAnsi="Arial" w:cs="Arial"/>
          <w:sz w:val="22"/>
          <w:szCs w:val="22"/>
        </w:rPr>
        <w:t xml:space="preserve"> proti Ravnici in postavljena prometna ogledala pri mostu čez potok Koren pri kmetijskem zavodu; v Zaloščah so bile postavljene kažipot table; v Prvačini je bila urejena mladinska soba; v Solkanu je bil prenovljen multimedijski prostor namenjen solkanski mizarski obrti in preurejen večnamenski prostor pri nekdanji karavli; v Grgarskih Ravnah je bilo postavljeno ogledalo na odcepu za naselje Kuk.</w:t>
      </w:r>
    </w:p>
    <w:p w14:paraId="6BABB17B" w14:textId="77777777" w:rsidR="0033637B" w:rsidRDefault="0033637B" w:rsidP="00EE0354">
      <w:pPr>
        <w:rPr>
          <w:rFonts w:ascii="Arial" w:hAnsi="Arial" w:cs="Arial"/>
          <w:sz w:val="22"/>
          <w:szCs w:val="22"/>
        </w:rPr>
      </w:pPr>
    </w:p>
    <w:p w14:paraId="1792ABC0" w14:textId="39BBA9FF" w:rsidR="002B3F62" w:rsidRDefault="0033637B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izvedb</w:t>
      </w:r>
      <w:r w:rsidR="00EE0354">
        <w:rPr>
          <w:rFonts w:ascii="Arial" w:hAnsi="Arial" w:cs="Arial"/>
          <w:sz w:val="22"/>
          <w:szCs w:val="22"/>
        </w:rPr>
        <w:t xml:space="preserve">i </w:t>
      </w:r>
      <w:r w:rsidR="006B0F53">
        <w:rPr>
          <w:rFonts w:ascii="Arial" w:hAnsi="Arial" w:cs="Arial"/>
          <w:sz w:val="22"/>
          <w:szCs w:val="22"/>
        </w:rPr>
        <w:t xml:space="preserve">za dokončanje letos </w:t>
      </w:r>
      <w:r w:rsidR="00EE0354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še 6 projektov, in sicer p</w:t>
      </w:r>
      <w:r w:rsidRPr="00D60C04">
        <w:rPr>
          <w:rFonts w:ascii="Arial" w:hAnsi="Arial" w:cs="Arial"/>
          <w:sz w:val="22"/>
          <w:szCs w:val="22"/>
        </w:rPr>
        <w:t>ridobivanje zemljišč ob pokopališču na Gradišču</w:t>
      </w:r>
      <w:r>
        <w:rPr>
          <w:rFonts w:ascii="Arial" w:hAnsi="Arial" w:cs="Arial"/>
          <w:sz w:val="22"/>
          <w:szCs w:val="22"/>
        </w:rPr>
        <w:t xml:space="preserve">, izvedba zidnih poslikav v Novi Gorici (»cvetoči zidovi«), parkirišče in polnilnica za e-kolesa pod Taborom, ureditev poti Tabor – </w:t>
      </w:r>
      <w:proofErr w:type="spellStart"/>
      <w:r>
        <w:rPr>
          <w:rFonts w:ascii="Arial" w:hAnsi="Arial" w:cs="Arial"/>
          <w:sz w:val="22"/>
          <w:szCs w:val="22"/>
        </w:rPr>
        <w:t>Pedrovo</w:t>
      </w:r>
      <w:proofErr w:type="spellEnd"/>
      <w:r>
        <w:rPr>
          <w:rFonts w:ascii="Arial" w:hAnsi="Arial" w:cs="Arial"/>
          <w:sz w:val="22"/>
          <w:szCs w:val="22"/>
        </w:rPr>
        <w:t>, zamenjava strehe na občinskem objektu v Srednjem Lokovcu ter postavitev sončne ure v središču Nove Gorice.</w:t>
      </w:r>
    </w:p>
    <w:p w14:paraId="57F89003" w14:textId="3090A7E9" w:rsidR="0033637B" w:rsidRDefault="0033637B" w:rsidP="002B21D3">
      <w:pPr>
        <w:jc w:val="both"/>
        <w:rPr>
          <w:rFonts w:ascii="Arial" w:hAnsi="Arial" w:cs="Arial"/>
          <w:sz w:val="22"/>
          <w:szCs w:val="22"/>
        </w:rPr>
      </w:pPr>
    </w:p>
    <w:p w14:paraId="07B5A02B" w14:textId="2CA21869" w:rsidR="006B0F53" w:rsidRDefault="00EE0354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Celotni strošek že izvedenih projektov znaša 459.685 EUR, ocenjeni strošek projektov za dokončanje pa je okoli 106.000 EUR.</w:t>
      </w:r>
      <w:bookmarkStart w:id="0" w:name="_GoBack"/>
      <w:bookmarkEnd w:id="0"/>
    </w:p>
    <w:p w14:paraId="618F3A80" w14:textId="77777777" w:rsidR="006B0F53" w:rsidRDefault="006B0F53" w:rsidP="002B21D3">
      <w:pPr>
        <w:jc w:val="both"/>
        <w:rPr>
          <w:rFonts w:ascii="Arial" w:hAnsi="Arial" w:cs="Arial"/>
          <w:sz w:val="22"/>
          <w:szCs w:val="22"/>
        </w:rPr>
      </w:pPr>
    </w:p>
    <w:p w14:paraId="4EE70E9D" w14:textId="70192CCD" w:rsidR="006B0F53" w:rsidRDefault="006B0F53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Naslov spletnega mesta »Odločamo skupaj« ostaja </w:t>
      </w:r>
      <w:hyperlink r:id="rId9" w:history="1">
        <w:r w:rsidRPr="00C96AE9">
          <w:rPr>
            <w:rStyle w:val="Hiperpovezava"/>
            <w:rFonts w:ascii="Arial" w:hAnsi="Arial" w:cs="Arial"/>
            <w:sz w:val="22"/>
            <w:szCs w:val="22"/>
          </w:rPr>
          <w:t>https://odlocamo-skupaj.nova-gorica.si/</w:t>
        </w:r>
      </w:hyperlink>
      <w:r>
        <w:rPr>
          <w:rFonts w:ascii="Arial" w:hAnsi="Arial" w:cs="Arial"/>
          <w:sz w:val="22"/>
          <w:szCs w:val="22"/>
        </w:rPr>
        <w:t>. Zaradi prenove občinske spletne strani je bila povezava umeščena v rubriko »Za občane« v podrubriko »Participativni proračun«.</w:t>
      </w:r>
    </w:p>
    <w:p w14:paraId="10D8A17F" w14:textId="61B843B3" w:rsidR="006B0F53" w:rsidRDefault="006B0F53" w:rsidP="002B21D3">
      <w:pPr>
        <w:jc w:val="both"/>
        <w:rPr>
          <w:rFonts w:ascii="Arial" w:hAnsi="Arial" w:cs="Arial"/>
          <w:sz w:val="22"/>
          <w:szCs w:val="22"/>
        </w:rPr>
      </w:pPr>
    </w:p>
    <w:p w14:paraId="750A1D90" w14:textId="351241F4" w:rsidR="006B0F53" w:rsidRDefault="006B0F53" w:rsidP="002B2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 mestu gre posebna zahvala tako predlagateljem, kakor tudi sodelavkam in sodelavcem v občinski upravi ter članom svetov krajevnih skupnosti, ki so aktivno pripomogli k realizaciji projektov iz participativnega proračuna. </w:t>
      </w:r>
      <w:r w:rsidR="0004241F">
        <w:rPr>
          <w:rFonts w:ascii="Arial" w:hAnsi="Arial" w:cs="Arial"/>
          <w:sz w:val="22"/>
          <w:szCs w:val="22"/>
        </w:rPr>
        <w:t>Tako so izpolnili tisto njegovo najbolj osnovno sporočilo, torej sodelovanje pri upravljanju z javnimi zadevami.</w:t>
      </w:r>
    </w:p>
    <w:p w14:paraId="256813BB" w14:textId="77777777" w:rsidR="006B0F53" w:rsidRDefault="006B0F53" w:rsidP="002B21D3">
      <w:pPr>
        <w:jc w:val="both"/>
        <w:rPr>
          <w:rFonts w:ascii="Arial" w:hAnsi="Arial" w:cs="Arial"/>
          <w:sz w:val="22"/>
          <w:szCs w:val="22"/>
        </w:rPr>
      </w:pPr>
    </w:p>
    <w:p w14:paraId="45C6AD04" w14:textId="77777777" w:rsidR="00EE0354" w:rsidRDefault="00EE0354" w:rsidP="00444CAA">
      <w:pPr>
        <w:jc w:val="both"/>
        <w:rPr>
          <w:rFonts w:ascii="Arial" w:hAnsi="Arial" w:cs="Arial"/>
          <w:sz w:val="22"/>
          <w:szCs w:val="22"/>
        </w:rPr>
      </w:pPr>
    </w:p>
    <w:p w14:paraId="308F1DFD" w14:textId="74263B91" w:rsidR="00607060" w:rsidRPr="00607060" w:rsidRDefault="00576E7E" w:rsidP="00607060">
      <w:pPr>
        <w:pStyle w:val="Odstavekseznama"/>
        <w:numPr>
          <w:ilvl w:val="0"/>
          <w:numId w:val="2"/>
        </w:numPr>
        <w:ind w:left="567" w:hanging="567"/>
        <w:rPr>
          <w:rFonts w:eastAsia="Times New Roman"/>
          <w:bCs/>
          <w:sz w:val="22"/>
          <w:szCs w:val="22"/>
        </w:rPr>
      </w:pPr>
      <w:r w:rsidRPr="00607060">
        <w:rPr>
          <w:b/>
          <w:sz w:val="22"/>
          <w:szCs w:val="22"/>
        </w:rPr>
        <w:t>SVETNI</w:t>
      </w:r>
      <w:r w:rsidR="007205F6" w:rsidRPr="00607060">
        <w:rPr>
          <w:b/>
          <w:sz w:val="22"/>
          <w:szCs w:val="22"/>
        </w:rPr>
        <w:t xml:space="preserve">K </w:t>
      </w:r>
      <w:r w:rsidR="00D32C68" w:rsidRPr="00607060">
        <w:rPr>
          <w:b/>
          <w:sz w:val="22"/>
          <w:szCs w:val="22"/>
        </w:rPr>
        <w:t xml:space="preserve">ALEŠ MARKOČIČ </w:t>
      </w:r>
      <w:r w:rsidR="007205F6" w:rsidRPr="00607060">
        <w:rPr>
          <w:b/>
          <w:sz w:val="22"/>
          <w:szCs w:val="22"/>
        </w:rPr>
        <w:t xml:space="preserve"> </w:t>
      </w:r>
      <w:r w:rsidR="00607060" w:rsidRPr="00F93442">
        <w:rPr>
          <w:bCs/>
          <w:sz w:val="22"/>
          <w:szCs w:val="22"/>
        </w:rPr>
        <w:t xml:space="preserve">je </w:t>
      </w:r>
      <w:r w:rsidR="00607060" w:rsidRPr="00607060">
        <w:rPr>
          <w:rFonts w:eastAsia="Times New Roman"/>
          <w:bCs/>
          <w:sz w:val="22"/>
          <w:szCs w:val="22"/>
        </w:rPr>
        <w:t>skladno z 21. členom poslovnika mestnega sveta najmanj tri dni pred sejo postavil naslednj</w:t>
      </w:r>
      <w:r w:rsidR="00485542">
        <w:rPr>
          <w:rFonts w:eastAsia="Times New Roman"/>
          <w:bCs/>
          <w:sz w:val="22"/>
          <w:szCs w:val="22"/>
        </w:rPr>
        <w:t>i</w:t>
      </w:r>
      <w:r w:rsidR="00607060" w:rsidRPr="00607060">
        <w:rPr>
          <w:rFonts w:eastAsia="Times New Roman"/>
          <w:bCs/>
          <w:sz w:val="22"/>
          <w:szCs w:val="22"/>
        </w:rPr>
        <w:t xml:space="preserve"> vprašanj</w:t>
      </w:r>
      <w:r w:rsidR="00485542">
        <w:rPr>
          <w:rFonts w:eastAsia="Times New Roman"/>
          <w:bCs/>
          <w:sz w:val="22"/>
          <w:szCs w:val="22"/>
        </w:rPr>
        <w:t>i</w:t>
      </w:r>
      <w:r w:rsidR="00607060" w:rsidRPr="00607060">
        <w:rPr>
          <w:rFonts w:eastAsia="Times New Roman"/>
          <w:bCs/>
          <w:sz w:val="22"/>
          <w:szCs w:val="22"/>
        </w:rPr>
        <w:t xml:space="preserve">:  </w:t>
      </w:r>
    </w:p>
    <w:p w14:paraId="56BE5FE8" w14:textId="77777777" w:rsidR="00D9749C" w:rsidRDefault="00D9749C" w:rsidP="00D9749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C4BAF" w14:textId="65CF2B30" w:rsidR="00D32C68" w:rsidRPr="00D32C68" w:rsidRDefault="00D32C68" w:rsidP="00D32C68">
      <w:pPr>
        <w:ind w:left="567"/>
        <w:jc w:val="both"/>
        <w:rPr>
          <w:rFonts w:ascii="Arial" w:hAnsi="Arial" w:cs="Arial"/>
          <w:sz w:val="22"/>
          <w:szCs w:val="22"/>
        </w:rPr>
      </w:pPr>
      <w:r w:rsidRPr="00D32C68">
        <w:rPr>
          <w:rFonts w:ascii="Arial" w:hAnsi="Arial" w:cs="Arial"/>
          <w:sz w:val="22"/>
          <w:szCs w:val="22"/>
        </w:rPr>
        <w:t>Pred dobrim (23.</w:t>
      </w:r>
      <w:r>
        <w:rPr>
          <w:rFonts w:ascii="Arial" w:hAnsi="Arial" w:cs="Arial"/>
          <w:sz w:val="22"/>
          <w:szCs w:val="22"/>
        </w:rPr>
        <w:t xml:space="preserve"> </w:t>
      </w:r>
      <w:r w:rsidRPr="00D32C6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D32C68">
        <w:rPr>
          <w:rFonts w:ascii="Arial" w:hAnsi="Arial" w:cs="Arial"/>
          <w:sz w:val="22"/>
          <w:szCs w:val="22"/>
        </w:rPr>
        <w:t>2021) leto</w:t>
      </w:r>
      <w:r>
        <w:rPr>
          <w:rFonts w:ascii="Arial" w:hAnsi="Arial" w:cs="Arial"/>
          <w:sz w:val="22"/>
          <w:szCs w:val="22"/>
        </w:rPr>
        <w:t>m</w:t>
      </w:r>
      <w:r w:rsidRPr="00D32C68">
        <w:rPr>
          <w:rFonts w:ascii="Arial" w:hAnsi="Arial" w:cs="Arial"/>
          <w:sz w:val="22"/>
          <w:szCs w:val="22"/>
        </w:rPr>
        <w:t xml:space="preserve"> je M</w:t>
      </w:r>
      <w:r>
        <w:rPr>
          <w:rFonts w:ascii="Arial" w:hAnsi="Arial" w:cs="Arial"/>
          <w:sz w:val="22"/>
          <w:szCs w:val="22"/>
        </w:rPr>
        <w:t xml:space="preserve">estna občina Nova Gorica </w:t>
      </w:r>
      <w:r w:rsidRPr="00D32C68">
        <w:rPr>
          <w:rFonts w:ascii="Arial" w:hAnsi="Arial" w:cs="Arial"/>
          <w:sz w:val="22"/>
          <w:szCs w:val="22"/>
        </w:rPr>
        <w:t>slavnostno prevzela in tudi uradno odprla Dom krajanov Osek – Vitovlje. Krajani tega območja so me opozorili</w:t>
      </w:r>
      <w:r>
        <w:rPr>
          <w:rFonts w:ascii="Arial" w:hAnsi="Arial" w:cs="Arial"/>
          <w:sz w:val="22"/>
          <w:szCs w:val="22"/>
        </w:rPr>
        <w:t>,</w:t>
      </w:r>
      <w:r w:rsidRPr="00D32C68">
        <w:rPr>
          <w:rFonts w:ascii="Arial" w:hAnsi="Arial" w:cs="Arial"/>
          <w:sz w:val="22"/>
          <w:szCs w:val="22"/>
        </w:rPr>
        <w:t xml:space="preserve"> da še danes, leto po otvoritvi, niso odpravljene napak</w:t>
      </w:r>
      <w:r>
        <w:rPr>
          <w:rFonts w:ascii="Arial" w:hAnsi="Arial" w:cs="Arial"/>
          <w:sz w:val="22"/>
          <w:szCs w:val="22"/>
        </w:rPr>
        <w:t>e</w:t>
      </w:r>
      <w:r w:rsidRPr="00D32C68">
        <w:rPr>
          <w:rFonts w:ascii="Arial" w:hAnsi="Arial" w:cs="Arial"/>
          <w:sz w:val="22"/>
          <w:szCs w:val="22"/>
        </w:rPr>
        <w:t xml:space="preserve"> na domu, o katerih so vas že večkrat opozorili.</w:t>
      </w:r>
    </w:p>
    <w:p w14:paraId="5BC07FAB" w14:textId="77777777" w:rsidR="00D32C68" w:rsidRPr="00D32C68" w:rsidRDefault="00D32C68" w:rsidP="00D32C6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2EEB025" w14:textId="57B8CF24" w:rsidR="00D32C68" w:rsidRPr="00D32C68" w:rsidRDefault="00D32C68" w:rsidP="00D32C68">
      <w:pPr>
        <w:ind w:left="567"/>
        <w:jc w:val="both"/>
        <w:rPr>
          <w:rFonts w:ascii="Arial" w:hAnsi="Arial" w:cs="Arial"/>
          <w:sz w:val="22"/>
          <w:szCs w:val="22"/>
        </w:rPr>
      </w:pPr>
      <w:r w:rsidRPr="00D32C68">
        <w:rPr>
          <w:rFonts w:ascii="Arial" w:hAnsi="Arial" w:cs="Arial"/>
          <w:sz w:val="22"/>
          <w:szCs w:val="22"/>
        </w:rPr>
        <w:t>Prosim za odgovore na sledeči vprašanji</w:t>
      </w:r>
      <w:r>
        <w:rPr>
          <w:rFonts w:ascii="Arial" w:hAnsi="Arial" w:cs="Arial"/>
          <w:sz w:val="22"/>
          <w:szCs w:val="22"/>
        </w:rPr>
        <w:t>,</w:t>
      </w:r>
      <w:r w:rsidRPr="00D32C68">
        <w:rPr>
          <w:rFonts w:ascii="Arial" w:hAnsi="Arial" w:cs="Arial"/>
          <w:sz w:val="22"/>
          <w:szCs w:val="22"/>
        </w:rPr>
        <w:t xml:space="preserve"> in sicer:</w:t>
      </w:r>
    </w:p>
    <w:p w14:paraId="19E839EF" w14:textId="4C13F1AD" w:rsidR="00D32C68" w:rsidRPr="00D32C68" w:rsidRDefault="00D32C68" w:rsidP="00D32C68">
      <w:pPr>
        <w:numPr>
          <w:ilvl w:val="0"/>
          <w:numId w:val="17"/>
        </w:numPr>
        <w:ind w:left="12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32C68">
        <w:rPr>
          <w:rFonts w:ascii="Arial" w:hAnsi="Arial" w:cs="Arial"/>
          <w:sz w:val="22"/>
          <w:szCs w:val="22"/>
        </w:rPr>
        <w:t>daj bodo (navedite mesec in leto) odpravljene napake?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034C08" w14:textId="5DF9A52C" w:rsidR="00D32C68" w:rsidRPr="00D32C68" w:rsidRDefault="00D32C68" w:rsidP="00D32C68">
      <w:pPr>
        <w:numPr>
          <w:ilvl w:val="0"/>
          <w:numId w:val="17"/>
        </w:numPr>
        <w:ind w:left="12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Pr="00D32C68">
        <w:rPr>
          <w:rFonts w:ascii="Arial" w:hAnsi="Arial" w:cs="Arial"/>
          <w:sz w:val="22"/>
          <w:szCs w:val="22"/>
        </w:rPr>
        <w:t>i imate še vedno veljavno bančno garancijo za odpravo napak?</w:t>
      </w:r>
    </w:p>
    <w:p w14:paraId="0288C752" w14:textId="2A161F6E" w:rsidR="00D32C68" w:rsidRPr="00D60C04" w:rsidRDefault="00D32C68" w:rsidP="00D32C68">
      <w:pPr>
        <w:rPr>
          <w:rFonts w:ascii="Arial" w:hAnsi="Arial" w:cs="Arial"/>
          <w:sz w:val="22"/>
          <w:szCs w:val="22"/>
        </w:rPr>
      </w:pPr>
    </w:p>
    <w:p w14:paraId="283A606C" w14:textId="2F95C0A3" w:rsidR="004A20B0" w:rsidRDefault="00320FA6" w:rsidP="004A20B0">
      <w:pPr>
        <w:jc w:val="both"/>
        <w:rPr>
          <w:rFonts w:ascii="Arial" w:hAnsi="Arial" w:cs="Arial"/>
          <w:sz w:val="22"/>
          <w:szCs w:val="22"/>
        </w:rPr>
      </w:pPr>
      <w:r w:rsidRPr="00320FA6">
        <w:rPr>
          <w:rFonts w:ascii="Arial" w:hAnsi="Arial" w:cs="Arial"/>
          <w:b/>
          <w:bCs/>
          <w:sz w:val="22"/>
          <w:szCs w:val="22"/>
        </w:rPr>
        <w:t>Občinska uprava</w:t>
      </w:r>
      <w:r>
        <w:rPr>
          <w:rFonts w:ascii="Arial" w:hAnsi="Arial" w:cs="Arial"/>
          <w:sz w:val="22"/>
          <w:szCs w:val="22"/>
        </w:rPr>
        <w:t xml:space="preserve"> </w:t>
      </w:r>
      <w:r w:rsidR="00D32C68">
        <w:rPr>
          <w:rFonts w:ascii="Arial" w:hAnsi="Arial" w:cs="Arial"/>
          <w:sz w:val="22"/>
          <w:szCs w:val="22"/>
        </w:rPr>
        <w:t xml:space="preserve">je posredovala </w:t>
      </w:r>
      <w:r w:rsidR="004A20B0" w:rsidRPr="0C5EDB5D">
        <w:rPr>
          <w:rFonts w:ascii="Arial" w:hAnsi="Arial" w:cs="Arial"/>
          <w:sz w:val="22"/>
          <w:szCs w:val="22"/>
        </w:rPr>
        <w:t>naslednji odgovor:</w:t>
      </w:r>
    </w:p>
    <w:p w14:paraId="4A4D65AA" w14:textId="19FEEC11" w:rsidR="00320FA6" w:rsidRDefault="00320FA6" w:rsidP="00320FA6">
      <w:pPr>
        <w:rPr>
          <w:rFonts w:ascii="Arial" w:hAnsi="Arial" w:cs="Arial"/>
          <w:sz w:val="22"/>
          <w:szCs w:val="22"/>
        </w:rPr>
      </w:pPr>
    </w:p>
    <w:p w14:paraId="166B8923" w14:textId="77777777" w:rsidR="00D60C04" w:rsidRDefault="00D60C04" w:rsidP="002B21D3">
      <w:pPr>
        <w:jc w:val="both"/>
        <w:rPr>
          <w:rFonts w:ascii="Arial" w:hAnsi="Arial" w:cs="Arial"/>
          <w:sz w:val="22"/>
          <w:szCs w:val="22"/>
        </w:rPr>
      </w:pPr>
      <w:r w:rsidRPr="00D60C04">
        <w:rPr>
          <w:rFonts w:ascii="Arial" w:hAnsi="Arial" w:cs="Arial"/>
          <w:sz w:val="22"/>
          <w:szCs w:val="22"/>
        </w:rPr>
        <w:t>Na domu krajanov Osek – Vitovlje so bili večkrat opravljeni ogledi ob prisotnosti nadzora, izvajalca in predstavnikov KS, ugotovljene pomanjkljivosti ter pripravljeni zapisniki.</w:t>
      </w:r>
      <w:r>
        <w:rPr>
          <w:rFonts w:ascii="Arial" w:hAnsi="Arial" w:cs="Arial"/>
          <w:sz w:val="22"/>
          <w:szCs w:val="22"/>
        </w:rPr>
        <w:t xml:space="preserve"> </w:t>
      </w:r>
      <w:r w:rsidRPr="00D60C04">
        <w:rPr>
          <w:rFonts w:ascii="Arial" w:hAnsi="Arial" w:cs="Arial"/>
          <w:sz w:val="22"/>
          <w:szCs w:val="22"/>
        </w:rPr>
        <w:t>Izvajalec je večji del pomanjkljivosti odpravil, za preostale pomanjkljivosti pa ne priznava odgovornosti in jih kljub večkratnim opozorilom ni želel odpraviti.</w:t>
      </w:r>
      <w:r>
        <w:rPr>
          <w:rFonts w:ascii="Arial" w:hAnsi="Arial" w:cs="Arial"/>
          <w:sz w:val="22"/>
          <w:szCs w:val="22"/>
        </w:rPr>
        <w:t xml:space="preserve"> </w:t>
      </w:r>
      <w:r w:rsidRPr="00D60C04">
        <w:rPr>
          <w:rFonts w:ascii="Arial" w:hAnsi="Arial" w:cs="Arial"/>
          <w:sz w:val="22"/>
          <w:szCs w:val="22"/>
        </w:rPr>
        <w:t>Zato bomo unovčili bančno garancijo in odpravo pomanjkljivosti naročili drugemu izvajalcu.</w:t>
      </w:r>
    </w:p>
    <w:p w14:paraId="3678C2BB" w14:textId="77777777" w:rsidR="00D60C04" w:rsidRDefault="00D60C04" w:rsidP="00D60C04">
      <w:pPr>
        <w:rPr>
          <w:rFonts w:ascii="Arial" w:hAnsi="Arial" w:cs="Arial"/>
          <w:sz w:val="22"/>
          <w:szCs w:val="22"/>
        </w:rPr>
      </w:pPr>
    </w:p>
    <w:p w14:paraId="51D3508E" w14:textId="5B256345" w:rsidR="00D60C04" w:rsidRPr="00D60C04" w:rsidRDefault="00D60C04" w:rsidP="00D60C04">
      <w:pPr>
        <w:rPr>
          <w:rFonts w:ascii="Arial" w:hAnsi="Arial" w:cs="Arial"/>
          <w:sz w:val="22"/>
          <w:szCs w:val="22"/>
        </w:rPr>
      </w:pPr>
      <w:r w:rsidRPr="00D60C04">
        <w:rPr>
          <w:rFonts w:ascii="Arial" w:hAnsi="Arial" w:cs="Arial"/>
          <w:sz w:val="22"/>
          <w:szCs w:val="22"/>
        </w:rPr>
        <w:t>Izvedba del je odvisna od vseh predhodnih postopkov pri unovčitvi bančne garancije, izdelavi popisa del in izvedbi javnega naročila.</w:t>
      </w:r>
      <w:r>
        <w:rPr>
          <w:rFonts w:ascii="Arial" w:hAnsi="Arial" w:cs="Arial"/>
          <w:sz w:val="22"/>
          <w:szCs w:val="22"/>
        </w:rPr>
        <w:t xml:space="preserve"> </w:t>
      </w:r>
      <w:r w:rsidRPr="00D60C04">
        <w:rPr>
          <w:rFonts w:ascii="Arial" w:hAnsi="Arial" w:cs="Arial"/>
          <w:sz w:val="22"/>
          <w:szCs w:val="22"/>
        </w:rPr>
        <w:t>Bančna garancija je veljavna do 26.</w:t>
      </w:r>
      <w:r w:rsidR="002B21D3">
        <w:rPr>
          <w:rFonts w:ascii="Arial" w:hAnsi="Arial" w:cs="Arial"/>
          <w:sz w:val="22"/>
          <w:szCs w:val="22"/>
        </w:rPr>
        <w:t xml:space="preserve"> </w:t>
      </w:r>
      <w:r w:rsidRPr="00D60C04">
        <w:rPr>
          <w:rFonts w:ascii="Arial" w:hAnsi="Arial" w:cs="Arial"/>
          <w:sz w:val="22"/>
          <w:szCs w:val="22"/>
        </w:rPr>
        <w:t>6.</w:t>
      </w:r>
      <w:r w:rsidR="002B21D3">
        <w:rPr>
          <w:rFonts w:ascii="Arial" w:hAnsi="Arial" w:cs="Arial"/>
          <w:sz w:val="22"/>
          <w:szCs w:val="22"/>
        </w:rPr>
        <w:t xml:space="preserve"> </w:t>
      </w:r>
      <w:r w:rsidRPr="00D60C04">
        <w:rPr>
          <w:rFonts w:ascii="Arial" w:hAnsi="Arial" w:cs="Arial"/>
          <w:sz w:val="22"/>
          <w:szCs w:val="22"/>
        </w:rPr>
        <w:t>2024.</w:t>
      </w:r>
    </w:p>
    <w:p w14:paraId="2D967D0E" w14:textId="77777777" w:rsidR="00D60C04" w:rsidRDefault="00D60C04" w:rsidP="00320FA6">
      <w:pPr>
        <w:rPr>
          <w:rFonts w:ascii="Arial" w:hAnsi="Arial" w:cs="Arial"/>
          <w:sz w:val="22"/>
          <w:szCs w:val="22"/>
        </w:rPr>
      </w:pPr>
    </w:p>
    <w:p w14:paraId="1E221D64" w14:textId="7B2D0C00" w:rsidR="00AF278F" w:rsidRPr="00607060" w:rsidRDefault="00AF278F" w:rsidP="00AF278F">
      <w:pPr>
        <w:pStyle w:val="Odstavekseznama"/>
        <w:numPr>
          <w:ilvl w:val="0"/>
          <w:numId w:val="2"/>
        </w:numPr>
        <w:ind w:left="567" w:hanging="567"/>
        <w:rPr>
          <w:rFonts w:eastAsia="Times New Roman"/>
          <w:bCs/>
          <w:sz w:val="22"/>
          <w:szCs w:val="22"/>
        </w:rPr>
      </w:pPr>
      <w:bookmarkStart w:id="1" w:name="_Hlk84260571"/>
      <w:r w:rsidRPr="00607060">
        <w:rPr>
          <w:b/>
          <w:sz w:val="22"/>
          <w:szCs w:val="22"/>
        </w:rPr>
        <w:lastRenderedPageBreak/>
        <w:t>SVETNI</w:t>
      </w:r>
      <w:r>
        <w:rPr>
          <w:b/>
          <w:sz w:val="22"/>
          <w:szCs w:val="22"/>
        </w:rPr>
        <w:t xml:space="preserve">CA ANDREJKA MARKOČIČ ŠUŠMELJ </w:t>
      </w:r>
      <w:r w:rsidRPr="00F93442">
        <w:rPr>
          <w:bCs/>
          <w:sz w:val="22"/>
          <w:szCs w:val="22"/>
        </w:rPr>
        <w:t xml:space="preserve">je </w:t>
      </w:r>
      <w:r w:rsidRPr="00607060">
        <w:rPr>
          <w:rFonts w:eastAsia="Times New Roman"/>
          <w:bCs/>
          <w:sz w:val="22"/>
          <w:szCs w:val="22"/>
        </w:rPr>
        <w:t>skladno z 21. členom poslovnika mestnega sveta najmanj tri dni pred sejo postavil</w:t>
      </w:r>
      <w:r>
        <w:rPr>
          <w:rFonts w:eastAsia="Times New Roman"/>
          <w:bCs/>
          <w:sz w:val="22"/>
          <w:szCs w:val="22"/>
        </w:rPr>
        <w:t>a</w:t>
      </w:r>
      <w:r w:rsidRPr="00607060">
        <w:rPr>
          <w:rFonts w:eastAsia="Times New Roman"/>
          <w:bCs/>
          <w:sz w:val="22"/>
          <w:szCs w:val="22"/>
        </w:rPr>
        <w:t xml:space="preserve"> naslednj</w:t>
      </w:r>
      <w:r>
        <w:rPr>
          <w:rFonts w:eastAsia="Times New Roman"/>
          <w:bCs/>
          <w:sz w:val="22"/>
          <w:szCs w:val="22"/>
        </w:rPr>
        <w:t>e</w:t>
      </w:r>
      <w:r w:rsidRPr="00607060">
        <w:rPr>
          <w:rFonts w:eastAsia="Times New Roman"/>
          <w:bCs/>
          <w:sz w:val="22"/>
          <w:szCs w:val="22"/>
        </w:rPr>
        <w:t xml:space="preserve"> vprašanj</w:t>
      </w:r>
      <w:r>
        <w:rPr>
          <w:rFonts w:eastAsia="Times New Roman"/>
          <w:bCs/>
          <w:sz w:val="22"/>
          <w:szCs w:val="22"/>
        </w:rPr>
        <w:t>e</w:t>
      </w:r>
      <w:r w:rsidRPr="00607060">
        <w:rPr>
          <w:rFonts w:eastAsia="Times New Roman"/>
          <w:bCs/>
          <w:sz w:val="22"/>
          <w:szCs w:val="22"/>
        </w:rPr>
        <w:t xml:space="preserve">:  </w:t>
      </w:r>
    </w:p>
    <w:p w14:paraId="6FBF0A89" w14:textId="236D1FCC" w:rsidR="00AF278F" w:rsidRDefault="00AF278F" w:rsidP="00F4278D">
      <w:pPr>
        <w:rPr>
          <w:rFonts w:ascii="Arial" w:hAnsi="Arial" w:cs="Arial"/>
          <w:sz w:val="22"/>
          <w:szCs w:val="22"/>
        </w:rPr>
      </w:pPr>
    </w:p>
    <w:p w14:paraId="3C56B0AA" w14:textId="77777777" w:rsidR="00AF278F" w:rsidRPr="00AF278F" w:rsidRDefault="00AF278F" w:rsidP="00AF278F">
      <w:pPr>
        <w:ind w:left="567"/>
        <w:jc w:val="both"/>
        <w:rPr>
          <w:rFonts w:ascii="Arial" w:hAnsi="Arial" w:cs="Arial"/>
          <w:sz w:val="22"/>
          <w:szCs w:val="22"/>
        </w:rPr>
      </w:pPr>
      <w:r w:rsidRPr="00AF278F">
        <w:rPr>
          <w:rFonts w:ascii="Arial" w:hAnsi="Arial" w:cs="Arial"/>
          <w:sz w:val="22"/>
          <w:szCs w:val="22"/>
        </w:rPr>
        <w:t>Izvedela sem, da prenova občinske stavbe, in sicer menjava stavbnega pohištva, ni bila v celoti izvedena. Zanima me, zakaj ob prenovi občinske stavbe niso bila zamenjana vsa okna oz. kdaj bo to do konca izvedeno.</w:t>
      </w:r>
    </w:p>
    <w:p w14:paraId="2C699B65" w14:textId="6FECF8D1" w:rsidR="00AF278F" w:rsidRDefault="00AF278F" w:rsidP="00F4278D">
      <w:pPr>
        <w:rPr>
          <w:rFonts w:ascii="Arial" w:hAnsi="Arial" w:cs="Arial"/>
          <w:sz w:val="22"/>
          <w:szCs w:val="22"/>
        </w:rPr>
      </w:pPr>
    </w:p>
    <w:p w14:paraId="3D974BE0" w14:textId="0C82ED88" w:rsidR="0052431F" w:rsidRDefault="00990E4D" w:rsidP="00F42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Občinska uprava</w:t>
      </w:r>
      <w:r>
        <w:rPr>
          <w:rFonts w:ascii="Arial" w:hAnsi="Arial" w:cs="Arial"/>
          <w:sz w:val="22"/>
          <w:szCs w:val="22"/>
        </w:rPr>
        <w:t xml:space="preserve"> j</w:t>
      </w:r>
      <w:r w:rsidR="0052431F">
        <w:rPr>
          <w:rFonts w:ascii="Arial" w:hAnsi="Arial" w:cs="Arial"/>
          <w:sz w:val="22"/>
          <w:szCs w:val="22"/>
        </w:rPr>
        <w:t>e posredoval</w:t>
      </w:r>
      <w:r w:rsidR="002B21D3">
        <w:rPr>
          <w:rFonts w:ascii="Arial" w:hAnsi="Arial" w:cs="Arial"/>
          <w:sz w:val="22"/>
          <w:szCs w:val="22"/>
        </w:rPr>
        <w:t>a</w:t>
      </w:r>
      <w:r w:rsidR="0052431F">
        <w:rPr>
          <w:rFonts w:ascii="Arial" w:hAnsi="Arial" w:cs="Arial"/>
          <w:sz w:val="22"/>
          <w:szCs w:val="22"/>
        </w:rPr>
        <w:t xml:space="preserve"> naslednji odgovor:</w:t>
      </w:r>
    </w:p>
    <w:p w14:paraId="273C04A3" w14:textId="448AAE04" w:rsidR="00990E4D" w:rsidRDefault="00990E4D" w:rsidP="00F4278D">
      <w:pPr>
        <w:rPr>
          <w:rFonts w:ascii="Arial" w:hAnsi="Arial" w:cs="Arial"/>
          <w:sz w:val="22"/>
          <w:szCs w:val="22"/>
        </w:rPr>
      </w:pPr>
    </w:p>
    <w:p w14:paraId="1742B043" w14:textId="0CC87FD6" w:rsidR="00990E4D" w:rsidRDefault="00990E4D" w:rsidP="002B21D3">
      <w:pPr>
        <w:jc w:val="both"/>
        <w:rPr>
          <w:rFonts w:ascii="Arial" w:hAnsi="Arial" w:cs="Arial"/>
          <w:sz w:val="22"/>
          <w:szCs w:val="22"/>
        </w:rPr>
      </w:pPr>
      <w:r w:rsidRPr="00990E4D">
        <w:rPr>
          <w:rFonts w:ascii="Arial" w:hAnsi="Arial" w:cs="Arial"/>
          <w:sz w:val="22"/>
          <w:szCs w:val="22"/>
        </w:rPr>
        <w:t xml:space="preserve">V okviru menjave stavbnega pohištva smo skladno </w:t>
      </w:r>
      <w:r>
        <w:rPr>
          <w:rFonts w:ascii="Arial" w:hAnsi="Arial" w:cs="Arial"/>
          <w:sz w:val="22"/>
          <w:szCs w:val="22"/>
        </w:rPr>
        <w:t>s</w:t>
      </w:r>
      <w:r w:rsidRPr="00990E4D">
        <w:rPr>
          <w:rFonts w:ascii="Arial" w:hAnsi="Arial" w:cs="Arial"/>
          <w:sz w:val="22"/>
          <w:szCs w:val="22"/>
        </w:rPr>
        <w:t xml:space="preserve"> sprejetim proračunom oz</w:t>
      </w:r>
      <w:r w:rsidR="007B58DC">
        <w:rPr>
          <w:rFonts w:ascii="Arial" w:hAnsi="Arial" w:cs="Arial"/>
          <w:sz w:val="22"/>
          <w:szCs w:val="22"/>
        </w:rPr>
        <w:t xml:space="preserve">iroma </w:t>
      </w:r>
      <w:r w:rsidRPr="00990E4D">
        <w:rPr>
          <w:rFonts w:ascii="Arial" w:hAnsi="Arial" w:cs="Arial"/>
          <w:sz w:val="22"/>
          <w:szCs w:val="22"/>
        </w:rPr>
        <w:t xml:space="preserve">razpoložljivimi sredstvi organizirali menjavo stavbnega pohištva. Slednja se odvija v pisarnah in hodnikih, ki so v javni uporabi oz. funkcionalno namenjena administraciji MONG in </w:t>
      </w:r>
      <w:r w:rsidR="00D60C04">
        <w:rPr>
          <w:rFonts w:ascii="Arial" w:hAnsi="Arial" w:cs="Arial"/>
          <w:sz w:val="22"/>
          <w:szCs w:val="22"/>
        </w:rPr>
        <w:t>drugih uporabnikov</w:t>
      </w:r>
      <w:r w:rsidRPr="00990E4D">
        <w:rPr>
          <w:rFonts w:ascii="Arial" w:hAnsi="Arial" w:cs="Arial"/>
          <w:sz w:val="22"/>
          <w:szCs w:val="22"/>
        </w:rPr>
        <w:t>. Iz stališča čim večjih energetskih prihrankov in nenazadnje tudi zaradi statusa objekta (stavba je nepremična kulturna dediščina z EŠD št.29940, Ur</w:t>
      </w:r>
      <w:r w:rsidR="002B21D3">
        <w:rPr>
          <w:rFonts w:ascii="Arial" w:hAnsi="Arial" w:cs="Arial"/>
          <w:sz w:val="22"/>
          <w:szCs w:val="22"/>
        </w:rPr>
        <w:t>adni list</w:t>
      </w:r>
      <w:r w:rsidRPr="00990E4D">
        <w:rPr>
          <w:rFonts w:ascii="Arial" w:hAnsi="Arial" w:cs="Arial"/>
          <w:sz w:val="22"/>
          <w:szCs w:val="22"/>
        </w:rPr>
        <w:t xml:space="preserve"> RS, št. 105/2021 - Odlok o razglasitvi enote dediščine Nova Gorica – Občinska palača za kulturni spomenik lokalnega pomena) je bilo potrebno konstantno usklajevanje z ZVKDS OE NG, ki je pogojeval, da se na delih objekta varuje osnovna substanca kulturne dediščine oz</w:t>
      </w:r>
      <w:r w:rsidR="00D60C04">
        <w:rPr>
          <w:rFonts w:ascii="Arial" w:hAnsi="Arial" w:cs="Arial"/>
          <w:sz w:val="22"/>
          <w:szCs w:val="22"/>
        </w:rPr>
        <w:t xml:space="preserve">iroma </w:t>
      </w:r>
      <w:r w:rsidRPr="00990E4D">
        <w:rPr>
          <w:rFonts w:ascii="Arial" w:hAnsi="Arial" w:cs="Arial"/>
          <w:sz w:val="22"/>
          <w:szCs w:val="22"/>
        </w:rPr>
        <w:t>ohrani obstoječe stavbno pohištvo. Le to se bo v naslednjih letih in v okviru razpoložljivih sredstev restavratorsko rekonstruiralo.</w:t>
      </w:r>
    </w:p>
    <w:p w14:paraId="36F64C2D" w14:textId="77777777" w:rsidR="00203766" w:rsidRDefault="00203766" w:rsidP="00F4278D">
      <w:pPr>
        <w:rPr>
          <w:rFonts w:ascii="Arial" w:hAnsi="Arial" w:cs="Arial"/>
          <w:sz w:val="22"/>
          <w:szCs w:val="22"/>
        </w:rPr>
      </w:pPr>
    </w:p>
    <w:p w14:paraId="2C74F685" w14:textId="77777777" w:rsidR="00AF278F" w:rsidRPr="00F4278D" w:rsidRDefault="00AF278F" w:rsidP="00F4278D">
      <w:pPr>
        <w:rPr>
          <w:rFonts w:ascii="Arial" w:hAnsi="Arial" w:cs="Arial"/>
          <w:sz w:val="22"/>
          <w:szCs w:val="22"/>
        </w:rPr>
      </w:pPr>
    </w:p>
    <w:bookmarkEnd w:id="1"/>
    <w:p w14:paraId="00606D4A" w14:textId="1BFE19D7" w:rsidR="00A520DA" w:rsidRPr="00DA301F" w:rsidRDefault="00A520DA" w:rsidP="00A520DA">
      <w:pPr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DA301F">
        <w:rPr>
          <w:rFonts w:ascii="Arial" w:hAnsi="Arial" w:cs="Arial"/>
          <w:sz w:val="22"/>
          <w:szCs w:val="22"/>
        </w:rPr>
        <w:t>Miran Ljucovič</w:t>
      </w:r>
    </w:p>
    <w:p w14:paraId="0E4D6922" w14:textId="77777777" w:rsidR="00384682" w:rsidRPr="00DA301F" w:rsidRDefault="00384682" w:rsidP="00D377A6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PODSEKRETAR ZA PODROČJE MS                                                                                                      </w:t>
      </w:r>
    </w:p>
    <w:sectPr w:rsidR="00384682" w:rsidRPr="00DA301F">
      <w:footerReference w:type="default" r:id="rId10"/>
      <w:pgSz w:w="11906" w:h="16838"/>
      <w:pgMar w:top="1616" w:right="1418" w:bottom="1418" w:left="134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2B70" w14:textId="77777777" w:rsidR="009A7B93" w:rsidRDefault="009A7B93">
      <w:r>
        <w:separator/>
      </w:r>
    </w:p>
  </w:endnote>
  <w:endnote w:type="continuationSeparator" w:id="0">
    <w:p w14:paraId="55362E29" w14:textId="77777777" w:rsidR="009A7B93" w:rsidRDefault="009A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297294"/>
      <w:docPartObj>
        <w:docPartGallery w:val="Page Numbers (Bottom of Page)"/>
        <w:docPartUnique/>
      </w:docPartObj>
    </w:sdtPr>
    <w:sdtEndPr/>
    <w:sdtContent>
      <w:p w14:paraId="676A9AAF" w14:textId="77777777" w:rsidR="004947AA" w:rsidRDefault="004947AA">
        <w:pPr>
          <w:pStyle w:val="Noga"/>
          <w:jc w:val="right"/>
        </w:pPr>
      </w:p>
      <w:p w14:paraId="7FBD233B" w14:textId="77777777" w:rsidR="004947AA" w:rsidRDefault="004947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91B6" w14:textId="77777777" w:rsidR="004947AA" w:rsidRDefault="004947AA" w:rsidP="00D53ADF">
    <w:pPr>
      <w:pStyle w:val="Noga"/>
      <w:tabs>
        <w:tab w:val="clear" w:pos="4536"/>
        <w:tab w:val="clear" w:pos="9072"/>
        <w:tab w:val="right" w:pos="8784"/>
      </w:tabs>
      <w:ind w:right="360"/>
      <w:rPr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722351A" wp14:editId="165BD4E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0959" w14:textId="77777777" w:rsidR="009A7B93" w:rsidRDefault="009A7B93">
      <w:r>
        <w:separator/>
      </w:r>
    </w:p>
  </w:footnote>
  <w:footnote w:type="continuationSeparator" w:id="0">
    <w:p w14:paraId="0048DF2B" w14:textId="77777777" w:rsidR="009A7B93" w:rsidRDefault="009A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2B8A8"/>
    <w:name w:val="WW8Num2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9992E5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  <w:lang w:val="sl-SI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1A370A9"/>
    <w:multiLevelType w:val="hybridMultilevel"/>
    <w:tmpl w:val="B0B46E72"/>
    <w:lvl w:ilvl="0" w:tplc="41BAFA8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7576B"/>
    <w:multiLevelType w:val="hybridMultilevel"/>
    <w:tmpl w:val="45B6A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7656"/>
    <w:multiLevelType w:val="hybridMultilevel"/>
    <w:tmpl w:val="1A5C7DE0"/>
    <w:lvl w:ilvl="0" w:tplc="2C3A3A3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1D68"/>
    <w:multiLevelType w:val="hybridMultilevel"/>
    <w:tmpl w:val="B7629DF2"/>
    <w:lvl w:ilvl="0" w:tplc="54BC215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3A2190"/>
    <w:multiLevelType w:val="hybridMultilevel"/>
    <w:tmpl w:val="ECD8AA5E"/>
    <w:lvl w:ilvl="0" w:tplc="EE8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A3800"/>
    <w:multiLevelType w:val="hybridMultilevel"/>
    <w:tmpl w:val="0C6AB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6477"/>
    <w:multiLevelType w:val="hybridMultilevel"/>
    <w:tmpl w:val="F31E53AE"/>
    <w:lvl w:ilvl="0" w:tplc="ED90428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423AB"/>
    <w:multiLevelType w:val="hybridMultilevel"/>
    <w:tmpl w:val="092E9568"/>
    <w:lvl w:ilvl="0" w:tplc="0D9EC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23A4"/>
    <w:multiLevelType w:val="hybridMultilevel"/>
    <w:tmpl w:val="E3DCF98C"/>
    <w:lvl w:ilvl="0" w:tplc="D8084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4F38"/>
    <w:multiLevelType w:val="hybridMultilevel"/>
    <w:tmpl w:val="EAA67532"/>
    <w:lvl w:ilvl="0" w:tplc="65D8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22AF"/>
    <w:multiLevelType w:val="hybridMultilevel"/>
    <w:tmpl w:val="8F367A1A"/>
    <w:lvl w:ilvl="0" w:tplc="166E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241F0"/>
    <w:multiLevelType w:val="hybridMultilevel"/>
    <w:tmpl w:val="997EDAEA"/>
    <w:name w:val="WW8Num32"/>
    <w:lvl w:ilvl="0" w:tplc="B0F4FB5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206EC"/>
    <w:multiLevelType w:val="hybridMultilevel"/>
    <w:tmpl w:val="6B74C34E"/>
    <w:name w:val="WW8Num22"/>
    <w:lvl w:ilvl="0" w:tplc="695C48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307B2"/>
    <w:multiLevelType w:val="hybridMultilevel"/>
    <w:tmpl w:val="DEB09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25345"/>
    <w:multiLevelType w:val="hybridMultilevel"/>
    <w:tmpl w:val="A9E0A766"/>
    <w:lvl w:ilvl="0" w:tplc="D4D4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7008C"/>
    <w:multiLevelType w:val="hybridMultilevel"/>
    <w:tmpl w:val="1206DC24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B044801"/>
    <w:multiLevelType w:val="hybridMultilevel"/>
    <w:tmpl w:val="122EB422"/>
    <w:lvl w:ilvl="0" w:tplc="B53AE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22"/>
  </w:num>
  <w:num w:numId="6">
    <w:abstractNumId w:val="6"/>
  </w:num>
  <w:num w:numId="7">
    <w:abstractNumId w:val="11"/>
  </w:num>
  <w:num w:numId="8">
    <w:abstractNumId w:val="12"/>
  </w:num>
  <w:num w:numId="9">
    <w:abstractNumId w:val="21"/>
  </w:num>
  <w:num w:numId="10">
    <w:abstractNumId w:val="13"/>
  </w:num>
  <w:num w:numId="11">
    <w:abstractNumId w:val="14"/>
  </w:num>
  <w:num w:numId="12">
    <w:abstractNumId w:val="15"/>
  </w:num>
  <w:num w:numId="13">
    <w:abstractNumId w:val="7"/>
  </w:num>
  <w:num w:numId="14">
    <w:abstractNumId w:val="20"/>
  </w:num>
  <w:num w:numId="15">
    <w:abstractNumId w:val="16"/>
  </w:num>
  <w:num w:numId="16">
    <w:abstractNumId w:val="8"/>
  </w:num>
  <w:num w:numId="1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86"/>
    <w:rsid w:val="000001A0"/>
    <w:rsid w:val="00000D34"/>
    <w:rsid w:val="00002C0A"/>
    <w:rsid w:val="0000665B"/>
    <w:rsid w:val="000107F2"/>
    <w:rsid w:val="00011A2A"/>
    <w:rsid w:val="00011CA4"/>
    <w:rsid w:val="00012E86"/>
    <w:rsid w:val="00013876"/>
    <w:rsid w:val="00015348"/>
    <w:rsid w:val="00015786"/>
    <w:rsid w:val="000210A7"/>
    <w:rsid w:val="00023EC3"/>
    <w:rsid w:val="000245FD"/>
    <w:rsid w:val="00030651"/>
    <w:rsid w:val="0003141E"/>
    <w:rsid w:val="0003202F"/>
    <w:rsid w:val="00033C14"/>
    <w:rsid w:val="00033C41"/>
    <w:rsid w:val="000351C3"/>
    <w:rsid w:val="00036D8A"/>
    <w:rsid w:val="00037028"/>
    <w:rsid w:val="00041C22"/>
    <w:rsid w:val="00041E39"/>
    <w:rsid w:val="0004241F"/>
    <w:rsid w:val="00043F96"/>
    <w:rsid w:val="0004521B"/>
    <w:rsid w:val="00047303"/>
    <w:rsid w:val="0005258C"/>
    <w:rsid w:val="00053B9C"/>
    <w:rsid w:val="000544D7"/>
    <w:rsid w:val="00055E75"/>
    <w:rsid w:val="00061404"/>
    <w:rsid w:val="00061B92"/>
    <w:rsid w:val="00061C2C"/>
    <w:rsid w:val="00062261"/>
    <w:rsid w:val="00062568"/>
    <w:rsid w:val="00062A1C"/>
    <w:rsid w:val="00063104"/>
    <w:rsid w:val="00067C26"/>
    <w:rsid w:val="00067D12"/>
    <w:rsid w:val="00072AFD"/>
    <w:rsid w:val="000742D5"/>
    <w:rsid w:val="000744C3"/>
    <w:rsid w:val="000750D2"/>
    <w:rsid w:val="00075D4E"/>
    <w:rsid w:val="000778AD"/>
    <w:rsid w:val="00080A0B"/>
    <w:rsid w:val="00081F7B"/>
    <w:rsid w:val="00086991"/>
    <w:rsid w:val="00087CE2"/>
    <w:rsid w:val="000912DB"/>
    <w:rsid w:val="00093165"/>
    <w:rsid w:val="000943A6"/>
    <w:rsid w:val="000943AB"/>
    <w:rsid w:val="00095973"/>
    <w:rsid w:val="000A04A7"/>
    <w:rsid w:val="000A0922"/>
    <w:rsid w:val="000A0D07"/>
    <w:rsid w:val="000A18A4"/>
    <w:rsid w:val="000A28CC"/>
    <w:rsid w:val="000A4797"/>
    <w:rsid w:val="000A4929"/>
    <w:rsid w:val="000A5E56"/>
    <w:rsid w:val="000A65C3"/>
    <w:rsid w:val="000B0995"/>
    <w:rsid w:val="000B2321"/>
    <w:rsid w:val="000B23BE"/>
    <w:rsid w:val="000B51A8"/>
    <w:rsid w:val="000B5F6B"/>
    <w:rsid w:val="000B7985"/>
    <w:rsid w:val="000C0F6F"/>
    <w:rsid w:val="000C270C"/>
    <w:rsid w:val="000C2D76"/>
    <w:rsid w:val="000C38FC"/>
    <w:rsid w:val="000C5399"/>
    <w:rsid w:val="000C55A3"/>
    <w:rsid w:val="000D09AA"/>
    <w:rsid w:val="000D1945"/>
    <w:rsid w:val="000D2E0B"/>
    <w:rsid w:val="000D335F"/>
    <w:rsid w:val="000D4646"/>
    <w:rsid w:val="000D52F6"/>
    <w:rsid w:val="000D55B1"/>
    <w:rsid w:val="000E0E84"/>
    <w:rsid w:val="000E1A7B"/>
    <w:rsid w:val="000E4FCA"/>
    <w:rsid w:val="000E72DB"/>
    <w:rsid w:val="000F32F0"/>
    <w:rsid w:val="000F4E3C"/>
    <w:rsid w:val="000F52AB"/>
    <w:rsid w:val="00102569"/>
    <w:rsid w:val="00102C3A"/>
    <w:rsid w:val="00104430"/>
    <w:rsid w:val="00104EBC"/>
    <w:rsid w:val="0010592C"/>
    <w:rsid w:val="00106A37"/>
    <w:rsid w:val="00111834"/>
    <w:rsid w:val="00113B93"/>
    <w:rsid w:val="00116298"/>
    <w:rsid w:val="001202FD"/>
    <w:rsid w:val="0012199F"/>
    <w:rsid w:val="00125E9A"/>
    <w:rsid w:val="001273ED"/>
    <w:rsid w:val="0013045D"/>
    <w:rsid w:val="001304DA"/>
    <w:rsid w:val="00130BD8"/>
    <w:rsid w:val="001349E8"/>
    <w:rsid w:val="0014154A"/>
    <w:rsid w:val="00141EDC"/>
    <w:rsid w:val="00142179"/>
    <w:rsid w:val="00146893"/>
    <w:rsid w:val="00146ACD"/>
    <w:rsid w:val="00151A2B"/>
    <w:rsid w:val="00151D94"/>
    <w:rsid w:val="00151E47"/>
    <w:rsid w:val="00152CC7"/>
    <w:rsid w:val="00153310"/>
    <w:rsid w:val="001546D9"/>
    <w:rsid w:val="0015632D"/>
    <w:rsid w:val="00156858"/>
    <w:rsid w:val="00156E19"/>
    <w:rsid w:val="00163560"/>
    <w:rsid w:val="0016426B"/>
    <w:rsid w:val="001648F4"/>
    <w:rsid w:val="00164A6C"/>
    <w:rsid w:val="00165B28"/>
    <w:rsid w:val="001751E7"/>
    <w:rsid w:val="00175C21"/>
    <w:rsid w:val="00176266"/>
    <w:rsid w:val="00176395"/>
    <w:rsid w:val="00177523"/>
    <w:rsid w:val="0017777A"/>
    <w:rsid w:val="00181368"/>
    <w:rsid w:val="00181BE3"/>
    <w:rsid w:val="001825FE"/>
    <w:rsid w:val="0018719D"/>
    <w:rsid w:val="00193824"/>
    <w:rsid w:val="00194DC1"/>
    <w:rsid w:val="00195075"/>
    <w:rsid w:val="00195E3D"/>
    <w:rsid w:val="00196E86"/>
    <w:rsid w:val="001A084C"/>
    <w:rsid w:val="001A3926"/>
    <w:rsid w:val="001B0830"/>
    <w:rsid w:val="001B1BE9"/>
    <w:rsid w:val="001B390D"/>
    <w:rsid w:val="001B4C01"/>
    <w:rsid w:val="001C0299"/>
    <w:rsid w:val="001C17FE"/>
    <w:rsid w:val="001C56ED"/>
    <w:rsid w:val="001C57A6"/>
    <w:rsid w:val="001C689A"/>
    <w:rsid w:val="001C69DE"/>
    <w:rsid w:val="001C6D50"/>
    <w:rsid w:val="001D0366"/>
    <w:rsid w:val="001D0B69"/>
    <w:rsid w:val="001D4D4C"/>
    <w:rsid w:val="001D5060"/>
    <w:rsid w:val="001D64FA"/>
    <w:rsid w:val="001D6547"/>
    <w:rsid w:val="001D6A18"/>
    <w:rsid w:val="001E0AE6"/>
    <w:rsid w:val="001E24F6"/>
    <w:rsid w:val="001E3A2E"/>
    <w:rsid w:val="001E5336"/>
    <w:rsid w:val="001E681A"/>
    <w:rsid w:val="001F1752"/>
    <w:rsid w:val="001F1D23"/>
    <w:rsid w:val="001F4EE8"/>
    <w:rsid w:val="001F5470"/>
    <w:rsid w:val="001F5B7B"/>
    <w:rsid w:val="001F5BC1"/>
    <w:rsid w:val="001F7772"/>
    <w:rsid w:val="001F7A13"/>
    <w:rsid w:val="00200536"/>
    <w:rsid w:val="002005BE"/>
    <w:rsid w:val="00203766"/>
    <w:rsid w:val="00204DCA"/>
    <w:rsid w:val="00205002"/>
    <w:rsid w:val="002071A5"/>
    <w:rsid w:val="0021193B"/>
    <w:rsid w:val="00213998"/>
    <w:rsid w:val="00213C3B"/>
    <w:rsid w:val="0021633C"/>
    <w:rsid w:val="00220B88"/>
    <w:rsid w:val="002228E8"/>
    <w:rsid w:val="002232D1"/>
    <w:rsid w:val="0022380E"/>
    <w:rsid w:val="00224305"/>
    <w:rsid w:val="00224C33"/>
    <w:rsid w:val="00224C7A"/>
    <w:rsid w:val="00225344"/>
    <w:rsid w:val="0022717A"/>
    <w:rsid w:val="00230A22"/>
    <w:rsid w:val="00230ECC"/>
    <w:rsid w:val="0023127C"/>
    <w:rsid w:val="00231416"/>
    <w:rsid w:val="00231CE4"/>
    <w:rsid w:val="00233AAB"/>
    <w:rsid w:val="002341F0"/>
    <w:rsid w:val="00234649"/>
    <w:rsid w:val="00234D0D"/>
    <w:rsid w:val="00235B6A"/>
    <w:rsid w:val="00237957"/>
    <w:rsid w:val="002403F6"/>
    <w:rsid w:val="00240724"/>
    <w:rsid w:val="00241999"/>
    <w:rsid w:val="00241FE5"/>
    <w:rsid w:val="00242E98"/>
    <w:rsid w:val="0024414B"/>
    <w:rsid w:val="00244578"/>
    <w:rsid w:val="00244602"/>
    <w:rsid w:val="002555DC"/>
    <w:rsid w:val="00255D3D"/>
    <w:rsid w:val="00260CBB"/>
    <w:rsid w:val="0026127A"/>
    <w:rsid w:val="00261388"/>
    <w:rsid w:val="002637A8"/>
    <w:rsid w:val="00264CA3"/>
    <w:rsid w:val="002661ED"/>
    <w:rsid w:val="0026703A"/>
    <w:rsid w:val="0026789D"/>
    <w:rsid w:val="00272FD5"/>
    <w:rsid w:val="00275EC7"/>
    <w:rsid w:val="002829D1"/>
    <w:rsid w:val="002830EA"/>
    <w:rsid w:val="002858E0"/>
    <w:rsid w:val="00286042"/>
    <w:rsid w:val="00292801"/>
    <w:rsid w:val="002A0A6F"/>
    <w:rsid w:val="002A0B0F"/>
    <w:rsid w:val="002A3ECE"/>
    <w:rsid w:val="002A55A6"/>
    <w:rsid w:val="002A55E7"/>
    <w:rsid w:val="002A7AF6"/>
    <w:rsid w:val="002A7F63"/>
    <w:rsid w:val="002B0F56"/>
    <w:rsid w:val="002B113C"/>
    <w:rsid w:val="002B12A9"/>
    <w:rsid w:val="002B21D3"/>
    <w:rsid w:val="002B2533"/>
    <w:rsid w:val="002B307A"/>
    <w:rsid w:val="002B3C4D"/>
    <w:rsid w:val="002B3F62"/>
    <w:rsid w:val="002B4520"/>
    <w:rsid w:val="002B4632"/>
    <w:rsid w:val="002B4BE6"/>
    <w:rsid w:val="002B4D0C"/>
    <w:rsid w:val="002B5174"/>
    <w:rsid w:val="002B63BF"/>
    <w:rsid w:val="002B6CCA"/>
    <w:rsid w:val="002B70ED"/>
    <w:rsid w:val="002C05E7"/>
    <w:rsid w:val="002C1E67"/>
    <w:rsid w:val="002C2B1A"/>
    <w:rsid w:val="002C43DC"/>
    <w:rsid w:val="002C5020"/>
    <w:rsid w:val="002C751D"/>
    <w:rsid w:val="002C7CD0"/>
    <w:rsid w:val="002D3AC4"/>
    <w:rsid w:val="002D3F52"/>
    <w:rsid w:val="002D469E"/>
    <w:rsid w:val="002D487B"/>
    <w:rsid w:val="002D4940"/>
    <w:rsid w:val="002D4AFB"/>
    <w:rsid w:val="002D716C"/>
    <w:rsid w:val="002E2988"/>
    <w:rsid w:val="002E3366"/>
    <w:rsid w:val="002E357A"/>
    <w:rsid w:val="002E3CAB"/>
    <w:rsid w:val="002E3FB6"/>
    <w:rsid w:val="002E4AF8"/>
    <w:rsid w:val="002E71D2"/>
    <w:rsid w:val="002F01B6"/>
    <w:rsid w:val="002F064D"/>
    <w:rsid w:val="002F1124"/>
    <w:rsid w:val="002F13B7"/>
    <w:rsid w:val="002F34DF"/>
    <w:rsid w:val="002F4AFC"/>
    <w:rsid w:val="002F70EB"/>
    <w:rsid w:val="00301D3E"/>
    <w:rsid w:val="0030280B"/>
    <w:rsid w:val="003044D5"/>
    <w:rsid w:val="003056AC"/>
    <w:rsid w:val="00307036"/>
    <w:rsid w:val="00307DD2"/>
    <w:rsid w:val="00310A7D"/>
    <w:rsid w:val="00313604"/>
    <w:rsid w:val="0031497C"/>
    <w:rsid w:val="00316936"/>
    <w:rsid w:val="00320FA6"/>
    <w:rsid w:val="00323401"/>
    <w:rsid w:val="00324AF4"/>
    <w:rsid w:val="00325521"/>
    <w:rsid w:val="003266CF"/>
    <w:rsid w:val="00326977"/>
    <w:rsid w:val="00330A27"/>
    <w:rsid w:val="00330E1D"/>
    <w:rsid w:val="00332DCA"/>
    <w:rsid w:val="00335498"/>
    <w:rsid w:val="0033637B"/>
    <w:rsid w:val="00336C56"/>
    <w:rsid w:val="003378DC"/>
    <w:rsid w:val="00337F85"/>
    <w:rsid w:val="0034241D"/>
    <w:rsid w:val="00344817"/>
    <w:rsid w:val="00346AB1"/>
    <w:rsid w:val="00352391"/>
    <w:rsid w:val="003553B3"/>
    <w:rsid w:val="00360246"/>
    <w:rsid w:val="0036038F"/>
    <w:rsid w:val="003611F6"/>
    <w:rsid w:val="00363396"/>
    <w:rsid w:val="003641C8"/>
    <w:rsid w:val="00364264"/>
    <w:rsid w:val="0036566A"/>
    <w:rsid w:val="00365C58"/>
    <w:rsid w:val="00366040"/>
    <w:rsid w:val="0037236B"/>
    <w:rsid w:val="003733F5"/>
    <w:rsid w:val="00375DB7"/>
    <w:rsid w:val="0037738C"/>
    <w:rsid w:val="003779E8"/>
    <w:rsid w:val="00382000"/>
    <w:rsid w:val="00384095"/>
    <w:rsid w:val="00384682"/>
    <w:rsid w:val="00384723"/>
    <w:rsid w:val="00385302"/>
    <w:rsid w:val="0039010E"/>
    <w:rsid w:val="00390A1E"/>
    <w:rsid w:val="003949D2"/>
    <w:rsid w:val="00395115"/>
    <w:rsid w:val="00397102"/>
    <w:rsid w:val="00397E66"/>
    <w:rsid w:val="003A0B38"/>
    <w:rsid w:val="003A6449"/>
    <w:rsid w:val="003B121F"/>
    <w:rsid w:val="003B168D"/>
    <w:rsid w:val="003B23E2"/>
    <w:rsid w:val="003B2B7D"/>
    <w:rsid w:val="003B37A3"/>
    <w:rsid w:val="003B500C"/>
    <w:rsid w:val="003B6204"/>
    <w:rsid w:val="003B788D"/>
    <w:rsid w:val="003B7ED9"/>
    <w:rsid w:val="003C3F69"/>
    <w:rsid w:val="003C439B"/>
    <w:rsid w:val="003C64FD"/>
    <w:rsid w:val="003C699E"/>
    <w:rsid w:val="003C7483"/>
    <w:rsid w:val="003D3549"/>
    <w:rsid w:val="003D3F43"/>
    <w:rsid w:val="003D4FD0"/>
    <w:rsid w:val="003D6B53"/>
    <w:rsid w:val="003D6D04"/>
    <w:rsid w:val="003E2F6B"/>
    <w:rsid w:val="003E49A1"/>
    <w:rsid w:val="003E50BD"/>
    <w:rsid w:val="003E76CB"/>
    <w:rsid w:val="003E770A"/>
    <w:rsid w:val="003F0ABA"/>
    <w:rsid w:val="003F1B40"/>
    <w:rsid w:val="003F44F3"/>
    <w:rsid w:val="003F5152"/>
    <w:rsid w:val="00400484"/>
    <w:rsid w:val="004007FF"/>
    <w:rsid w:val="004008A9"/>
    <w:rsid w:val="004019DC"/>
    <w:rsid w:val="00402A23"/>
    <w:rsid w:val="00404704"/>
    <w:rsid w:val="0040504B"/>
    <w:rsid w:val="00407903"/>
    <w:rsid w:val="00412276"/>
    <w:rsid w:val="004129F8"/>
    <w:rsid w:val="004138BA"/>
    <w:rsid w:val="0041694E"/>
    <w:rsid w:val="004244CD"/>
    <w:rsid w:val="00425A72"/>
    <w:rsid w:val="004262A0"/>
    <w:rsid w:val="0042715C"/>
    <w:rsid w:val="00427743"/>
    <w:rsid w:val="00430EF0"/>
    <w:rsid w:val="004345BD"/>
    <w:rsid w:val="0043494C"/>
    <w:rsid w:val="00435977"/>
    <w:rsid w:val="00436795"/>
    <w:rsid w:val="004405A9"/>
    <w:rsid w:val="004435FC"/>
    <w:rsid w:val="0044443A"/>
    <w:rsid w:val="00444CAA"/>
    <w:rsid w:val="0044512B"/>
    <w:rsid w:val="0044734E"/>
    <w:rsid w:val="00452D9E"/>
    <w:rsid w:val="004546FE"/>
    <w:rsid w:val="0045618F"/>
    <w:rsid w:val="004631AF"/>
    <w:rsid w:val="00463A26"/>
    <w:rsid w:val="00464A1A"/>
    <w:rsid w:val="00465CEB"/>
    <w:rsid w:val="00466B1D"/>
    <w:rsid w:val="0046737B"/>
    <w:rsid w:val="00467CA1"/>
    <w:rsid w:val="0047171D"/>
    <w:rsid w:val="00471E47"/>
    <w:rsid w:val="0047299A"/>
    <w:rsid w:val="00475955"/>
    <w:rsid w:val="004761B0"/>
    <w:rsid w:val="00476910"/>
    <w:rsid w:val="004776F2"/>
    <w:rsid w:val="004812E0"/>
    <w:rsid w:val="004819BC"/>
    <w:rsid w:val="0048471E"/>
    <w:rsid w:val="004849BE"/>
    <w:rsid w:val="00485542"/>
    <w:rsid w:val="00492093"/>
    <w:rsid w:val="00492AD5"/>
    <w:rsid w:val="004947AA"/>
    <w:rsid w:val="0049565B"/>
    <w:rsid w:val="00495892"/>
    <w:rsid w:val="00496815"/>
    <w:rsid w:val="0049757D"/>
    <w:rsid w:val="004A04D7"/>
    <w:rsid w:val="004A0D7B"/>
    <w:rsid w:val="004A0F14"/>
    <w:rsid w:val="004A1ECA"/>
    <w:rsid w:val="004A20B0"/>
    <w:rsid w:val="004A3216"/>
    <w:rsid w:val="004A349C"/>
    <w:rsid w:val="004A3F41"/>
    <w:rsid w:val="004A72AA"/>
    <w:rsid w:val="004A7F25"/>
    <w:rsid w:val="004B12A0"/>
    <w:rsid w:val="004B2766"/>
    <w:rsid w:val="004B2FDE"/>
    <w:rsid w:val="004B3D92"/>
    <w:rsid w:val="004B4300"/>
    <w:rsid w:val="004B508E"/>
    <w:rsid w:val="004B552A"/>
    <w:rsid w:val="004B61A0"/>
    <w:rsid w:val="004C0CBC"/>
    <w:rsid w:val="004C1DF5"/>
    <w:rsid w:val="004C24A5"/>
    <w:rsid w:val="004C3091"/>
    <w:rsid w:val="004C651A"/>
    <w:rsid w:val="004C7DD9"/>
    <w:rsid w:val="004D040B"/>
    <w:rsid w:val="004D12B2"/>
    <w:rsid w:val="004D2210"/>
    <w:rsid w:val="004E0E93"/>
    <w:rsid w:val="004E3F8A"/>
    <w:rsid w:val="004E53CE"/>
    <w:rsid w:val="004E6438"/>
    <w:rsid w:val="004E70EE"/>
    <w:rsid w:val="004E7D8D"/>
    <w:rsid w:val="004F172A"/>
    <w:rsid w:val="004F1BBC"/>
    <w:rsid w:val="004F44DE"/>
    <w:rsid w:val="004F70F8"/>
    <w:rsid w:val="005001AF"/>
    <w:rsid w:val="00500DCA"/>
    <w:rsid w:val="00501EE2"/>
    <w:rsid w:val="005051B8"/>
    <w:rsid w:val="00505379"/>
    <w:rsid w:val="00506372"/>
    <w:rsid w:val="005075FE"/>
    <w:rsid w:val="00511F30"/>
    <w:rsid w:val="005120DD"/>
    <w:rsid w:val="00512F80"/>
    <w:rsid w:val="00513543"/>
    <w:rsid w:val="0051532A"/>
    <w:rsid w:val="0051751F"/>
    <w:rsid w:val="0052033E"/>
    <w:rsid w:val="0052274E"/>
    <w:rsid w:val="00523F0F"/>
    <w:rsid w:val="0052431F"/>
    <w:rsid w:val="005244EA"/>
    <w:rsid w:val="00526EF0"/>
    <w:rsid w:val="005303D1"/>
    <w:rsid w:val="00532764"/>
    <w:rsid w:val="00534C93"/>
    <w:rsid w:val="0053551F"/>
    <w:rsid w:val="005369E8"/>
    <w:rsid w:val="00537510"/>
    <w:rsid w:val="005379EB"/>
    <w:rsid w:val="00537DAA"/>
    <w:rsid w:val="0054126F"/>
    <w:rsid w:val="005415CF"/>
    <w:rsid w:val="00543116"/>
    <w:rsid w:val="00545987"/>
    <w:rsid w:val="00546AC5"/>
    <w:rsid w:val="005471A4"/>
    <w:rsid w:val="00550055"/>
    <w:rsid w:val="00550DC3"/>
    <w:rsid w:val="00552147"/>
    <w:rsid w:val="00553122"/>
    <w:rsid w:val="00553BD2"/>
    <w:rsid w:val="005545FD"/>
    <w:rsid w:val="005552BE"/>
    <w:rsid w:val="00556106"/>
    <w:rsid w:val="005570F3"/>
    <w:rsid w:val="00562880"/>
    <w:rsid w:val="00563F56"/>
    <w:rsid w:val="005646E3"/>
    <w:rsid w:val="00565826"/>
    <w:rsid w:val="00565E84"/>
    <w:rsid w:val="0057155E"/>
    <w:rsid w:val="00572A52"/>
    <w:rsid w:val="00576E7E"/>
    <w:rsid w:val="0057767F"/>
    <w:rsid w:val="00577903"/>
    <w:rsid w:val="0058093A"/>
    <w:rsid w:val="00583036"/>
    <w:rsid w:val="00583868"/>
    <w:rsid w:val="00583E92"/>
    <w:rsid w:val="00586E95"/>
    <w:rsid w:val="0059007C"/>
    <w:rsid w:val="005902D6"/>
    <w:rsid w:val="00592D21"/>
    <w:rsid w:val="00592E16"/>
    <w:rsid w:val="00595EA4"/>
    <w:rsid w:val="005960A9"/>
    <w:rsid w:val="005A0842"/>
    <w:rsid w:val="005A0E22"/>
    <w:rsid w:val="005A2750"/>
    <w:rsid w:val="005A2F23"/>
    <w:rsid w:val="005A70AC"/>
    <w:rsid w:val="005B0E7F"/>
    <w:rsid w:val="005B33C5"/>
    <w:rsid w:val="005B461E"/>
    <w:rsid w:val="005B5213"/>
    <w:rsid w:val="005C0046"/>
    <w:rsid w:val="005C115D"/>
    <w:rsid w:val="005C2045"/>
    <w:rsid w:val="005C2CAD"/>
    <w:rsid w:val="005C4BFF"/>
    <w:rsid w:val="005D0046"/>
    <w:rsid w:val="005D1AE3"/>
    <w:rsid w:val="005D4D7A"/>
    <w:rsid w:val="005D5411"/>
    <w:rsid w:val="005D61ED"/>
    <w:rsid w:val="005D7A32"/>
    <w:rsid w:val="005E06C1"/>
    <w:rsid w:val="005E2C1E"/>
    <w:rsid w:val="005E2DC2"/>
    <w:rsid w:val="005E3177"/>
    <w:rsid w:val="005E34EE"/>
    <w:rsid w:val="005E508A"/>
    <w:rsid w:val="005E5172"/>
    <w:rsid w:val="005E5373"/>
    <w:rsid w:val="005E769F"/>
    <w:rsid w:val="005E790F"/>
    <w:rsid w:val="005F1112"/>
    <w:rsid w:val="005F1D22"/>
    <w:rsid w:val="005F3BBB"/>
    <w:rsid w:val="005F3FFC"/>
    <w:rsid w:val="005F468C"/>
    <w:rsid w:val="005F67ED"/>
    <w:rsid w:val="005F7499"/>
    <w:rsid w:val="0060098F"/>
    <w:rsid w:val="006012F5"/>
    <w:rsid w:val="00601331"/>
    <w:rsid w:val="00601B1E"/>
    <w:rsid w:val="0060334C"/>
    <w:rsid w:val="00604317"/>
    <w:rsid w:val="0060449A"/>
    <w:rsid w:val="006052D3"/>
    <w:rsid w:val="0060546F"/>
    <w:rsid w:val="00605E56"/>
    <w:rsid w:val="00607060"/>
    <w:rsid w:val="0060750C"/>
    <w:rsid w:val="00607FEC"/>
    <w:rsid w:val="006105C4"/>
    <w:rsid w:val="00611F1E"/>
    <w:rsid w:val="0061312F"/>
    <w:rsid w:val="00613193"/>
    <w:rsid w:val="00613472"/>
    <w:rsid w:val="006140E1"/>
    <w:rsid w:val="0061440B"/>
    <w:rsid w:val="0061581C"/>
    <w:rsid w:val="00617053"/>
    <w:rsid w:val="00617088"/>
    <w:rsid w:val="00617165"/>
    <w:rsid w:val="006211CD"/>
    <w:rsid w:val="00621316"/>
    <w:rsid w:val="00623D27"/>
    <w:rsid w:val="00624893"/>
    <w:rsid w:val="00624F47"/>
    <w:rsid w:val="006254A3"/>
    <w:rsid w:val="00627A5D"/>
    <w:rsid w:val="006309AB"/>
    <w:rsid w:val="00633F80"/>
    <w:rsid w:val="006412AF"/>
    <w:rsid w:val="006415C2"/>
    <w:rsid w:val="0064185C"/>
    <w:rsid w:val="0064352A"/>
    <w:rsid w:val="006443C4"/>
    <w:rsid w:val="0064460E"/>
    <w:rsid w:val="00645850"/>
    <w:rsid w:val="00646B15"/>
    <w:rsid w:val="006471BA"/>
    <w:rsid w:val="00647ACB"/>
    <w:rsid w:val="00653008"/>
    <w:rsid w:val="006539FC"/>
    <w:rsid w:val="00655C3A"/>
    <w:rsid w:val="00655C46"/>
    <w:rsid w:val="00655F34"/>
    <w:rsid w:val="00656973"/>
    <w:rsid w:val="00656E3F"/>
    <w:rsid w:val="006574B9"/>
    <w:rsid w:val="00660ED3"/>
    <w:rsid w:val="006618D9"/>
    <w:rsid w:val="00662DAB"/>
    <w:rsid w:val="00664598"/>
    <w:rsid w:val="00670726"/>
    <w:rsid w:val="00671E97"/>
    <w:rsid w:val="006720C5"/>
    <w:rsid w:val="00672F66"/>
    <w:rsid w:val="006739DB"/>
    <w:rsid w:val="00673C51"/>
    <w:rsid w:val="006750DB"/>
    <w:rsid w:val="0067625F"/>
    <w:rsid w:val="0067668F"/>
    <w:rsid w:val="00676C68"/>
    <w:rsid w:val="00681440"/>
    <w:rsid w:val="0068332B"/>
    <w:rsid w:val="00683CDA"/>
    <w:rsid w:val="00685517"/>
    <w:rsid w:val="006905A4"/>
    <w:rsid w:val="00691B62"/>
    <w:rsid w:val="00692A5C"/>
    <w:rsid w:val="00692B72"/>
    <w:rsid w:val="00692BD4"/>
    <w:rsid w:val="006930CD"/>
    <w:rsid w:val="0069381B"/>
    <w:rsid w:val="006944C9"/>
    <w:rsid w:val="00694729"/>
    <w:rsid w:val="006975E7"/>
    <w:rsid w:val="006A0421"/>
    <w:rsid w:val="006A3553"/>
    <w:rsid w:val="006A6DDA"/>
    <w:rsid w:val="006A76AC"/>
    <w:rsid w:val="006B0F53"/>
    <w:rsid w:val="006B1E81"/>
    <w:rsid w:val="006B314F"/>
    <w:rsid w:val="006B714A"/>
    <w:rsid w:val="006C0328"/>
    <w:rsid w:val="006C0395"/>
    <w:rsid w:val="006C2B2D"/>
    <w:rsid w:val="006C31B7"/>
    <w:rsid w:val="006C3B2F"/>
    <w:rsid w:val="006C4088"/>
    <w:rsid w:val="006C4B2A"/>
    <w:rsid w:val="006D02CE"/>
    <w:rsid w:val="006D300C"/>
    <w:rsid w:val="006D4706"/>
    <w:rsid w:val="006D58F1"/>
    <w:rsid w:val="006D6113"/>
    <w:rsid w:val="006D6B23"/>
    <w:rsid w:val="006D6B59"/>
    <w:rsid w:val="006D754E"/>
    <w:rsid w:val="006D7686"/>
    <w:rsid w:val="006E09C5"/>
    <w:rsid w:val="006E120E"/>
    <w:rsid w:val="006E304B"/>
    <w:rsid w:val="006E3A11"/>
    <w:rsid w:val="006E4D56"/>
    <w:rsid w:val="006E6D55"/>
    <w:rsid w:val="006E7007"/>
    <w:rsid w:val="006F07FF"/>
    <w:rsid w:val="006F0EC6"/>
    <w:rsid w:val="006F1883"/>
    <w:rsid w:val="006F2066"/>
    <w:rsid w:val="006F21F0"/>
    <w:rsid w:val="006F2A4A"/>
    <w:rsid w:val="006F2B88"/>
    <w:rsid w:val="006F3F25"/>
    <w:rsid w:val="006F4904"/>
    <w:rsid w:val="006F53C6"/>
    <w:rsid w:val="006F620C"/>
    <w:rsid w:val="00701E07"/>
    <w:rsid w:val="00710120"/>
    <w:rsid w:val="007104E1"/>
    <w:rsid w:val="00711BEC"/>
    <w:rsid w:val="007122B1"/>
    <w:rsid w:val="00714488"/>
    <w:rsid w:val="00714591"/>
    <w:rsid w:val="007148E2"/>
    <w:rsid w:val="007151A0"/>
    <w:rsid w:val="00716610"/>
    <w:rsid w:val="00716BAB"/>
    <w:rsid w:val="00717763"/>
    <w:rsid w:val="0072045C"/>
    <w:rsid w:val="007205F6"/>
    <w:rsid w:val="00720C47"/>
    <w:rsid w:val="00721432"/>
    <w:rsid w:val="00723C12"/>
    <w:rsid w:val="00723C14"/>
    <w:rsid w:val="007254CD"/>
    <w:rsid w:val="007256B3"/>
    <w:rsid w:val="00727422"/>
    <w:rsid w:val="00731C14"/>
    <w:rsid w:val="00733CF8"/>
    <w:rsid w:val="00736579"/>
    <w:rsid w:val="00736FDE"/>
    <w:rsid w:val="0074059F"/>
    <w:rsid w:val="0074243C"/>
    <w:rsid w:val="007432E1"/>
    <w:rsid w:val="00744D8A"/>
    <w:rsid w:val="00746E58"/>
    <w:rsid w:val="00750758"/>
    <w:rsid w:val="00750DFB"/>
    <w:rsid w:val="00756117"/>
    <w:rsid w:val="00760349"/>
    <w:rsid w:val="00761D24"/>
    <w:rsid w:val="0076213F"/>
    <w:rsid w:val="00762456"/>
    <w:rsid w:val="00763EAA"/>
    <w:rsid w:val="00764192"/>
    <w:rsid w:val="00766C17"/>
    <w:rsid w:val="00767E06"/>
    <w:rsid w:val="00770BE0"/>
    <w:rsid w:val="00772002"/>
    <w:rsid w:val="00775DBA"/>
    <w:rsid w:val="00780AE8"/>
    <w:rsid w:val="00781156"/>
    <w:rsid w:val="00785994"/>
    <w:rsid w:val="00785A3B"/>
    <w:rsid w:val="00785DC4"/>
    <w:rsid w:val="0079219D"/>
    <w:rsid w:val="00794E73"/>
    <w:rsid w:val="007955E4"/>
    <w:rsid w:val="007977CE"/>
    <w:rsid w:val="00797B39"/>
    <w:rsid w:val="007A3352"/>
    <w:rsid w:val="007A5A54"/>
    <w:rsid w:val="007A5F60"/>
    <w:rsid w:val="007A6241"/>
    <w:rsid w:val="007A6F24"/>
    <w:rsid w:val="007A7372"/>
    <w:rsid w:val="007B098A"/>
    <w:rsid w:val="007B10DA"/>
    <w:rsid w:val="007B58DC"/>
    <w:rsid w:val="007C11B9"/>
    <w:rsid w:val="007C2003"/>
    <w:rsid w:val="007C2037"/>
    <w:rsid w:val="007C208F"/>
    <w:rsid w:val="007C33C4"/>
    <w:rsid w:val="007C3B45"/>
    <w:rsid w:val="007C3D3B"/>
    <w:rsid w:val="007C54B9"/>
    <w:rsid w:val="007D0319"/>
    <w:rsid w:val="007D157E"/>
    <w:rsid w:val="007D1A4E"/>
    <w:rsid w:val="007D1C4B"/>
    <w:rsid w:val="007D3199"/>
    <w:rsid w:val="007E3453"/>
    <w:rsid w:val="007E56A2"/>
    <w:rsid w:val="007E59A3"/>
    <w:rsid w:val="007E7E5C"/>
    <w:rsid w:val="007F152C"/>
    <w:rsid w:val="007F2287"/>
    <w:rsid w:val="007F5BF3"/>
    <w:rsid w:val="007F5C57"/>
    <w:rsid w:val="007F74D6"/>
    <w:rsid w:val="0080186B"/>
    <w:rsid w:val="00802982"/>
    <w:rsid w:val="00805274"/>
    <w:rsid w:val="008075C0"/>
    <w:rsid w:val="00810251"/>
    <w:rsid w:val="00810723"/>
    <w:rsid w:val="00810C5B"/>
    <w:rsid w:val="00811538"/>
    <w:rsid w:val="008138A6"/>
    <w:rsid w:val="00813FD1"/>
    <w:rsid w:val="008156D4"/>
    <w:rsid w:val="00817583"/>
    <w:rsid w:val="00820520"/>
    <w:rsid w:val="00821368"/>
    <w:rsid w:val="008229E4"/>
    <w:rsid w:val="00822CA6"/>
    <w:rsid w:val="00824E33"/>
    <w:rsid w:val="00825C5D"/>
    <w:rsid w:val="008270AE"/>
    <w:rsid w:val="0082760D"/>
    <w:rsid w:val="00832601"/>
    <w:rsid w:val="00832BB2"/>
    <w:rsid w:val="00834098"/>
    <w:rsid w:val="008342A7"/>
    <w:rsid w:val="00835EBA"/>
    <w:rsid w:val="0083724A"/>
    <w:rsid w:val="00840569"/>
    <w:rsid w:val="0084072F"/>
    <w:rsid w:val="0084091D"/>
    <w:rsid w:val="00843A6B"/>
    <w:rsid w:val="00845915"/>
    <w:rsid w:val="00845BB4"/>
    <w:rsid w:val="00853A90"/>
    <w:rsid w:val="00857EC2"/>
    <w:rsid w:val="00861568"/>
    <w:rsid w:val="0086193B"/>
    <w:rsid w:val="00861BD4"/>
    <w:rsid w:val="00862110"/>
    <w:rsid w:val="008625C3"/>
    <w:rsid w:val="00862B34"/>
    <w:rsid w:val="00865110"/>
    <w:rsid w:val="00865613"/>
    <w:rsid w:val="0086603D"/>
    <w:rsid w:val="00866C5E"/>
    <w:rsid w:val="00866D43"/>
    <w:rsid w:val="00871750"/>
    <w:rsid w:val="00875180"/>
    <w:rsid w:val="008765D3"/>
    <w:rsid w:val="008776D5"/>
    <w:rsid w:val="00881D75"/>
    <w:rsid w:val="008840C4"/>
    <w:rsid w:val="00884455"/>
    <w:rsid w:val="00884B72"/>
    <w:rsid w:val="00884DE2"/>
    <w:rsid w:val="00885869"/>
    <w:rsid w:val="00885FCD"/>
    <w:rsid w:val="0089260A"/>
    <w:rsid w:val="00893424"/>
    <w:rsid w:val="008A2BEC"/>
    <w:rsid w:val="008A31BC"/>
    <w:rsid w:val="008A5E0C"/>
    <w:rsid w:val="008A7DC4"/>
    <w:rsid w:val="008B15BA"/>
    <w:rsid w:val="008C1578"/>
    <w:rsid w:val="008C5E75"/>
    <w:rsid w:val="008C6F15"/>
    <w:rsid w:val="008D67CD"/>
    <w:rsid w:val="008E0B97"/>
    <w:rsid w:val="008E1871"/>
    <w:rsid w:val="008E28D1"/>
    <w:rsid w:val="008E6298"/>
    <w:rsid w:val="008E713E"/>
    <w:rsid w:val="008E7E02"/>
    <w:rsid w:val="008F4D49"/>
    <w:rsid w:val="008F5F83"/>
    <w:rsid w:val="008F776F"/>
    <w:rsid w:val="00902AC0"/>
    <w:rsid w:val="00902EE5"/>
    <w:rsid w:val="0091119D"/>
    <w:rsid w:val="00912059"/>
    <w:rsid w:val="00917D57"/>
    <w:rsid w:val="00921B79"/>
    <w:rsid w:val="009221EF"/>
    <w:rsid w:val="00922981"/>
    <w:rsid w:val="00923266"/>
    <w:rsid w:val="00923BBC"/>
    <w:rsid w:val="009245B1"/>
    <w:rsid w:val="00924957"/>
    <w:rsid w:val="0092692A"/>
    <w:rsid w:val="00927084"/>
    <w:rsid w:val="00927C46"/>
    <w:rsid w:val="009302E9"/>
    <w:rsid w:val="009303BB"/>
    <w:rsid w:val="00930BD7"/>
    <w:rsid w:val="00930FEF"/>
    <w:rsid w:val="0093118A"/>
    <w:rsid w:val="00931C8C"/>
    <w:rsid w:val="00932C3D"/>
    <w:rsid w:val="00934766"/>
    <w:rsid w:val="0093672B"/>
    <w:rsid w:val="009407A4"/>
    <w:rsid w:val="00941ED3"/>
    <w:rsid w:val="00944AA1"/>
    <w:rsid w:val="00944C99"/>
    <w:rsid w:val="00953184"/>
    <w:rsid w:val="009552E6"/>
    <w:rsid w:val="0095729E"/>
    <w:rsid w:val="00960E34"/>
    <w:rsid w:val="009610ED"/>
    <w:rsid w:val="0096244A"/>
    <w:rsid w:val="009638DE"/>
    <w:rsid w:val="00963B4E"/>
    <w:rsid w:val="00964FED"/>
    <w:rsid w:val="0097026D"/>
    <w:rsid w:val="009708C6"/>
    <w:rsid w:val="00973F6F"/>
    <w:rsid w:val="009746C5"/>
    <w:rsid w:val="00974BCD"/>
    <w:rsid w:val="009769EC"/>
    <w:rsid w:val="009771FC"/>
    <w:rsid w:val="0097732C"/>
    <w:rsid w:val="0097785A"/>
    <w:rsid w:val="0098160B"/>
    <w:rsid w:val="00985265"/>
    <w:rsid w:val="00985439"/>
    <w:rsid w:val="0098635C"/>
    <w:rsid w:val="00986BA4"/>
    <w:rsid w:val="00986F76"/>
    <w:rsid w:val="009872FF"/>
    <w:rsid w:val="009875F4"/>
    <w:rsid w:val="00990E4D"/>
    <w:rsid w:val="00991D1F"/>
    <w:rsid w:val="00993ABA"/>
    <w:rsid w:val="00994DF9"/>
    <w:rsid w:val="00995A42"/>
    <w:rsid w:val="0099617A"/>
    <w:rsid w:val="009A2C3E"/>
    <w:rsid w:val="009A385C"/>
    <w:rsid w:val="009A6D00"/>
    <w:rsid w:val="009A6FEE"/>
    <w:rsid w:val="009A7B93"/>
    <w:rsid w:val="009B06A0"/>
    <w:rsid w:val="009B0AD2"/>
    <w:rsid w:val="009B2B7E"/>
    <w:rsid w:val="009B5399"/>
    <w:rsid w:val="009B672C"/>
    <w:rsid w:val="009C3B84"/>
    <w:rsid w:val="009C6499"/>
    <w:rsid w:val="009C73CC"/>
    <w:rsid w:val="009C77B1"/>
    <w:rsid w:val="009D0808"/>
    <w:rsid w:val="009D0EFD"/>
    <w:rsid w:val="009D1413"/>
    <w:rsid w:val="009D3BFC"/>
    <w:rsid w:val="009D4DBA"/>
    <w:rsid w:val="009D7572"/>
    <w:rsid w:val="009E11E2"/>
    <w:rsid w:val="009E122D"/>
    <w:rsid w:val="009F4D43"/>
    <w:rsid w:val="009F709D"/>
    <w:rsid w:val="009F765B"/>
    <w:rsid w:val="00A0179D"/>
    <w:rsid w:val="00A01D38"/>
    <w:rsid w:val="00A02B04"/>
    <w:rsid w:val="00A02EFC"/>
    <w:rsid w:val="00A04FCF"/>
    <w:rsid w:val="00A05691"/>
    <w:rsid w:val="00A05E7F"/>
    <w:rsid w:val="00A05F70"/>
    <w:rsid w:val="00A06788"/>
    <w:rsid w:val="00A06BD6"/>
    <w:rsid w:val="00A0725F"/>
    <w:rsid w:val="00A10217"/>
    <w:rsid w:val="00A10924"/>
    <w:rsid w:val="00A116AC"/>
    <w:rsid w:val="00A11D1B"/>
    <w:rsid w:val="00A11DFE"/>
    <w:rsid w:val="00A15021"/>
    <w:rsid w:val="00A15BFC"/>
    <w:rsid w:val="00A16460"/>
    <w:rsid w:val="00A164DB"/>
    <w:rsid w:val="00A17BDE"/>
    <w:rsid w:val="00A22D37"/>
    <w:rsid w:val="00A2387C"/>
    <w:rsid w:val="00A23ECC"/>
    <w:rsid w:val="00A244BA"/>
    <w:rsid w:val="00A24A55"/>
    <w:rsid w:val="00A26DEA"/>
    <w:rsid w:val="00A26FAB"/>
    <w:rsid w:val="00A33039"/>
    <w:rsid w:val="00A35960"/>
    <w:rsid w:val="00A40972"/>
    <w:rsid w:val="00A4109D"/>
    <w:rsid w:val="00A42707"/>
    <w:rsid w:val="00A44A2C"/>
    <w:rsid w:val="00A46A8A"/>
    <w:rsid w:val="00A520DA"/>
    <w:rsid w:val="00A521E2"/>
    <w:rsid w:val="00A53007"/>
    <w:rsid w:val="00A53325"/>
    <w:rsid w:val="00A53752"/>
    <w:rsid w:val="00A54577"/>
    <w:rsid w:val="00A546F7"/>
    <w:rsid w:val="00A54FB6"/>
    <w:rsid w:val="00A56231"/>
    <w:rsid w:val="00A5746D"/>
    <w:rsid w:val="00A57F2E"/>
    <w:rsid w:val="00A60116"/>
    <w:rsid w:val="00A60BFE"/>
    <w:rsid w:val="00A62ED7"/>
    <w:rsid w:val="00A63C83"/>
    <w:rsid w:val="00A6506C"/>
    <w:rsid w:val="00A6615B"/>
    <w:rsid w:val="00A66EBB"/>
    <w:rsid w:val="00A671EF"/>
    <w:rsid w:val="00A72043"/>
    <w:rsid w:val="00A72C46"/>
    <w:rsid w:val="00A72CA6"/>
    <w:rsid w:val="00A738A2"/>
    <w:rsid w:val="00A73EA4"/>
    <w:rsid w:val="00A74337"/>
    <w:rsid w:val="00A757B2"/>
    <w:rsid w:val="00A80C24"/>
    <w:rsid w:val="00A91E0F"/>
    <w:rsid w:val="00A936D5"/>
    <w:rsid w:val="00A95A21"/>
    <w:rsid w:val="00A962E4"/>
    <w:rsid w:val="00AA0948"/>
    <w:rsid w:val="00AA7D95"/>
    <w:rsid w:val="00AB0435"/>
    <w:rsid w:val="00AB0792"/>
    <w:rsid w:val="00AB2C65"/>
    <w:rsid w:val="00AB323E"/>
    <w:rsid w:val="00AB392B"/>
    <w:rsid w:val="00AB4498"/>
    <w:rsid w:val="00AB6673"/>
    <w:rsid w:val="00AB6E80"/>
    <w:rsid w:val="00AB79ED"/>
    <w:rsid w:val="00AB7B7A"/>
    <w:rsid w:val="00AC1012"/>
    <w:rsid w:val="00AC2710"/>
    <w:rsid w:val="00AC3D7D"/>
    <w:rsid w:val="00AC4C74"/>
    <w:rsid w:val="00AD3E01"/>
    <w:rsid w:val="00AD3F2B"/>
    <w:rsid w:val="00AE17D5"/>
    <w:rsid w:val="00AE2D9B"/>
    <w:rsid w:val="00AE3DD2"/>
    <w:rsid w:val="00AE513F"/>
    <w:rsid w:val="00AE53BA"/>
    <w:rsid w:val="00AE5EA5"/>
    <w:rsid w:val="00AF1809"/>
    <w:rsid w:val="00AF278F"/>
    <w:rsid w:val="00AF3FE6"/>
    <w:rsid w:val="00AF693E"/>
    <w:rsid w:val="00B00DFA"/>
    <w:rsid w:val="00B0108C"/>
    <w:rsid w:val="00B031DF"/>
    <w:rsid w:val="00B050AB"/>
    <w:rsid w:val="00B05113"/>
    <w:rsid w:val="00B075BA"/>
    <w:rsid w:val="00B10206"/>
    <w:rsid w:val="00B10E6D"/>
    <w:rsid w:val="00B12B9D"/>
    <w:rsid w:val="00B136A9"/>
    <w:rsid w:val="00B13C36"/>
    <w:rsid w:val="00B15E52"/>
    <w:rsid w:val="00B16266"/>
    <w:rsid w:val="00B165DF"/>
    <w:rsid w:val="00B16FE7"/>
    <w:rsid w:val="00B210F2"/>
    <w:rsid w:val="00B235C7"/>
    <w:rsid w:val="00B240B7"/>
    <w:rsid w:val="00B25231"/>
    <w:rsid w:val="00B264A0"/>
    <w:rsid w:val="00B268DA"/>
    <w:rsid w:val="00B300D8"/>
    <w:rsid w:val="00B30758"/>
    <w:rsid w:val="00B31CB0"/>
    <w:rsid w:val="00B32789"/>
    <w:rsid w:val="00B33098"/>
    <w:rsid w:val="00B333DC"/>
    <w:rsid w:val="00B33474"/>
    <w:rsid w:val="00B33E2C"/>
    <w:rsid w:val="00B33EB7"/>
    <w:rsid w:val="00B341E9"/>
    <w:rsid w:val="00B34251"/>
    <w:rsid w:val="00B3506D"/>
    <w:rsid w:val="00B35480"/>
    <w:rsid w:val="00B35F95"/>
    <w:rsid w:val="00B360DD"/>
    <w:rsid w:val="00B37AC1"/>
    <w:rsid w:val="00B37D15"/>
    <w:rsid w:val="00B42C80"/>
    <w:rsid w:val="00B45D96"/>
    <w:rsid w:val="00B4685B"/>
    <w:rsid w:val="00B51B91"/>
    <w:rsid w:val="00B52944"/>
    <w:rsid w:val="00B53EFB"/>
    <w:rsid w:val="00B5615C"/>
    <w:rsid w:val="00B576AC"/>
    <w:rsid w:val="00B57C93"/>
    <w:rsid w:val="00B57EFC"/>
    <w:rsid w:val="00B61DFF"/>
    <w:rsid w:val="00B61E70"/>
    <w:rsid w:val="00B62B6D"/>
    <w:rsid w:val="00B63BF4"/>
    <w:rsid w:val="00B65A12"/>
    <w:rsid w:val="00B65A34"/>
    <w:rsid w:val="00B65E0E"/>
    <w:rsid w:val="00B70B14"/>
    <w:rsid w:val="00B72842"/>
    <w:rsid w:val="00B73A0B"/>
    <w:rsid w:val="00B75770"/>
    <w:rsid w:val="00B800D3"/>
    <w:rsid w:val="00B80349"/>
    <w:rsid w:val="00B81FCB"/>
    <w:rsid w:val="00B827AD"/>
    <w:rsid w:val="00B82AFA"/>
    <w:rsid w:val="00B836F2"/>
    <w:rsid w:val="00B844A3"/>
    <w:rsid w:val="00B851F7"/>
    <w:rsid w:val="00B9000F"/>
    <w:rsid w:val="00B91514"/>
    <w:rsid w:val="00BA1B4D"/>
    <w:rsid w:val="00BA61D6"/>
    <w:rsid w:val="00BA64A4"/>
    <w:rsid w:val="00BA7295"/>
    <w:rsid w:val="00BB20AF"/>
    <w:rsid w:val="00BB26EC"/>
    <w:rsid w:val="00BB3CA5"/>
    <w:rsid w:val="00BB3F29"/>
    <w:rsid w:val="00BB61FA"/>
    <w:rsid w:val="00BB75B6"/>
    <w:rsid w:val="00BC0CAE"/>
    <w:rsid w:val="00BC13E0"/>
    <w:rsid w:val="00BC1C03"/>
    <w:rsid w:val="00BC27A5"/>
    <w:rsid w:val="00BC5313"/>
    <w:rsid w:val="00BC692E"/>
    <w:rsid w:val="00BC7575"/>
    <w:rsid w:val="00BD2365"/>
    <w:rsid w:val="00BD285C"/>
    <w:rsid w:val="00BD4C5B"/>
    <w:rsid w:val="00BD65B9"/>
    <w:rsid w:val="00BD6A2C"/>
    <w:rsid w:val="00BD6B86"/>
    <w:rsid w:val="00BD6DF9"/>
    <w:rsid w:val="00BD7C98"/>
    <w:rsid w:val="00BE1678"/>
    <w:rsid w:val="00BE19E9"/>
    <w:rsid w:val="00BE29E9"/>
    <w:rsid w:val="00BE3F21"/>
    <w:rsid w:val="00BE3FD6"/>
    <w:rsid w:val="00BE6064"/>
    <w:rsid w:val="00BE766A"/>
    <w:rsid w:val="00BF0480"/>
    <w:rsid w:val="00BF0D22"/>
    <w:rsid w:val="00BF3CD0"/>
    <w:rsid w:val="00BF3DA4"/>
    <w:rsid w:val="00BF407B"/>
    <w:rsid w:val="00BF5B81"/>
    <w:rsid w:val="00BF6106"/>
    <w:rsid w:val="00BF752E"/>
    <w:rsid w:val="00BF7703"/>
    <w:rsid w:val="00BF78A8"/>
    <w:rsid w:val="00C01672"/>
    <w:rsid w:val="00C03753"/>
    <w:rsid w:val="00C0591A"/>
    <w:rsid w:val="00C10D80"/>
    <w:rsid w:val="00C1202E"/>
    <w:rsid w:val="00C1369C"/>
    <w:rsid w:val="00C14053"/>
    <w:rsid w:val="00C144C6"/>
    <w:rsid w:val="00C1532A"/>
    <w:rsid w:val="00C15BCE"/>
    <w:rsid w:val="00C16577"/>
    <w:rsid w:val="00C16BC7"/>
    <w:rsid w:val="00C201BB"/>
    <w:rsid w:val="00C225FA"/>
    <w:rsid w:val="00C24086"/>
    <w:rsid w:val="00C24B2E"/>
    <w:rsid w:val="00C311BE"/>
    <w:rsid w:val="00C37D92"/>
    <w:rsid w:val="00C406C6"/>
    <w:rsid w:val="00C41DFA"/>
    <w:rsid w:val="00C42CF4"/>
    <w:rsid w:val="00C42D2A"/>
    <w:rsid w:val="00C431FA"/>
    <w:rsid w:val="00C45024"/>
    <w:rsid w:val="00C45D37"/>
    <w:rsid w:val="00C47035"/>
    <w:rsid w:val="00C50738"/>
    <w:rsid w:val="00C51413"/>
    <w:rsid w:val="00C559DB"/>
    <w:rsid w:val="00C60060"/>
    <w:rsid w:val="00C60241"/>
    <w:rsid w:val="00C60B30"/>
    <w:rsid w:val="00C61291"/>
    <w:rsid w:val="00C61CAF"/>
    <w:rsid w:val="00C62908"/>
    <w:rsid w:val="00C63896"/>
    <w:rsid w:val="00C6720E"/>
    <w:rsid w:val="00C71EDA"/>
    <w:rsid w:val="00C731F3"/>
    <w:rsid w:val="00C74CBD"/>
    <w:rsid w:val="00C77942"/>
    <w:rsid w:val="00C81262"/>
    <w:rsid w:val="00C81A1B"/>
    <w:rsid w:val="00C841AA"/>
    <w:rsid w:val="00C85B6C"/>
    <w:rsid w:val="00C86C43"/>
    <w:rsid w:val="00C91A6A"/>
    <w:rsid w:val="00C9226F"/>
    <w:rsid w:val="00C9235C"/>
    <w:rsid w:val="00C92D61"/>
    <w:rsid w:val="00C94219"/>
    <w:rsid w:val="00C94C7C"/>
    <w:rsid w:val="00CA3286"/>
    <w:rsid w:val="00CA364B"/>
    <w:rsid w:val="00CA3FC9"/>
    <w:rsid w:val="00CA6BC2"/>
    <w:rsid w:val="00CB0A76"/>
    <w:rsid w:val="00CB12E0"/>
    <w:rsid w:val="00CB1DAF"/>
    <w:rsid w:val="00CB6FE5"/>
    <w:rsid w:val="00CB7DB3"/>
    <w:rsid w:val="00CC1054"/>
    <w:rsid w:val="00CC109E"/>
    <w:rsid w:val="00CC10AE"/>
    <w:rsid w:val="00CC5B26"/>
    <w:rsid w:val="00CC5ED4"/>
    <w:rsid w:val="00CC7173"/>
    <w:rsid w:val="00CC747A"/>
    <w:rsid w:val="00CD03EE"/>
    <w:rsid w:val="00CD0F5E"/>
    <w:rsid w:val="00CD4EEF"/>
    <w:rsid w:val="00CD4FB9"/>
    <w:rsid w:val="00CE0976"/>
    <w:rsid w:val="00CE0F87"/>
    <w:rsid w:val="00CE404D"/>
    <w:rsid w:val="00CE4E2B"/>
    <w:rsid w:val="00CE6651"/>
    <w:rsid w:val="00CE7214"/>
    <w:rsid w:val="00CF01AE"/>
    <w:rsid w:val="00CF0F08"/>
    <w:rsid w:val="00CF1F0C"/>
    <w:rsid w:val="00CF228F"/>
    <w:rsid w:val="00CF467E"/>
    <w:rsid w:val="00CF48F5"/>
    <w:rsid w:val="00CF57E9"/>
    <w:rsid w:val="00CF5957"/>
    <w:rsid w:val="00CF6269"/>
    <w:rsid w:val="00CF7D9D"/>
    <w:rsid w:val="00D0128C"/>
    <w:rsid w:val="00D01539"/>
    <w:rsid w:val="00D02DA4"/>
    <w:rsid w:val="00D0310A"/>
    <w:rsid w:val="00D03241"/>
    <w:rsid w:val="00D07230"/>
    <w:rsid w:val="00D10849"/>
    <w:rsid w:val="00D13639"/>
    <w:rsid w:val="00D13EED"/>
    <w:rsid w:val="00D14AD6"/>
    <w:rsid w:val="00D15161"/>
    <w:rsid w:val="00D15464"/>
    <w:rsid w:val="00D15BEF"/>
    <w:rsid w:val="00D15E5B"/>
    <w:rsid w:val="00D168A4"/>
    <w:rsid w:val="00D177EF"/>
    <w:rsid w:val="00D236E0"/>
    <w:rsid w:val="00D24915"/>
    <w:rsid w:val="00D30475"/>
    <w:rsid w:val="00D30CC1"/>
    <w:rsid w:val="00D31303"/>
    <w:rsid w:val="00D3171A"/>
    <w:rsid w:val="00D31729"/>
    <w:rsid w:val="00D32C68"/>
    <w:rsid w:val="00D33362"/>
    <w:rsid w:val="00D348F4"/>
    <w:rsid w:val="00D35767"/>
    <w:rsid w:val="00D35980"/>
    <w:rsid w:val="00D36533"/>
    <w:rsid w:val="00D367B5"/>
    <w:rsid w:val="00D377A6"/>
    <w:rsid w:val="00D403CE"/>
    <w:rsid w:val="00D42733"/>
    <w:rsid w:val="00D42B0C"/>
    <w:rsid w:val="00D4471E"/>
    <w:rsid w:val="00D44CA7"/>
    <w:rsid w:val="00D45271"/>
    <w:rsid w:val="00D466F1"/>
    <w:rsid w:val="00D51D08"/>
    <w:rsid w:val="00D53ADF"/>
    <w:rsid w:val="00D56B9E"/>
    <w:rsid w:val="00D572AD"/>
    <w:rsid w:val="00D57487"/>
    <w:rsid w:val="00D60C04"/>
    <w:rsid w:val="00D619F6"/>
    <w:rsid w:val="00D6207E"/>
    <w:rsid w:val="00D62194"/>
    <w:rsid w:val="00D62652"/>
    <w:rsid w:val="00D62D5A"/>
    <w:rsid w:val="00D63A43"/>
    <w:rsid w:val="00D64320"/>
    <w:rsid w:val="00D64A00"/>
    <w:rsid w:val="00D651AE"/>
    <w:rsid w:val="00D659F5"/>
    <w:rsid w:val="00D67B41"/>
    <w:rsid w:val="00D708FE"/>
    <w:rsid w:val="00D70BBC"/>
    <w:rsid w:val="00D75999"/>
    <w:rsid w:val="00D75FFA"/>
    <w:rsid w:val="00D77D08"/>
    <w:rsid w:val="00D80F26"/>
    <w:rsid w:val="00D834DD"/>
    <w:rsid w:val="00D860B7"/>
    <w:rsid w:val="00D862E7"/>
    <w:rsid w:val="00D864CC"/>
    <w:rsid w:val="00D91AA6"/>
    <w:rsid w:val="00D922E7"/>
    <w:rsid w:val="00D928FC"/>
    <w:rsid w:val="00D930EE"/>
    <w:rsid w:val="00D9749C"/>
    <w:rsid w:val="00D97C4F"/>
    <w:rsid w:val="00DA0661"/>
    <w:rsid w:val="00DA135A"/>
    <w:rsid w:val="00DA1F28"/>
    <w:rsid w:val="00DA27D5"/>
    <w:rsid w:val="00DA301F"/>
    <w:rsid w:val="00DA39D4"/>
    <w:rsid w:val="00DA3CAA"/>
    <w:rsid w:val="00DA54B8"/>
    <w:rsid w:val="00DA7013"/>
    <w:rsid w:val="00DB08C6"/>
    <w:rsid w:val="00DB0A46"/>
    <w:rsid w:val="00DB10AD"/>
    <w:rsid w:val="00DB2E1A"/>
    <w:rsid w:val="00DB3A1E"/>
    <w:rsid w:val="00DB572C"/>
    <w:rsid w:val="00DB5D5B"/>
    <w:rsid w:val="00DB67C0"/>
    <w:rsid w:val="00DC3990"/>
    <w:rsid w:val="00DC6417"/>
    <w:rsid w:val="00DD4897"/>
    <w:rsid w:val="00DD5307"/>
    <w:rsid w:val="00DE137F"/>
    <w:rsid w:val="00DE19D5"/>
    <w:rsid w:val="00DE2738"/>
    <w:rsid w:val="00DE3452"/>
    <w:rsid w:val="00DE437E"/>
    <w:rsid w:val="00DE5538"/>
    <w:rsid w:val="00DE75CF"/>
    <w:rsid w:val="00DE797A"/>
    <w:rsid w:val="00DE7A57"/>
    <w:rsid w:val="00DF020F"/>
    <w:rsid w:val="00DF0C3A"/>
    <w:rsid w:val="00DF3208"/>
    <w:rsid w:val="00DF5868"/>
    <w:rsid w:val="00DF5F3E"/>
    <w:rsid w:val="00DF62F9"/>
    <w:rsid w:val="00DF661A"/>
    <w:rsid w:val="00DF66C1"/>
    <w:rsid w:val="00E0020C"/>
    <w:rsid w:val="00E00F67"/>
    <w:rsid w:val="00E0179E"/>
    <w:rsid w:val="00E019EC"/>
    <w:rsid w:val="00E03A03"/>
    <w:rsid w:val="00E06FCB"/>
    <w:rsid w:val="00E07A44"/>
    <w:rsid w:val="00E140CF"/>
    <w:rsid w:val="00E14832"/>
    <w:rsid w:val="00E15290"/>
    <w:rsid w:val="00E1537E"/>
    <w:rsid w:val="00E16665"/>
    <w:rsid w:val="00E207C7"/>
    <w:rsid w:val="00E2196C"/>
    <w:rsid w:val="00E219FF"/>
    <w:rsid w:val="00E21DAA"/>
    <w:rsid w:val="00E22371"/>
    <w:rsid w:val="00E22767"/>
    <w:rsid w:val="00E24492"/>
    <w:rsid w:val="00E26B14"/>
    <w:rsid w:val="00E324DD"/>
    <w:rsid w:val="00E33A55"/>
    <w:rsid w:val="00E368D0"/>
    <w:rsid w:val="00E3719B"/>
    <w:rsid w:val="00E37721"/>
    <w:rsid w:val="00E37CA8"/>
    <w:rsid w:val="00E37CCE"/>
    <w:rsid w:val="00E400B3"/>
    <w:rsid w:val="00E426FF"/>
    <w:rsid w:val="00E468E3"/>
    <w:rsid w:val="00E46B35"/>
    <w:rsid w:val="00E47698"/>
    <w:rsid w:val="00E47FED"/>
    <w:rsid w:val="00E50840"/>
    <w:rsid w:val="00E51197"/>
    <w:rsid w:val="00E5126D"/>
    <w:rsid w:val="00E51B5D"/>
    <w:rsid w:val="00E51B74"/>
    <w:rsid w:val="00E53123"/>
    <w:rsid w:val="00E5580D"/>
    <w:rsid w:val="00E566C1"/>
    <w:rsid w:val="00E5729B"/>
    <w:rsid w:val="00E601C5"/>
    <w:rsid w:val="00E60D88"/>
    <w:rsid w:val="00E61174"/>
    <w:rsid w:val="00E611B7"/>
    <w:rsid w:val="00E62B1F"/>
    <w:rsid w:val="00E6628F"/>
    <w:rsid w:val="00E663A8"/>
    <w:rsid w:val="00E67256"/>
    <w:rsid w:val="00E67397"/>
    <w:rsid w:val="00E67AC9"/>
    <w:rsid w:val="00E67EAF"/>
    <w:rsid w:val="00E70CF5"/>
    <w:rsid w:val="00E71D10"/>
    <w:rsid w:val="00E72CBE"/>
    <w:rsid w:val="00E73C47"/>
    <w:rsid w:val="00E7410C"/>
    <w:rsid w:val="00E76CED"/>
    <w:rsid w:val="00E76DFA"/>
    <w:rsid w:val="00E76EB0"/>
    <w:rsid w:val="00E80BFA"/>
    <w:rsid w:val="00E812EE"/>
    <w:rsid w:val="00E839AF"/>
    <w:rsid w:val="00E839DD"/>
    <w:rsid w:val="00E851DA"/>
    <w:rsid w:val="00E871ED"/>
    <w:rsid w:val="00E9011A"/>
    <w:rsid w:val="00E92CB6"/>
    <w:rsid w:val="00E94205"/>
    <w:rsid w:val="00E95B5C"/>
    <w:rsid w:val="00EA1CBA"/>
    <w:rsid w:val="00EA25CA"/>
    <w:rsid w:val="00EA45CE"/>
    <w:rsid w:val="00EA51BA"/>
    <w:rsid w:val="00EB2D38"/>
    <w:rsid w:val="00EB2E6F"/>
    <w:rsid w:val="00EB463F"/>
    <w:rsid w:val="00EB4D1A"/>
    <w:rsid w:val="00EB51B1"/>
    <w:rsid w:val="00EB7C8D"/>
    <w:rsid w:val="00EC074D"/>
    <w:rsid w:val="00EC7A9D"/>
    <w:rsid w:val="00ED14AF"/>
    <w:rsid w:val="00ED1D04"/>
    <w:rsid w:val="00ED1DF6"/>
    <w:rsid w:val="00ED58A4"/>
    <w:rsid w:val="00ED78FE"/>
    <w:rsid w:val="00EE00C8"/>
    <w:rsid w:val="00EE0354"/>
    <w:rsid w:val="00EE0D75"/>
    <w:rsid w:val="00EE0EA1"/>
    <w:rsid w:val="00EE1905"/>
    <w:rsid w:val="00EE29DD"/>
    <w:rsid w:val="00EE305C"/>
    <w:rsid w:val="00EE3824"/>
    <w:rsid w:val="00EE3EC9"/>
    <w:rsid w:val="00EE3F35"/>
    <w:rsid w:val="00EE4FBD"/>
    <w:rsid w:val="00EE5074"/>
    <w:rsid w:val="00EE5091"/>
    <w:rsid w:val="00EE6060"/>
    <w:rsid w:val="00EE6F6B"/>
    <w:rsid w:val="00EE75D6"/>
    <w:rsid w:val="00EF044D"/>
    <w:rsid w:val="00EF2812"/>
    <w:rsid w:val="00EF3981"/>
    <w:rsid w:val="00EF45D6"/>
    <w:rsid w:val="00EF4EF4"/>
    <w:rsid w:val="00EF5362"/>
    <w:rsid w:val="00EF545E"/>
    <w:rsid w:val="00EF6B75"/>
    <w:rsid w:val="00EF6C86"/>
    <w:rsid w:val="00EF6E51"/>
    <w:rsid w:val="00EF7D05"/>
    <w:rsid w:val="00F01807"/>
    <w:rsid w:val="00F01B0A"/>
    <w:rsid w:val="00F01DE1"/>
    <w:rsid w:val="00F05871"/>
    <w:rsid w:val="00F0629E"/>
    <w:rsid w:val="00F103C2"/>
    <w:rsid w:val="00F1046C"/>
    <w:rsid w:val="00F10CA7"/>
    <w:rsid w:val="00F1243D"/>
    <w:rsid w:val="00F1357E"/>
    <w:rsid w:val="00F13F66"/>
    <w:rsid w:val="00F15692"/>
    <w:rsid w:val="00F159F9"/>
    <w:rsid w:val="00F17129"/>
    <w:rsid w:val="00F21D11"/>
    <w:rsid w:val="00F22F9F"/>
    <w:rsid w:val="00F23B64"/>
    <w:rsid w:val="00F24DE5"/>
    <w:rsid w:val="00F26C20"/>
    <w:rsid w:val="00F27325"/>
    <w:rsid w:val="00F3313F"/>
    <w:rsid w:val="00F33E2C"/>
    <w:rsid w:val="00F33F62"/>
    <w:rsid w:val="00F34F3A"/>
    <w:rsid w:val="00F40210"/>
    <w:rsid w:val="00F40939"/>
    <w:rsid w:val="00F41B79"/>
    <w:rsid w:val="00F4278D"/>
    <w:rsid w:val="00F43A0F"/>
    <w:rsid w:val="00F45105"/>
    <w:rsid w:val="00F5317B"/>
    <w:rsid w:val="00F53B58"/>
    <w:rsid w:val="00F548CE"/>
    <w:rsid w:val="00F56947"/>
    <w:rsid w:val="00F6488D"/>
    <w:rsid w:val="00F64AC6"/>
    <w:rsid w:val="00F654EE"/>
    <w:rsid w:val="00F672D1"/>
    <w:rsid w:val="00F67604"/>
    <w:rsid w:val="00F702E5"/>
    <w:rsid w:val="00F716EF"/>
    <w:rsid w:val="00F71D85"/>
    <w:rsid w:val="00F7413B"/>
    <w:rsid w:val="00F75696"/>
    <w:rsid w:val="00F75F27"/>
    <w:rsid w:val="00F774B1"/>
    <w:rsid w:val="00F777D1"/>
    <w:rsid w:val="00F77C02"/>
    <w:rsid w:val="00F77D9C"/>
    <w:rsid w:val="00F80890"/>
    <w:rsid w:val="00F80A39"/>
    <w:rsid w:val="00F81433"/>
    <w:rsid w:val="00F82FF1"/>
    <w:rsid w:val="00F8327C"/>
    <w:rsid w:val="00F835CE"/>
    <w:rsid w:val="00F8495E"/>
    <w:rsid w:val="00F86DB4"/>
    <w:rsid w:val="00F871F8"/>
    <w:rsid w:val="00F87B94"/>
    <w:rsid w:val="00F90287"/>
    <w:rsid w:val="00F903AA"/>
    <w:rsid w:val="00F90716"/>
    <w:rsid w:val="00F925D7"/>
    <w:rsid w:val="00F93442"/>
    <w:rsid w:val="00F94710"/>
    <w:rsid w:val="00F9538B"/>
    <w:rsid w:val="00F95DB5"/>
    <w:rsid w:val="00F9619F"/>
    <w:rsid w:val="00F97ABC"/>
    <w:rsid w:val="00FA1FD0"/>
    <w:rsid w:val="00FA2CE7"/>
    <w:rsid w:val="00FA339F"/>
    <w:rsid w:val="00FA6211"/>
    <w:rsid w:val="00FA7025"/>
    <w:rsid w:val="00FB07E0"/>
    <w:rsid w:val="00FB55B9"/>
    <w:rsid w:val="00FB5FD7"/>
    <w:rsid w:val="00FB6ABC"/>
    <w:rsid w:val="00FB6D30"/>
    <w:rsid w:val="00FC0C60"/>
    <w:rsid w:val="00FC12A5"/>
    <w:rsid w:val="00FC2EEF"/>
    <w:rsid w:val="00FC6CB5"/>
    <w:rsid w:val="00FC7A2A"/>
    <w:rsid w:val="00FC7AF1"/>
    <w:rsid w:val="00FD0453"/>
    <w:rsid w:val="00FD23B8"/>
    <w:rsid w:val="00FD3378"/>
    <w:rsid w:val="00FD53AB"/>
    <w:rsid w:val="00FD6CC4"/>
    <w:rsid w:val="00FD760B"/>
    <w:rsid w:val="00FE0ACF"/>
    <w:rsid w:val="00FE15DB"/>
    <w:rsid w:val="00FE298A"/>
    <w:rsid w:val="00FE2EC6"/>
    <w:rsid w:val="00FE5512"/>
    <w:rsid w:val="00FE60A9"/>
    <w:rsid w:val="00FE7AEE"/>
    <w:rsid w:val="00FF0044"/>
    <w:rsid w:val="00FF1A60"/>
    <w:rsid w:val="00FF35D1"/>
    <w:rsid w:val="00FF467A"/>
    <w:rsid w:val="00FF662A"/>
    <w:rsid w:val="02C11503"/>
    <w:rsid w:val="04100179"/>
    <w:rsid w:val="04D9B6AF"/>
    <w:rsid w:val="04ED7662"/>
    <w:rsid w:val="04EEFB1C"/>
    <w:rsid w:val="04FF3B7D"/>
    <w:rsid w:val="072E8C86"/>
    <w:rsid w:val="07335513"/>
    <w:rsid w:val="07BCC05B"/>
    <w:rsid w:val="08CA4A3F"/>
    <w:rsid w:val="08F8120A"/>
    <w:rsid w:val="090A7A12"/>
    <w:rsid w:val="0C37CBDB"/>
    <w:rsid w:val="0C5EDB5D"/>
    <w:rsid w:val="0CDC9893"/>
    <w:rsid w:val="0CF3B5B6"/>
    <w:rsid w:val="0D99EB77"/>
    <w:rsid w:val="0F0585A5"/>
    <w:rsid w:val="10BF1160"/>
    <w:rsid w:val="10C61A1C"/>
    <w:rsid w:val="162B7C9A"/>
    <w:rsid w:val="16B8CA00"/>
    <w:rsid w:val="184059BC"/>
    <w:rsid w:val="19B34BF2"/>
    <w:rsid w:val="1AE6EF60"/>
    <w:rsid w:val="1D031E81"/>
    <w:rsid w:val="1D351FBC"/>
    <w:rsid w:val="1EBC418D"/>
    <w:rsid w:val="1F089697"/>
    <w:rsid w:val="1F35F21F"/>
    <w:rsid w:val="20C44DDE"/>
    <w:rsid w:val="214BD4E1"/>
    <w:rsid w:val="2397A036"/>
    <w:rsid w:val="24EAFAD9"/>
    <w:rsid w:val="25337097"/>
    <w:rsid w:val="279DC3BA"/>
    <w:rsid w:val="2815A1E0"/>
    <w:rsid w:val="29087155"/>
    <w:rsid w:val="293A0C0C"/>
    <w:rsid w:val="2ACD5F1B"/>
    <w:rsid w:val="2BA2B21B"/>
    <w:rsid w:val="2C073C49"/>
    <w:rsid w:val="2C63E075"/>
    <w:rsid w:val="2E144248"/>
    <w:rsid w:val="2EB6692A"/>
    <w:rsid w:val="2EDA52DD"/>
    <w:rsid w:val="2F46DD2E"/>
    <w:rsid w:val="2FD593AB"/>
    <w:rsid w:val="30485B73"/>
    <w:rsid w:val="3076233E"/>
    <w:rsid w:val="3150BDD4"/>
    <w:rsid w:val="316C9EC7"/>
    <w:rsid w:val="31E9A08B"/>
    <w:rsid w:val="3313C940"/>
    <w:rsid w:val="33C3C434"/>
    <w:rsid w:val="3428CDB3"/>
    <w:rsid w:val="3496492B"/>
    <w:rsid w:val="351CFF8E"/>
    <w:rsid w:val="35499461"/>
    <w:rsid w:val="391D5A0F"/>
    <w:rsid w:val="3947304B"/>
    <w:rsid w:val="3C3E0102"/>
    <w:rsid w:val="3E2E7DCF"/>
    <w:rsid w:val="3E39CB8F"/>
    <w:rsid w:val="3EB490B1"/>
    <w:rsid w:val="3F143656"/>
    <w:rsid w:val="41723C16"/>
    <w:rsid w:val="43DF2D96"/>
    <w:rsid w:val="44ACA3D5"/>
    <w:rsid w:val="47A85B57"/>
    <w:rsid w:val="4D3A773B"/>
    <w:rsid w:val="4F7E718D"/>
    <w:rsid w:val="4FB4DA3B"/>
    <w:rsid w:val="4FEAD2DA"/>
    <w:rsid w:val="5001E8DF"/>
    <w:rsid w:val="50BBCF9D"/>
    <w:rsid w:val="50C5ECCF"/>
    <w:rsid w:val="52CB53D6"/>
    <w:rsid w:val="541A9CC2"/>
    <w:rsid w:val="545A68C3"/>
    <w:rsid w:val="54A36B53"/>
    <w:rsid w:val="56374E2E"/>
    <w:rsid w:val="56805669"/>
    <w:rsid w:val="56C9C9A3"/>
    <w:rsid w:val="57B29B95"/>
    <w:rsid w:val="583759FA"/>
    <w:rsid w:val="58717209"/>
    <w:rsid w:val="590A0638"/>
    <w:rsid w:val="5A547249"/>
    <w:rsid w:val="5BFE8244"/>
    <w:rsid w:val="5E70BF57"/>
    <w:rsid w:val="5F18D05B"/>
    <w:rsid w:val="5FD17E8C"/>
    <w:rsid w:val="61CC1F37"/>
    <w:rsid w:val="6250711D"/>
    <w:rsid w:val="6259245A"/>
    <w:rsid w:val="63A9CB66"/>
    <w:rsid w:val="645D9E77"/>
    <w:rsid w:val="67136D20"/>
    <w:rsid w:val="688D8447"/>
    <w:rsid w:val="688F8359"/>
    <w:rsid w:val="6A4B0DE2"/>
    <w:rsid w:val="6BBCED03"/>
    <w:rsid w:val="6CDA0793"/>
    <w:rsid w:val="6F3B0BF9"/>
    <w:rsid w:val="6F8F0B84"/>
    <w:rsid w:val="7272ACBB"/>
    <w:rsid w:val="72C7B995"/>
    <w:rsid w:val="73409DF7"/>
    <w:rsid w:val="73BD30E4"/>
    <w:rsid w:val="73DC5FBB"/>
    <w:rsid w:val="740E7D1C"/>
    <w:rsid w:val="757DEF32"/>
    <w:rsid w:val="75C870E1"/>
    <w:rsid w:val="7699EBDF"/>
    <w:rsid w:val="78E1EE3F"/>
    <w:rsid w:val="792E4FF9"/>
    <w:rsid w:val="7ACE32D0"/>
    <w:rsid w:val="7BE48596"/>
    <w:rsid w:val="7BF0C778"/>
    <w:rsid w:val="7C054D9A"/>
    <w:rsid w:val="7C74F99A"/>
    <w:rsid w:val="7D15B45C"/>
    <w:rsid w:val="7E21FA33"/>
    <w:rsid w:val="7F5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C2C80"/>
  <w15:chartTrackingRefBased/>
  <w15:docId w15:val="{7B4F4B63-BBE2-4FF7-B619-1B14C51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2E6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4z0">
    <w:name w:val="WW8Num4z0"/>
    <w:rPr>
      <w:rFonts w:ascii="Arial" w:hAnsi="Arial" w:cs="Arial"/>
      <w:bCs/>
      <w:color w:val="00000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  <w:szCs w:val="22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  <w:szCs w:val="22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uiPriority w:val="99"/>
    <w:rPr>
      <w:color w:val="0000FF"/>
      <w:u w:val="single"/>
    </w:rPr>
  </w:style>
  <w:style w:type="character" w:customStyle="1" w:styleId="GlavaZnak">
    <w:name w:val="Glava Znak"/>
    <w:rPr>
      <w:sz w:val="24"/>
      <w:szCs w:val="24"/>
      <w:lang w:val="sl-SI" w:bidi="ar-SA"/>
    </w:rPr>
  </w:style>
  <w:style w:type="character" w:styleId="Krepko">
    <w:name w:val="Strong"/>
    <w:uiPriority w:val="22"/>
    <w:qFormat/>
    <w:rPr>
      <w:b/>
      <w:bCs/>
    </w:rPr>
  </w:style>
  <w:style w:type="character" w:customStyle="1" w:styleId="abstract1">
    <w:name w:val="abstract1"/>
    <w:rPr>
      <w:vanish w:val="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Telobesedila2Znak">
    <w:name w:val="Telo besedila 2 Znak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rPr>
      <w:rFonts w:ascii="Courier New" w:hAnsi="Courier New" w:cs="Courier New"/>
    </w:rPr>
  </w:style>
  <w:style w:type="character" w:customStyle="1" w:styleId="TelobesedilaZnak">
    <w:name w:val="Telo besedila Znak"/>
    <w:rPr>
      <w:sz w:val="24"/>
      <w:szCs w:val="24"/>
    </w:rPr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HTML-citat">
    <w:name w:val="HTML Cite"/>
    <w:rPr>
      <w:i/>
      <w:iCs/>
    </w:rPr>
  </w:style>
  <w:style w:type="character" w:customStyle="1" w:styleId="NaslovZnak">
    <w:name w:val="Naslov Znak"/>
    <w:rPr>
      <w:i/>
      <w:color w:val="FF0000"/>
      <w:sz w:val="32"/>
      <w:szCs w:val="24"/>
    </w:rPr>
  </w:style>
  <w:style w:type="character" w:styleId="Poudarek">
    <w:name w:val="Emphasis"/>
    <w:uiPriority w:val="20"/>
    <w:qFormat/>
    <w:rPr>
      <w:b/>
      <w:bCs/>
      <w:i w:val="0"/>
      <w:iCs w:val="0"/>
    </w:rPr>
  </w:style>
  <w:style w:type="character" w:customStyle="1" w:styleId="OdstavekZnak">
    <w:name w:val="Odstavek Znak"/>
    <w:rPr>
      <w:rFonts w:ascii="Arial" w:hAnsi="Arial" w:cs="Arial"/>
      <w:sz w:val="22"/>
      <w:szCs w:val="22"/>
      <w:lang w:val="x-none"/>
    </w:rPr>
  </w:style>
  <w:style w:type="character" w:customStyle="1" w:styleId="bold1">
    <w:name w:val="bold1"/>
    <w:rPr>
      <w:b/>
      <w:bCs/>
    </w:rPr>
  </w:style>
  <w:style w:type="character" w:customStyle="1" w:styleId="Naslov5Znak">
    <w:name w:val="Naslov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avaden"/>
    <w:next w:val="Telobesedila"/>
    <w:pPr>
      <w:jc w:val="center"/>
    </w:pPr>
    <w:rPr>
      <w:i/>
      <w:color w:val="FF0000"/>
      <w:sz w:val="32"/>
    </w:rPr>
  </w:style>
  <w:style w:type="paragraph" w:styleId="Telobesedila">
    <w:name w:val="Body Text"/>
    <w:basedOn w:val="Navaden"/>
    <w:pPr>
      <w:spacing w:after="120"/>
    </w:pPr>
    <w:rPr>
      <w:lang w:val="x-none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ZnakZnakCharZnakZnakZnak">
    <w:name w:val="Znak Znak Char Znak Znak Znak"/>
    <w:basedOn w:val="Navaden"/>
    <w:rPr>
      <w:rFonts w:ascii="Garamond" w:hAnsi="Garamond" w:cs="Garamond"/>
      <w:sz w:val="22"/>
      <w:szCs w:val="20"/>
    </w:rPr>
  </w:style>
  <w:style w:type="paragraph" w:customStyle="1" w:styleId="ZnakZnakCharZnakZnakZnakZnakZnakZnak">
    <w:name w:val="Znak Znak Char Znak Znak Znak Znak Znak Znak"/>
    <w:basedOn w:val="Navaden"/>
    <w:rPr>
      <w:rFonts w:ascii="Garamond" w:hAnsi="Garamond" w:cs="Garamond"/>
      <w:sz w:val="22"/>
      <w:szCs w:val="20"/>
    </w:r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  <w:szCs w:val="22"/>
      <w:lang w:val="x-none"/>
    </w:rPr>
  </w:style>
  <w:style w:type="paragraph" w:styleId="Navadensplet">
    <w:name w:val="Normal (Web)"/>
    <w:basedOn w:val="Navaden"/>
    <w:uiPriority w:val="99"/>
    <w:pPr>
      <w:spacing w:after="300" w:line="270" w:lineRule="atLeast"/>
    </w:pPr>
    <w:rPr>
      <w:color w:val="434E4F"/>
      <w:sz w:val="18"/>
      <w:szCs w:val="18"/>
    </w:rPr>
  </w:style>
  <w:style w:type="paragraph" w:styleId="Telobesedila-zamik">
    <w:name w:val="Body Text Indent"/>
    <w:basedOn w:val="Navaden"/>
    <w:pPr>
      <w:spacing w:after="120"/>
      <w:ind w:left="283"/>
    </w:pPr>
    <w:rPr>
      <w:rFonts w:ascii="Arial" w:hAnsi="Arial" w:cs="Arial"/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">
    <w:name w:val="t"/>
    <w:basedOn w:val="Navaden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Blokbesedila1">
    <w:name w:val="Blok besedila1"/>
    <w:basedOn w:val="Navaden"/>
    <w:pPr>
      <w:ind w:left="360" w:right="-314"/>
      <w:jc w:val="both"/>
    </w:pPr>
    <w:rPr>
      <w:rFonts w:ascii="Arial" w:hAnsi="Arial" w:cs="Arial"/>
      <w:szCs w:val="20"/>
    </w:rPr>
  </w:style>
  <w:style w:type="paragraph" w:styleId="Odstavekseznama">
    <w:name w:val="List Paragraph"/>
    <w:basedOn w:val="Navaden"/>
    <w:uiPriority w:val="34"/>
    <w:qFormat/>
    <w:pPr>
      <w:widowControl w:val="0"/>
      <w:ind w:left="720"/>
      <w:contextualSpacing/>
    </w:pPr>
    <w:rPr>
      <w:rFonts w:ascii="Arial" w:eastAsia="Lucida Sans Unicode" w:hAnsi="Arial" w:cs="Arial"/>
      <w:sz w:val="20"/>
    </w:rPr>
  </w:style>
  <w:style w:type="paragraph" w:customStyle="1" w:styleId="xl22">
    <w:name w:val="xl22"/>
    <w:basedOn w:val="Navaden"/>
    <w:pPr>
      <w:spacing w:before="280" w:after="280"/>
    </w:pPr>
    <w:rPr>
      <w:rFonts w:ascii="Arial" w:hAnsi="Arial" w:cs="Arial"/>
      <w:b/>
      <w:bCs/>
    </w:rPr>
  </w:style>
  <w:style w:type="paragraph" w:customStyle="1" w:styleId="PrivzetapisavaodstavkaOdstavekZnakZnakZnakZnakCharCharZnakZnakZnakZnakZnakZnakZnakZnakCharChar">
    <w:name w:val="Privzeta pisava odstavka Odstavek Znak Znak Znak Znak Char Char Znak Znak Znak Znak Znak Znak Znak Znak Char Char"/>
    <w:basedOn w:val="Navaden"/>
    <w:rPr>
      <w:rFonts w:ascii="Garamond" w:hAnsi="Garamond" w:cs="Garamond"/>
      <w:sz w:val="22"/>
      <w:szCs w:val="20"/>
    </w:rPr>
  </w:style>
  <w:style w:type="paragraph" w:customStyle="1" w:styleId="TABELA">
    <w:name w:val="TABELA"/>
    <w:basedOn w:val="Navaden"/>
    <w:pPr>
      <w:keepNext/>
      <w:keepLines/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esegmentp">
    <w:name w:val="esegment_p"/>
    <w:basedOn w:val="Navaden"/>
    <w:pPr>
      <w:spacing w:before="280" w:after="280"/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elobesedila31">
    <w:name w:val="Telo besedila 31"/>
    <w:basedOn w:val="Navaden"/>
    <w:pPr>
      <w:spacing w:after="120"/>
    </w:pPr>
    <w:rPr>
      <w:sz w:val="16"/>
      <w:szCs w:val="16"/>
    </w:rPr>
  </w:style>
  <w:style w:type="paragraph" w:styleId="Brezrazmikov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odyText31">
    <w:name w:val="Body Text 31"/>
    <w:basedOn w:val="Navaden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Telo">
    <w:name w:val="Telo"/>
    <w:basedOn w:val="Telobesedila"/>
    <w:pPr>
      <w:keepLines/>
      <w:spacing w:before="240" w:after="0"/>
      <w:jc w:val="both"/>
    </w:pPr>
    <w:rPr>
      <w:i/>
      <w:szCs w:val="20"/>
    </w:rPr>
  </w:style>
  <w:style w:type="paragraph" w:customStyle="1" w:styleId="Slog1">
    <w:name w:val="Slog1"/>
    <w:basedOn w:val="Navaden"/>
    <w:pPr>
      <w:spacing w:line="360" w:lineRule="auto"/>
    </w:pPr>
    <w:rPr>
      <w:rFonts w:ascii="Arial" w:hAnsi="Arial" w:cs="Arial"/>
      <w:sz w:val="22"/>
    </w:rPr>
  </w:style>
  <w:style w:type="paragraph" w:customStyle="1" w:styleId="Slog">
    <w:name w:val="Slog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Odstavekseznama1">
    <w:name w:val="Odstavek seznama1"/>
    <w:basedOn w:val="Navaden"/>
    <w:pPr>
      <w:widowControl w:val="0"/>
      <w:ind w:left="708"/>
      <w:jc w:val="both"/>
    </w:pPr>
    <w:rPr>
      <w:rFonts w:ascii="Arial" w:hAnsi="Arial" w:cs="Arial"/>
      <w:sz w:val="20"/>
    </w:rPr>
  </w:style>
  <w:style w:type="paragraph" w:customStyle="1" w:styleId="Brezrazmikov1">
    <w:name w:val="Brez razmikov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ZnakCharZnakZnakZnak0">
    <w:name w:val="Znak Znak Char Znak Znak Znak0"/>
    <w:basedOn w:val="Navaden"/>
    <w:rPr>
      <w:rFonts w:ascii="Garamond" w:hAnsi="Garamond" w:cs="Garamond"/>
      <w:sz w:val="22"/>
      <w:szCs w:val="20"/>
    </w:rPr>
  </w:style>
  <w:style w:type="paragraph" w:customStyle="1" w:styleId="esegmentt">
    <w:name w:val="esegment_t"/>
    <w:basedOn w:val="Navaden"/>
    <w:pPr>
      <w:spacing w:before="280" w:after="280"/>
    </w:pPr>
  </w:style>
  <w:style w:type="paragraph" w:customStyle="1" w:styleId="NoSpacing1">
    <w:name w:val="No Spacing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">
    <w:name w:val="Znak"/>
    <w:basedOn w:val="Navade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  <w:lang w:val="x-none"/>
    </w:rPr>
  </w:style>
  <w:style w:type="paragraph" w:customStyle="1" w:styleId="Brezrazmikov10">
    <w:name w:val="Brez razmikov1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harChar1Char">
    <w:name w:val="Char Char1 Char"/>
    <w:basedOn w:val="Navaden"/>
    <w:rPr>
      <w:lang w:val="pl-PL"/>
    </w:rPr>
  </w:style>
  <w:style w:type="paragraph" w:customStyle="1" w:styleId="odstavek">
    <w:name w:val="odstavek"/>
    <w:basedOn w:val="Navaden"/>
    <w:pPr>
      <w:spacing w:before="280" w:after="280"/>
      <w:ind w:firstLine="360"/>
      <w:jc w:val="both"/>
    </w:pPr>
  </w:style>
  <w:style w:type="paragraph" w:customStyle="1" w:styleId="Odstavek0">
    <w:name w:val="Odstavek"/>
    <w:basedOn w:val="Navaden"/>
    <w:pPr>
      <w:overflowPunct w:val="0"/>
      <w:autoSpaceDE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x-none"/>
    </w:rPr>
  </w:style>
  <w:style w:type="paragraph" w:customStyle="1" w:styleId="Privzeto">
    <w:name w:val="Privzeto"/>
    <w:pPr>
      <w:widowControl w:val="0"/>
      <w:suppressAutoHyphens/>
      <w:autoSpaceDE w:val="0"/>
    </w:pPr>
    <w:rPr>
      <w:rFonts w:eastAsia="Arial Unicode MS" w:cs="Arial Unicode MS"/>
      <w:kern w:val="2"/>
      <w:sz w:val="24"/>
      <w:szCs w:val="24"/>
      <w:lang w:val="en-GB"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0">
    <w:name w:val="default"/>
    <w:basedOn w:val="Navaden"/>
    <w:pPr>
      <w:spacing w:before="280" w:after="280"/>
    </w:pPr>
  </w:style>
  <w:style w:type="paragraph" w:customStyle="1" w:styleId="gmail-msonospacing">
    <w:name w:val="gmail-msonospacing"/>
    <w:basedOn w:val="Navaden"/>
    <w:pPr>
      <w:spacing w:before="280" w:after="280"/>
    </w:pPr>
    <w:rPr>
      <w:rFonts w:eastAsia="Calibri"/>
    </w:rPr>
  </w:style>
  <w:style w:type="paragraph" w:customStyle="1" w:styleId="FrameContents">
    <w:name w:val="Frame Contents"/>
    <w:basedOn w:val="Navaden"/>
  </w:style>
  <w:style w:type="character" w:styleId="Pripombasklic">
    <w:name w:val="annotation reference"/>
    <w:uiPriority w:val="99"/>
    <w:semiHidden/>
    <w:unhideWhenUsed/>
    <w:rsid w:val="00D015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153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01539"/>
    <w:rPr>
      <w:lang w:eastAsia="zh-CN"/>
    </w:rPr>
  </w:style>
  <w:style w:type="character" w:customStyle="1" w:styleId="textexposedshow">
    <w:name w:val="text_exposed_show"/>
    <w:rsid w:val="005B461E"/>
  </w:style>
  <w:style w:type="paragraph" w:customStyle="1" w:styleId="xmsonormal">
    <w:name w:val="xmsonormal"/>
    <w:basedOn w:val="Navaden"/>
    <w:rsid w:val="00234649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gmail-m1816001872483520775msolistparagraph">
    <w:name w:val="gmail-m_1816001872483520775msolistparagraph"/>
    <w:basedOn w:val="Navaden"/>
    <w:rsid w:val="00DA301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766C17"/>
    <w:rPr>
      <w:color w:val="605E5C"/>
      <w:shd w:val="clear" w:color="auto" w:fill="E1DFDD"/>
    </w:rPr>
  </w:style>
  <w:style w:type="paragraph" w:customStyle="1" w:styleId="xmsonormal0">
    <w:name w:val="x_msonormal"/>
    <w:basedOn w:val="Navaden"/>
    <w:rsid w:val="002B4520"/>
    <w:pPr>
      <w:suppressAutoHyphens w:val="0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xxmsonormal">
    <w:name w:val="x_x_msonormal"/>
    <w:basedOn w:val="Navaden"/>
    <w:rsid w:val="00866C5E"/>
    <w:pPr>
      <w:suppressAutoHyphens w:val="0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D53ADF"/>
    <w:rPr>
      <w:sz w:val="24"/>
      <w:szCs w:val="24"/>
      <w:lang w:eastAsia="zh-CN"/>
    </w:rPr>
  </w:style>
  <w:style w:type="paragraph" w:customStyle="1" w:styleId="paragraph">
    <w:name w:val="paragraph"/>
    <w:basedOn w:val="Navaden"/>
    <w:rsid w:val="009347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rmaltextrun">
    <w:name w:val="normaltextrun"/>
    <w:basedOn w:val="Privzetapisavaodstavka"/>
    <w:rsid w:val="00934766"/>
  </w:style>
  <w:style w:type="character" w:customStyle="1" w:styleId="eop">
    <w:name w:val="eop"/>
    <w:basedOn w:val="Privzetapisavaodstavka"/>
    <w:rsid w:val="00934766"/>
  </w:style>
  <w:style w:type="table" w:styleId="Tabelamrea">
    <w:name w:val="Table Grid"/>
    <w:basedOn w:val="Navadnatabela"/>
    <w:uiPriority w:val="39"/>
    <w:rsid w:val="002C2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B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locamo-skupaj.nova-gorica.s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usmelj\Application%20Data\Microsoft\Predloge\splosni%20dopis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6A63-B7FC-4D5D-9170-698E9909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splosni dopis1</Template>
  <TotalTime>3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900-2/2006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900-2/2006</dc:title>
  <dc:subject/>
  <dc:creator>msusmelj</dc:creator>
  <cp:keywords/>
  <cp:lastModifiedBy>Miran Ljucovič</cp:lastModifiedBy>
  <cp:revision>4</cp:revision>
  <cp:lastPrinted>2022-10-12T14:57:00Z</cp:lastPrinted>
  <dcterms:created xsi:type="dcterms:W3CDTF">2022-10-12T15:50:00Z</dcterms:created>
  <dcterms:modified xsi:type="dcterms:W3CDTF">2022-10-12T15:54:00Z</dcterms:modified>
</cp:coreProperties>
</file>