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0F1F" w14:textId="41F6AC29" w:rsidR="003E0322" w:rsidRPr="00E30B3D" w:rsidRDefault="003E0322" w:rsidP="003E0322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72"/>
          <w:szCs w:val="72"/>
          <w:lang w:eastAsia="sl-SI"/>
        </w:rPr>
      </w:pPr>
      <w:r w:rsidRPr="00E30B3D">
        <w:rPr>
          <w:rFonts w:ascii="Arial" w:eastAsia="Times New Roman" w:hAnsi="Arial" w:cs="Times New Roman"/>
          <w:lang w:eastAsia="sl-SI"/>
        </w:rPr>
        <w:t xml:space="preserve">Na podlagi </w:t>
      </w:r>
      <w:r w:rsidR="00CC5861">
        <w:rPr>
          <w:rFonts w:ascii="Arial" w:eastAsia="Times New Roman" w:hAnsi="Arial" w:cs="Times New Roman"/>
          <w:lang w:eastAsia="sl-SI"/>
        </w:rPr>
        <w:t xml:space="preserve">četrtega odstavka 21. člena </w:t>
      </w:r>
      <w:r w:rsidR="00CC5861" w:rsidRPr="00B53C3D">
        <w:rPr>
          <w:rFonts w:ascii="Arial" w:eastAsia="Times New Roman" w:hAnsi="Arial" w:cs="Arial"/>
          <w:lang w:eastAsia="sl-SI"/>
        </w:rPr>
        <w:t>Zakon</w:t>
      </w:r>
      <w:r w:rsidR="00CC5861">
        <w:rPr>
          <w:rFonts w:ascii="Arial" w:eastAsia="Times New Roman" w:hAnsi="Arial" w:cs="Arial"/>
          <w:lang w:eastAsia="sl-SI"/>
        </w:rPr>
        <w:t>a</w:t>
      </w:r>
      <w:r w:rsidR="00CC5861" w:rsidRPr="00B53C3D">
        <w:rPr>
          <w:rFonts w:ascii="Arial" w:eastAsia="Times New Roman" w:hAnsi="Arial" w:cs="Arial"/>
          <w:lang w:eastAsia="sl-SI"/>
        </w:rPr>
        <w:t xml:space="preserve"> o celostnem prometnem načrtovanju (Uradni list RS, št. </w:t>
      </w:r>
      <w:hyperlink r:id="rId11" w:tgtFrame="_blank" w:tooltip="Zakon o celostnem prometnem načrtovanju (ZCPN)" w:history="1">
        <w:r w:rsidR="00CC5861" w:rsidRPr="00C97984">
          <w:rPr>
            <w:rFonts w:ascii="Arial" w:eastAsia="Times New Roman" w:hAnsi="Arial" w:cs="Arial"/>
            <w:lang w:eastAsia="sl-SI"/>
          </w:rPr>
          <w:t>130/22</w:t>
        </w:r>
      </w:hyperlink>
      <w:r w:rsidR="00CC5861" w:rsidRPr="00C97984">
        <w:rPr>
          <w:rFonts w:ascii="Arial" w:eastAsia="Times New Roman" w:hAnsi="Arial" w:cs="Arial"/>
          <w:lang w:eastAsia="sl-SI"/>
        </w:rPr>
        <w:t> in </w:t>
      </w:r>
      <w:hyperlink r:id="rId12" w:tgtFrame="_blank" w:tooltip="Zakon o spremembah in dopolnitvah Zakona o celostnem prometnem načrtovanju (ZCPN-A)" w:history="1">
        <w:r w:rsidR="00CC5861" w:rsidRPr="00C97984">
          <w:rPr>
            <w:rFonts w:ascii="Arial" w:eastAsia="Times New Roman" w:hAnsi="Arial" w:cs="Arial"/>
            <w:lang w:eastAsia="sl-SI"/>
          </w:rPr>
          <w:t>22/25</w:t>
        </w:r>
      </w:hyperlink>
      <w:r w:rsidR="00CC5861">
        <w:rPr>
          <w:rFonts w:ascii="Arial" w:eastAsia="Times New Roman" w:hAnsi="Arial" w:cs="Arial"/>
          <w:lang w:eastAsia="sl-SI"/>
        </w:rPr>
        <w:t xml:space="preserve">) in 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19. člena Statuta Mestne občine Nova Gorica (Uradni list RS, št. </w:t>
      </w:r>
      <w:bookmarkStart w:id="0" w:name="_Hlk174446003"/>
      <w:r w:rsidRPr="00E30B3D">
        <w:rPr>
          <w:rFonts w:ascii="Arial" w:eastAsia="Times New Roman" w:hAnsi="Arial" w:cs="Times New Roman"/>
          <w:szCs w:val="24"/>
          <w:lang w:eastAsia="sl-SI"/>
        </w:rPr>
        <w:t xml:space="preserve">13/12, </w:t>
      </w:r>
      <w:r w:rsidRPr="00E30B3D">
        <w:rPr>
          <w:rFonts w:ascii="Arial" w:eastAsia="Times New Roman" w:hAnsi="Arial" w:cs="Arial"/>
          <w:lang w:eastAsia="sl-SI"/>
        </w:rPr>
        <w:t>18/17 in 18/19</w:t>
      </w:r>
      <w:bookmarkEnd w:id="0"/>
      <w:r w:rsidRPr="00E30B3D">
        <w:rPr>
          <w:rFonts w:ascii="Arial" w:eastAsia="Times New Roman" w:hAnsi="Arial" w:cs="Times New Roman"/>
          <w:szCs w:val="24"/>
          <w:lang w:eastAsia="sl-SI"/>
        </w:rPr>
        <w:t xml:space="preserve">) je Mestni svet Mestne občine Nova Gorica na seji dne </w:t>
      </w:r>
      <w:r w:rsidR="00DB7850" w:rsidRPr="00DB7850">
        <w:rPr>
          <w:rFonts w:ascii="Arial" w:eastAsia="Times New Roman" w:hAnsi="Arial" w:cs="Times New Roman"/>
          <w:szCs w:val="24"/>
          <w:lang w:eastAsia="sl-SI"/>
        </w:rPr>
        <w:t xml:space="preserve">11. septembra 2025 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sprejel </w:t>
      </w:r>
      <w:r w:rsidR="00C076BC">
        <w:rPr>
          <w:rFonts w:ascii="Arial" w:eastAsia="Times New Roman" w:hAnsi="Arial" w:cs="Times New Roman"/>
          <w:szCs w:val="24"/>
          <w:lang w:eastAsia="sl-SI"/>
        </w:rPr>
        <w:t xml:space="preserve">naslednji </w:t>
      </w:r>
    </w:p>
    <w:p w14:paraId="546DFEB0" w14:textId="77777777" w:rsidR="003E0322" w:rsidRPr="00E30B3D" w:rsidRDefault="003E0322" w:rsidP="003E0322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Cs w:val="24"/>
          <w:lang w:eastAsia="sl-SI"/>
        </w:rPr>
      </w:pPr>
    </w:p>
    <w:p w14:paraId="1AD08B65" w14:textId="77777777" w:rsidR="003E0322" w:rsidRPr="00E30B3D" w:rsidRDefault="003E0322" w:rsidP="003E0322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Cs w:val="24"/>
          <w:lang w:eastAsia="sl-SI"/>
        </w:rPr>
      </w:pPr>
    </w:p>
    <w:p w14:paraId="4D8052EB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F9E82C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4CC1EA" w14:textId="77777777" w:rsidR="003E0322" w:rsidRPr="00E30B3D" w:rsidRDefault="003E0322" w:rsidP="003E0322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E30B3D">
        <w:rPr>
          <w:rFonts w:ascii="Arial" w:eastAsia="Times New Roman" w:hAnsi="Arial" w:cs="Arial"/>
          <w:lang w:eastAsia="sl-SI"/>
        </w:rPr>
        <w:t>S K L E P</w:t>
      </w:r>
    </w:p>
    <w:p w14:paraId="6FB8175B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E30B3D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                  </w:t>
      </w:r>
    </w:p>
    <w:p w14:paraId="0464E6BD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2DF48AB2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5E812DD0" w14:textId="2ADBC04B" w:rsidR="00C82FA7" w:rsidRPr="00E30B3D" w:rsidRDefault="00C82FA7" w:rsidP="00C82FA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sl-SI"/>
        </w:rPr>
      </w:pPr>
      <w:r w:rsidRPr="00E30B3D">
        <w:rPr>
          <w:rFonts w:ascii="Arial" w:eastAsia="Times New Roman" w:hAnsi="Arial" w:cs="Arial"/>
          <w:szCs w:val="24"/>
          <w:lang w:eastAsia="sl-SI"/>
        </w:rPr>
        <w:t>1.</w:t>
      </w:r>
    </w:p>
    <w:p w14:paraId="6CF8FEBC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79B2A53B" w14:textId="0C6311BE" w:rsidR="003E0322" w:rsidRDefault="003E0322" w:rsidP="003D22D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30B3D">
        <w:rPr>
          <w:rFonts w:ascii="Arial" w:eastAsia="Times New Roman" w:hAnsi="Arial" w:cs="Arial"/>
          <w:lang w:eastAsia="sl-SI"/>
        </w:rPr>
        <w:t>Mestni svet Mestne občine Nova Gorica</w:t>
      </w:r>
      <w:r w:rsidR="00BA5AF7" w:rsidRPr="00E30B3D">
        <w:rPr>
          <w:rFonts w:ascii="Arial" w:eastAsia="Times New Roman" w:hAnsi="Arial" w:cs="Arial"/>
          <w:lang w:eastAsia="sl-SI"/>
        </w:rPr>
        <w:t xml:space="preserve"> </w:t>
      </w:r>
      <w:r w:rsidR="003D22DE">
        <w:rPr>
          <w:rFonts w:ascii="Arial" w:eastAsia="Times New Roman" w:hAnsi="Arial" w:cs="Arial"/>
          <w:lang w:eastAsia="sl-SI"/>
        </w:rPr>
        <w:t>sprejme Občinsko celostno prometno strategijo (OCPS) Mestne občine Nova Gorica</w:t>
      </w:r>
      <w:bookmarkStart w:id="1" w:name="_Hlk144203967"/>
      <w:r w:rsidR="00CC5861">
        <w:rPr>
          <w:rFonts w:ascii="Arial" w:eastAsia="Times New Roman" w:hAnsi="Arial" w:cs="Arial"/>
          <w:lang w:eastAsia="sl-SI"/>
        </w:rPr>
        <w:t xml:space="preserve"> št. </w:t>
      </w:r>
      <w:r w:rsidR="007C77CA" w:rsidRPr="007C77CA">
        <w:rPr>
          <w:rFonts w:ascii="Arial" w:eastAsia="Times New Roman" w:hAnsi="Arial" w:cs="Arial"/>
          <w:lang w:eastAsia="sl-SI"/>
        </w:rPr>
        <w:t>371-25/2024-23 z dne 26. 8. 2025</w:t>
      </w:r>
      <w:r w:rsidR="00CC5861">
        <w:rPr>
          <w:rFonts w:ascii="Arial" w:eastAsia="Times New Roman" w:hAnsi="Arial" w:cs="Arial"/>
          <w:lang w:eastAsia="sl-SI"/>
        </w:rPr>
        <w:t>, ki jo je izdelal</w:t>
      </w:r>
      <w:r w:rsidR="002355B3">
        <w:rPr>
          <w:rFonts w:ascii="Arial" w:eastAsia="Times New Roman" w:hAnsi="Arial" w:cs="Arial"/>
          <w:lang w:eastAsia="sl-SI"/>
        </w:rPr>
        <w:t xml:space="preserve">o </w:t>
      </w:r>
      <w:r w:rsidR="00CC5861">
        <w:rPr>
          <w:rFonts w:ascii="Arial" w:eastAsia="Times New Roman" w:hAnsi="Arial" w:cs="Arial"/>
          <w:lang w:eastAsia="sl-SI"/>
        </w:rPr>
        <w:t xml:space="preserve"> </w:t>
      </w:r>
      <w:r w:rsidR="002355B3">
        <w:rPr>
          <w:rFonts w:ascii="Arial" w:eastAsia="Times New Roman" w:hAnsi="Arial" w:cs="Arial"/>
          <w:lang w:eastAsia="sl-SI"/>
        </w:rPr>
        <w:t xml:space="preserve">podjetje Locus, </w:t>
      </w:r>
      <w:r w:rsidR="002355B3" w:rsidRPr="002355B3">
        <w:rPr>
          <w:rFonts w:ascii="Arial" w:eastAsia="Times New Roman" w:hAnsi="Arial" w:cs="Arial"/>
          <w:lang w:eastAsia="sl-SI"/>
        </w:rPr>
        <w:t>prostorske informacijske rešitve d.o.o.</w:t>
      </w:r>
    </w:p>
    <w:p w14:paraId="5AF4D18A" w14:textId="77777777" w:rsidR="008D0A98" w:rsidRDefault="008D0A98" w:rsidP="003D22D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B87E0D" w14:textId="77777777" w:rsidR="008253D5" w:rsidRDefault="008253D5" w:rsidP="003D22D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A7695E" w14:textId="1187E312" w:rsidR="008D0A98" w:rsidRDefault="008D0A98" w:rsidP="008D0A98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2.</w:t>
      </w:r>
    </w:p>
    <w:bookmarkEnd w:id="1"/>
    <w:p w14:paraId="39F0BF89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63F0B47F" w14:textId="6ACA43AF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 w:rsidRPr="00E30B3D">
        <w:rPr>
          <w:rFonts w:ascii="Arial" w:eastAsia="Times New Roman" w:hAnsi="Arial" w:cs="Arial"/>
          <w:szCs w:val="24"/>
          <w:lang w:eastAsia="sl-SI"/>
        </w:rPr>
        <w:t>Ta sklep velja takoj.</w:t>
      </w:r>
    </w:p>
    <w:p w14:paraId="24496227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2E4728DE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7AF7970D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076AB5BA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23CA588B" w14:textId="0736D04B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sl-SI"/>
        </w:rPr>
      </w:pPr>
      <w:r w:rsidRPr="00E30B3D">
        <w:rPr>
          <w:rFonts w:ascii="Arial" w:eastAsia="Times New Roman" w:hAnsi="Arial" w:cs="Times New Roman"/>
          <w:szCs w:val="24"/>
          <w:lang w:eastAsia="sl-SI"/>
        </w:rPr>
        <w:t xml:space="preserve">Številka: </w:t>
      </w:r>
      <w:r w:rsidR="003C14EB">
        <w:rPr>
          <w:rFonts w:ascii="Arial" w:eastAsia="Times New Roman" w:hAnsi="Arial" w:cs="Times New Roman"/>
          <w:szCs w:val="24"/>
          <w:lang w:eastAsia="sl-SI"/>
        </w:rPr>
        <w:t>370-1/2024</w:t>
      </w:r>
      <w:r w:rsidR="000C7F13">
        <w:rPr>
          <w:rFonts w:ascii="Arial" w:eastAsia="Times New Roman" w:hAnsi="Arial" w:cs="Times New Roman"/>
          <w:szCs w:val="24"/>
          <w:lang w:eastAsia="sl-SI"/>
        </w:rPr>
        <w:t>-6</w:t>
      </w:r>
    </w:p>
    <w:p w14:paraId="24B39A46" w14:textId="008F37C4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sl-SI"/>
        </w:rPr>
      </w:pPr>
      <w:r w:rsidRPr="00E30B3D">
        <w:rPr>
          <w:rFonts w:ascii="Arial" w:eastAsia="Times New Roman" w:hAnsi="Arial" w:cs="Times New Roman"/>
          <w:szCs w:val="24"/>
          <w:lang w:eastAsia="sl-SI"/>
        </w:rPr>
        <w:t>Nova Gorica,</w:t>
      </w:r>
      <w:r w:rsidR="00B022B7">
        <w:rPr>
          <w:rFonts w:ascii="Arial" w:eastAsia="Times New Roman" w:hAnsi="Arial" w:cs="Times New Roman"/>
          <w:szCs w:val="24"/>
          <w:lang w:eastAsia="sl-SI"/>
        </w:rPr>
        <w:t xml:space="preserve"> dne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 </w:t>
      </w:r>
      <w:r w:rsidR="00DB7850" w:rsidRPr="00DB7850">
        <w:rPr>
          <w:rFonts w:ascii="Arial" w:eastAsia="Times New Roman" w:hAnsi="Arial" w:cs="Times New Roman"/>
          <w:szCs w:val="24"/>
          <w:lang w:eastAsia="sl-SI"/>
        </w:rPr>
        <w:t xml:space="preserve">11. septembra 2025 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                            </w:t>
      </w:r>
      <w:r w:rsidR="00E80736" w:rsidRPr="00E30B3D">
        <w:rPr>
          <w:rFonts w:ascii="Arial" w:eastAsia="Times New Roman" w:hAnsi="Arial" w:cs="Arial"/>
          <w:bCs/>
          <w:szCs w:val="24"/>
          <w:lang w:eastAsia="sl-SI"/>
        </w:rPr>
        <w:t xml:space="preserve"> </w:t>
      </w:r>
      <w:r w:rsidR="00226416"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  </w:t>
      </w:r>
      <w:r w:rsidR="00E80736"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Samo Turel</w:t>
      </w:r>
    </w:p>
    <w:p w14:paraId="193237BD" w14:textId="3AFFAE91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  <w:r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                                                      </w:t>
      </w:r>
      <w:r w:rsidR="00226416"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             </w:t>
      </w:r>
      <w:r w:rsidRPr="00E30B3D">
        <w:rPr>
          <w:rFonts w:ascii="Arial" w:eastAsia="Times New Roman" w:hAnsi="Arial" w:cs="Arial"/>
          <w:bCs/>
          <w:szCs w:val="24"/>
          <w:lang w:eastAsia="sl-SI"/>
        </w:rPr>
        <w:t xml:space="preserve"> ŽUPAN</w:t>
      </w:r>
    </w:p>
    <w:p w14:paraId="36910C00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75863AA2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39844280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21F806D6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432B0D85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5B26F9F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09710B78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50D1B2DD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17C7B1F0" w14:textId="7B7F8004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55F007A" w14:textId="08A23F3C" w:rsidR="006366D3" w:rsidRPr="00E30B3D" w:rsidRDefault="006366D3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53609E63" w14:textId="77777777" w:rsidR="006366D3" w:rsidRPr="00E30B3D" w:rsidRDefault="006366D3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301FC02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5E2DBEED" w14:textId="6D847758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0DE35AFD" w14:textId="662664AA" w:rsidR="00E80736" w:rsidRPr="00E30B3D" w:rsidRDefault="00E80736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9F0B5E8" w14:textId="77777777" w:rsidR="00E80736" w:rsidRPr="00E30B3D" w:rsidRDefault="00E80736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1C028103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271C0DAF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7A45B1E3" w14:textId="77777777" w:rsidR="003E0322" w:rsidRPr="00E30B3D" w:rsidRDefault="003E0322" w:rsidP="003E0322">
      <w:pPr>
        <w:spacing w:after="0" w:line="240" w:lineRule="auto"/>
        <w:rPr>
          <w:rFonts w:ascii="Arial" w:eastAsia="Times New Roman" w:hAnsi="Arial" w:cs="Arial"/>
          <w:bCs/>
          <w:szCs w:val="24"/>
          <w:lang w:eastAsia="sl-SI"/>
        </w:rPr>
      </w:pPr>
    </w:p>
    <w:p w14:paraId="5EC63DF6" w14:textId="13CE078E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106506C4" w14:textId="2148ECC6" w:rsidR="003E0322" w:rsidRPr="00E30B3D" w:rsidRDefault="003E0322" w:rsidP="005F0F09">
      <w:pPr>
        <w:spacing w:after="0" w:line="240" w:lineRule="auto"/>
        <w:ind w:left="360"/>
        <w:jc w:val="center"/>
        <w:rPr>
          <w:rFonts w:ascii="Arial" w:eastAsia="Times New Roman" w:hAnsi="Arial" w:cs="Arial"/>
          <w:szCs w:val="24"/>
          <w:lang w:eastAsia="sl-SI"/>
        </w:rPr>
      </w:pPr>
      <w:r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</w:t>
      </w:r>
    </w:p>
    <w:sectPr w:rsidR="003E0322" w:rsidRPr="00E30B3D" w:rsidSect="005C0D6C"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9540" w14:textId="77777777" w:rsidR="00B243DC" w:rsidRDefault="00B243DC">
      <w:pPr>
        <w:spacing w:after="0" w:line="240" w:lineRule="auto"/>
      </w:pPr>
      <w:r>
        <w:separator/>
      </w:r>
    </w:p>
  </w:endnote>
  <w:endnote w:type="continuationSeparator" w:id="0">
    <w:p w14:paraId="50B3AB5E" w14:textId="77777777" w:rsidR="00B243DC" w:rsidRDefault="00B2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E0C0" w14:textId="27DB0744" w:rsidR="008D4E2E" w:rsidRDefault="003E0322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0DDD985" wp14:editId="55C5FF2B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1970891570" name="Slika 1970891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92" w14:textId="47182A23" w:rsidR="008D4E2E" w:rsidRDefault="003E0322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91E16D" wp14:editId="78E6BE1C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908611233" name="Slika 90861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8D53" w14:textId="77777777" w:rsidR="00B243DC" w:rsidRDefault="00B243DC">
      <w:pPr>
        <w:spacing w:after="0" w:line="240" w:lineRule="auto"/>
      </w:pPr>
      <w:r>
        <w:separator/>
      </w:r>
    </w:p>
  </w:footnote>
  <w:footnote w:type="continuationSeparator" w:id="0">
    <w:p w14:paraId="53A533BE" w14:textId="77777777" w:rsidR="00B243DC" w:rsidRDefault="00B2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59DE" w14:textId="7429D506" w:rsidR="008D4E2E" w:rsidRDefault="003E0322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EE85DA" wp14:editId="3DB56D2B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797440024" name="Slika 79744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B24"/>
    <w:multiLevelType w:val="hybridMultilevel"/>
    <w:tmpl w:val="41747EF0"/>
    <w:lvl w:ilvl="0" w:tplc="8BBAE342">
      <w:start w:val="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6472D"/>
    <w:multiLevelType w:val="hybridMultilevel"/>
    <w:tmpl w:val="AD82C9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0DB2"/>
    <w:multiLevelType w:val="hybridMultilevel"/>
    <w:tmpl w:val="6C0EE432"/>
    <w:lvl w:ilvl="0" w:tplc="C2EEAD78">
      <w:start w:val="1"/>
      <w:numFmt w:val="decimal"/>
      <w:lvlText w:val="%1."/>
      <w:lvlJc w:val="left"/>
      <w:pPr>
        <w:ind w:left="410" w:hanging="360"/>
      </w:pPr>
    </w:lvl>
    <w:lvl w:ilvl="1" w:tplc="04240019">
      <w:start w:val="1"/>
      <w:numFmt w:val="lowerLetter"/>
      <w:lvlText w:val="%2."/>
      <w:lvlJc w:val="left"/>
      <w:pPr>
        <w:ind w:left="1130" w:hanging="360"/>
      </w:pPr>
    </w:lvl>
    <w:lvl w:ilvl="2" w:tplc="0424001B">
      <w:start w:val="1"/>
      <w:numFmt w:val="lowerRoman"/>
      <w:lvlText w:val="%3."/>
      <w:lvlJc w:val="right"/>
      <w:pPr>
        <w:ind w:left="1850" w:hanging="180"/>
      </w:pPr>
    </w:lvl>
    <w:lvl w:ilvl="3" w:tplc="0424000F">
      <w:start w:val="1"/>
      <w:numFmt w:val="decimal"/>
      <w:lvlText w:val="%4."/>
      <w:lvlJc w:val="left"/>
      <w:pPr>
        <w:ind w:left="2570" w:hanging="360"/>
      </w:pPr>
    </w:lvl>
    <w:lvl w:ilvl="4" w:tplc="04240019">
      <w:start w:val="1"/>
      <w:numFmt w:val="lowerLetter"/>
      <w:lvlText w:val="%5."/>
      <w:lvlJc w:val="left"/>
      <w:pPr>
        <w:ind w:left="3290" w:hanging="360"/>
      </w:pPr>
    </w:lvl>
    <w:lvl w:ilvl="5" w:tplc="0424001B">
      <w:start w:val="1"/>
      <w:numFmt w:val="lowerRoman"/>
      <w:lvlText w:val="%6."/>
      <w:lvlJc w:val="right"/>
      <w:pPr>
        <w:ind w:left="4010" w:hanging="180"/>
      </w:pPr>
    </w:lvl>
    <w:lvl w:ilvl="6" w:tplc="0424000F">
      <w:start w:val="1"/>
      <w:numFmt w:val="decimal"/>
      <w:lvlText w:val="%7."/>
      <w:lvlJc w:val="left"/>
      <w:pPr>
        <w:ind w:left="4730" w:hanging="360"/>
      </w:pPr>
    </w:lvl>
    <w:lvl w:ilvl="7" w:tplc="04240019">
      <w:start w:val="1"/>
      <w:numFmt w:val="lowerLetter"/>
      <w:lvlText w:val="%8."/>
      <w:lvlJc w:val="left"/>
      <w:pPr>
        <w:ind w:left="5450" w:hanging="360"/>
      </w:pPr>
    </w:lvl>
    <w:lvl w:ilvl="8" w:tplc="0424001B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C816EDA"/>
    <w:multiLevelType w:val="hybridMultilevel"/>
    <w:tmpl w:val="7F263F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0D0"/>
    <w:multiLevelType w:val="hybridMultilevel"/>
    <w:tmpl w:val="9AE4C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3E9"/>
    <w:multiLevelType w:val="hybridMultilevel"/>
    <w:tmpl w:val="5B4492DC"/>
    <w:lvl w:ilvl="0" w:tplc="89C275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E6423"/>
    <w:multiLevelType w:val="hybridMultilevel"/>
    <w:tmpl w:val="51A0DF7E"/>
    <w:lvl w:ilvl="0" w:tplc="BCAC9B60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E7521D"/>
    <w:multiLevelType w:val="hybridMultilevel"/>
    <w:tmpl w:val="0F8E1A92"/>
    <w:lvl w:ilvl="0" w:tplc="B52620BA">
      <w:start w:val="1"/>
      <w:numFmt w:val="decimal"/>
      <w:lvlText w:val="%1."/>
      <w:lvlJc w:val="left"/>
      <w:pPr>
        <w:ind w:left="780" w:hanging="720"/>
      </w:pPr>
      <w:rPr>
        <w:rFonts w:ascii="Arial" w:hAnsi="Arial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62BF"/>
    <w:multiLevelType w:val="hybridMultilevel"/>
    <w:tmpl w:val="1EBC6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C77F2"/>
    <w:multiLevelType w:val="hybridMultilevel"/>
    <w:tmpl w:val="AE6E4C5A"/>
    <w:lvl w:ilvl="0" w:tplc="E2C89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2275"/>
    <w:multiLevelType w:val="hybridMultilevel"/>
    <w:tmpl w:val="2DF688F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5507465"/>
    <w:multiLevelType w:val="multilevel"/>
    <w:tmpl w:val="BB286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7B17EC"/>
    <w:multiLevelType w:val="hybridMultilevel"/>
    <w:tmpl w:val="76ECB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322CE"/>
    <w:multiLevelType w:val="hybridMultilevel"/>
    <w:tmpl w:val="053E9886"/>
    <w:lvl w:ilvl="0" w:tplc="F904CC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2731F"/>
    <w:multiLevelType w:val="hybridMultilevel"/>
    <w:tmpl w:val="06EA9DDA"/>
    <w:lvl w:ilvl="0" w:tplc="11C2C0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763C7"/>
    <w:multiLevelType w:val="hybridMultilevel"/>
    <w:tmpl w:val="1CA2C480"/>
    <w:lvl w:ilvl="0" w:tplc="99DE441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202D97"/>
    <w:multiLevelType w:val="hybridMultilevel"/>
    <w:tmpl w:val="8EA2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D5490"/>
    <w:multiLevelType w:val="hybridMultilevel"/>
    <w:tmpl w:val="66EAA8F2"/>
    <w:lvl w:ilvl="0" w:tplc="4A0882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01057">
    <w:abstractNumId w:val="5"/>
  </w:num>
  <w:num w:numId="2" w16cid:durableId="378866710">
    <w:abstractNumId w:val="7"/>
  </w:num>
  <w:num w:numId="3" w16cid:durableId="1711027837">
    <w:abstractNumId w:val="15"/>
  </w:num>
  <w:num w:numId="4" w16cid:durableId="1772120992">
    <w:abstractNumId w:val="10"/>
  </w:num>
  <w:num w:numId="5" w16cid:durableId="145532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79935">
    <w:abstractNumId w:val="13"/>
  </w:num>
  <w:num w:numId="7" w16cid:durableId="1258296730">
    <w:abstractNumId w:val="2"/>
  </w:num>
  <w:num w:numId="8" w16cid:durableId="1938907325">
    <w:abstractNumId w:val="0"/>
  </w:num>
  <w:num w:numId="9" w16cid:durableId="1608611913">
    <w:abstractNumId w:val="6"/>
  </w:num>
  <w:num w:numId="10" w16cid:durableId="1500580496">
    <w:abstractNumId w:val="16"/>
  </w:num>
  <w:num w:numId="11" w16cid:durableId="1462260253">
    <w:abstractNumId w:val="9"/>
  </w:num>
  <w:num w:numId="12" w16cid:durableId="829565181">
    <w:abstractNumId w:val="11"/>
  </w:num>
  <w:num w:numId="13" w16cid:durableId="504170497">
    <w:abstractNumId w:val="4"/>
  </w:num>
  <w:num w:numId="14" w16cid:durableId="1027291058">
    <w:abstractNumId w:val="1"/>
  </w:num>
  <w:num w:numId="15" w16cid:durableId="532037043">
    <w:abstractNumId w:val="3"/>
  </w:num>
  <w:num w:numId="16" w16cid:durableId="1163399737">
    <w:abstractNumId w:val="12"/>
  </w:num>
  <w:num w:numId="17" w16cid:durableId="1432815700">
    <w:abstractNumId w:val="8"/>
  </w:num>
  <w:num w:numId="18" w16cid:durableId="356931019">
    <w:abstractNumId w:val="17"/>
  </w:num>
  <w:num w:numId="19" w16cid:durableId="1808009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22"/>
    <w:rsid w:val="00005A49"/>
    <w:rsid w:val="0001205A"/>
    <w:rsid w:val="00015B67"/>
    <w:rsid w:val="000518D9"/>
    <w:rsid w:val="00057F0B"/>
    <w:rsid w:val="00067E59"/>
    <w:rsid w:val="000B68C8"/>
    <w:rsid w:val="000C7F13"/>
    <w:rsid w:val="000D304F"/>
    <w:rsid w:val="000D7623"/>
    <w:rsid w:val="000E73C7"/>
    <w:rsid w:val="000F04F3"/>
    <w:rsid w:val="00133E0E"/>
    <w:rsid w:val="00134286"/>
    <w:rsid w:val="00143D9D"/>
    <w:rsid w:val="001628F5"/>
    <w:rsid w:val="00163B18"/>
    <w:rsid w:val="0016787D"/>
    <w:rsid w:val="00185797"/>
    <w:rsid w:val="00186C6D"/>
    <w:rsid w:val="001A5433"/>
    <w:rsid w:val="001C1C87"/>
    <w:rsid w:val="001C4611"/>
    <w:rsid w:val="001D1859"/>
    <w:rsid w:val="001E0C8A"/>
    <w:rsid w:val="001E61B6"/>
    <w:rsid w:val="001F0127"/>
    <w:rsid w:val="001F34F2"/>
    <w:rsid w:val="0020635F"/>
    <w:rsid w:val="00210D89"/>
    <w:rsid w:val="00210DEF"/>
    <w:rsid w:val="00226416"/>
    <w:rsid w:val="002277C4"/>
    <w:rsid w:val="002355B3"/>
    <w:rsid w:val="0024255D"/>
    <w:rsid w:val="002434A3"/>
    <w:rsid w:val="002470F0"/>
    <w:rsid w:val="002B34B3"/>
    <w:rsid w:val="002C3AA8"/>
    <w:rsid w:val="002D030B"/>
    <w:rsid w:val="002E05F4"/>
    <w:rsid w:val="00303817"/>
    <w:rsid w:val="00304DF3"/>
    <w:rsid w:val="00334353"/>
    <w:rsid w:val="00347A6C"/>
    <w:rsid w:val="0036393F"/>
    <w:rsid w:val="003718C0"/>
    <w:rsid w:val="00380464"/>
    <w:rsid w:val="003A12EA"/>
    <w:rsid w:val="003B5D1B"/>
    <w:rsid w:val="003C14EB"/>
    <w:rsid w:val="003D22DE"/>
    <w:rsid w:val="003D6E7A"/>
    <w:rsid w:val="003E0322"/>
    <w:rsid w:val="003E4727"/>
    <w:rsid w:val="0040145C"/>
    <w:rsid w:val="00412020"/>
    <w:rsid w:val="00415249"/>
    <w:rsid w:val="0042422D"/>
    <w:rsid w:val="00430FCE"/>
    <w:rsid w:val="004328BB"/>
    <w:rsid w:val="00435F25"/>
    <w:rsid w:val="004417BD"/>
    <w:rsid w:val="0045382F"/>
    <w:rsid w:val="00453EAF"/>
    <w:rsid w:val="00472903"/>
    <w:rsid w:val="004A3E7E"/>
    <w:rsid w:val="004B105B"/>
    <w:rsid w:val="004C30BA"/>
    <w:rsid w:val="004C354C"/>
    <w:rsid w:val="004D23AB"/>
    <w:rsid w:val="004D7996"/>
    <w:rsid w:val="004E09F9"/>
    <w:rsid w:val="00517B46"/>
    <w:rsid w:val="00524EDA"/>
    <w:rsid w:val="0052544E"/>
    <w:rsid w:val="00540A67"/>
    <w:rsid w:val="00546396"/>
    <w:rsid w:val="0055655F"/>
    <w:rsid w:val="0056221E"/>
    <w:rsid w:val="0056388D"/>
    <w:rsid w:val="0057420C"/>
    <w:rsid w:val="00581283"/>
    <w:rsid w:val="00586EB5"/>
    <w:rsid w:val="005A6844"/>
    <w:rsid w:val="005B3EC0"/>
    <w:rsid w:val="005B695C"/>
    <w:rsid w:val="005C0D6C"/>
    <w:rsid w:val="005C179A"/>
    <w:rsid w:val="005C74DB"/>
    <w:rsid w:val="005D1D6E"/>
    <w:rsid w:val="005D5C54"/>
    <w:rsid w:val="005E17F2"/>
    <w:rsid w:val="005E7533"/>
    <w:rsid w:val="005E76E4"/>
    <w:rsid w:val="005F0F09"/>
    <w:rsid w:val="005F58C0"/>
    <w:rsid w:val="00600187"/>
    <w:rsid w:val="00622B20"/>
    <w:rsid w:val="006366D3"/>
    <w:rsid w:val="006371CF"/>
    <w:rsid w:val="0064319F"/>
    <w:rsid w:val="00655645"/>
    <w:rsid w:val="00670C87"/>
    <w:rsid w:val="00681FCF"/>
    <w:rsid w:val="006B24EF"/>
    <w:rsid w:val="006E1214"/>
    <w:rsid w:val="00737D8E"/>
    <w:rsid w:val="007539BC"/>
    <w:rsid w:val="00765B10"/>
    <w:rsid w:val="00785FED"/>
    <w:rsid w:val="00786613"/>
    <w:rsid w:val="007A197E"/>
    <w:rsid w:val="007A6784"/>
    <w:rsid w:val="007A7478"/>
    <w:rsid w:val="007B3A03"/>
    <w:rsid w:val="007C77CA"/>
    <w:rsid w:val="007D16F1"/>
    <w:rsid w:val="007D4EDA"/>
    <w:rsid w:val="007E140D"/>
    <w:rsid w:val="007E2361"/>
    <w:rsid w:val="007E595D"/>
    <w:rsid w:val="007E6D07"/>
    <w:rsid w:val="007F0849"/>
    <w:rsid w:val="00810CA8"/>
    <w:rsid w:val="0081269C"/>
    <w:rsid w:val="00824A87"/>
    <w:rsid w:val="008253D5"/>
    <w:rsid w:val="0083630A"/>
    <w:rsid w:val="0084570C"/>
    <w:rsid w:val="00847BB9"/>
    <w:rsid w:val="00851D80"/>
    <w:rsid w:val="008531EB"/>
    <w:rsid w:val="00853ED0"/>
    <w:rsid w:val="00855A6B"/>
    <w:rsid w:val="00857D31"/>
    <w:rsid w:val="00860496"/>
    <w:rsid w:val="0088660C"/>
    <w:rsid w:val="0089734B"/>
    <w:rsid w:val="008A073D"/>
    <w:rsid w:val="008A0A85"/>
    <w:rsid w:val="008A3E51"/>
    <w:rsid w:val="008B0716"/>
    <w:rsid w:val="008C0F3E"/>
    <w:rsid w:val="008C1D0F"/>
    <w:rsid w:val="008C4F89"/>
    <w:rsid w:val="008D0A98"/>
    <w:rsid w:val="008D4E2E"/>
    <w:rsid w:val="008D5350"/>
    <w:rsid w:val="008E6272"/>
    <w:rsid w:val="008F55D4"/>
    <w:rsid w:val="00907658"/>
    <w:rsid w:val="00910EC1"/>
    <w:rsid w:val="00912496"/>
    <w:rsid w:val="00917544"/>
    <w:rsid w:val="009206E1"/>
    <w:rsid w:val="009253A6"/>
    <w:rsid w:val="009268C2"/>
    <w:rsid w:val="00927D32"/>
    <w:rsid w:val="00943F8E"/>
    <w:rsid w:val="009601CC"/>
    <w:rsid w:val="00970673"/>
    <w:rsid w:val="0097388B"/>
    <w:rsid w:val="0098248A"/>
    <w:rsid w:val="00986D8D"/>
    <w:rsid w:val="00991886"/>
    <w:rsid w:val="009A4810"/>
    <w:rsid w:val="009A7AFB"/>
    <w:rsid w:val="009B71D7"/>
    <w:rsid w:val="009D7F02"/>
    <w:rsid w:val="009E2EEF"/>
    <w:rsid w:val="009E2F60"/>
    <w:rsid w:val="009E63B7"/>
    <w:rsid w:val="00A34EFE"/>
    <w:rsid w:val="00A41339"/>
    <w:rsid w:val="00A43250"/>
    <w:rsid w:val="00A605C2"/>
    <w:rsid w:val="00AB100F"/>
    <w:rsid w:val="00AB47C9"/>
    <w:rsid w:val="00AD3C3A"/>
    <w:rsid w:val="00AE33F9"/>
    <w:rsid w:val="00B022B7"/>
    <w:rsid w:val="00B243DC"/>
    <w:rsid w:val="00B40DCD"/>
    <w:rsid w:val="00B5321B"/>
    <w:rsid w:val="00B53C3D"/>
    <w:rsid w:val="00B6306F"/>
    <w:rsid w:val="00B719B6"/>
    <w:rsid w:val="00B71B75"/>
    <w:rsid w:val="00B72FE1"/>
    <w:rsid w:val="00B74CD4"/>
    <w:rsid w:val="00BA5AF7"/>
    <w:rsid w:val="00BF7085"/>
    <w:rsid w:val="00C076BC"/>
    <w:rsid w:val="00C17A74"/>
    <w:rsid w:val="00C24020"/>
    <w:rsid w:val="00C33897"/>
    <w:rsid w:val="00C37F0B"/>
    <w:rsid w:val="00C4780B"/>
    <w:rsid w:val="00C57DF4"/>
    <w:rsid w:val="00C62F7B"/>
    <w:rsid w:val="00C6507C"/>
    <w:rsid w:val="00C774D8"/>
    <w:rsid w:val="00C82FA7"/>
    <w:rsid w:val="00C963CD"/>
    <w:rsid w:val="00CC037E"/>
    <w:rsid w:val="00CC5861"/>
    <w:rsid w:val="00CE3042"/>
    <w:rsid w:val="00CF3916"/>
    <w:rsid w:val="00D11815"/>
    <w:rsid w:val="00D46332"/>
    <w:rsid w:val="00D62B4E"/>
    <w:rsid w:val="00D67910"/>
    <w:rsid w:val="00D75C68"/>
    <w:rsid w:val="00D95330"/>
    <w:rsid w:val="00DA305B"/>
    <w:rsid w:val="00DA6ED3"/>
    <w:rsid w:val="00DB7850"/>
    <w:rsid w:val="00DC6C7E"/>
    <w:rsid w:val="00DD2D99"/>
    <w:rsid w:val="00DF6838"/>
    <w:rsid w:val="00E10B3C"/>
    <w:rsid w:val="00E10D03"/>
    <w:rsid w:val="00E131EF"/>
    <w:rsid w:val="00E2713C"/>
    <w:rsid w:val="00E30B3D"/>
    <w:rsid w:val="00E339C1"/>
    <w:rsid w:val="00E44012"/>
    <w:rsid w:val="00E75083"/>
    <w:rsid w:val="00E80736"/>
    <w:rsid w:val="00E92CF4"/>
    <w:rsid w:val="00EC6947"/>
    <w:rsid w:val="00EF08DA"/>
    <w:rsid w:val="00EF1D6B"/>
    <w:rsid w:val="00EF3832"/>
    <w:rsid w:val="00F0348B"/>
    <w:rsid w:val="00F124D7"/>
    <w:rsid w:val="00F16770"/>
    <w:rsid w:val="00F65B6C"/>
    <w:rsid w:val="00FA22AC"/>
    <w:rsid w:val="00FA4513"/>
    <w:rsid w:val="00FC09AC"/>
    <w:rsid w:val="00FC6E09"/>
    <w:rsid w:val="00FE3A1A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81144"/>
  <w15:chartTrackingRefBased/>
  <w15:docId w15:val="{F88B8396-2DDD-4E51-9E1E-EAFAC54C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2FA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E03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3E032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3E03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3E032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44012"/>
    <w:rPr>
      <w:color w:val="0563C1"/>
      <w:u w:val="single"/>
    </w:rPr>
  </w:style>
  <w:style w:type="paragraph" w:styleId="Revizija">
    <w:name w:val="Revision"/>
    <w:hidden/>
    <w:uiPriority w:val="99"/>
    <w:semiHidden/>
    <w:rsid w:val="001628F5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628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628F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628F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28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28F5"/>
    <w:rPr>
      <w:b/>
      <w:bCs/>
      <w:sz w:val="20"/>
      <w:szCs w:val="20"/>
    </w:rPr>
  </w:style>
  <w:style w:type="paragraph" w:customStyle="1" w:styleId="m5188549249184278759msolistparagraph">
    <w:name w:val="m_5188549249184278759msolistparagraph"/>
    <w:basedOn w:val="Navaden"/>
    <w:rsid w:val="00A41339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customStyle="1" w:styleId="m5188549249184278759normaltextrun">
    <w:name w:val="m_5188549249184278759normaltextrun"/>
    <w:basedOn w:val="Privzetapisavaodstavka"/>
    <w:rsid w:val="00A41339"/>
  </w:style>
  <w:style w:type="paragraph" w:styleId="Odstavekseznama">
    <w:name w:val="List Paragraph"/>
    <w:basedOn w:val="Navaden"/>
    <w:uiPriority w:val="34"/>
    <w:qFormat/>
    <w:rsid w:val="004B105B"/>
    <w:pPr>
      <w:spacing w:after="0" w:line="240" w:lineRule="auto"/>
      <w:ind w:left="720"/>
    </w:pPr>
    <w:rPr>
      <w:rFonts w:ascii="Calibri" w:hAnsi="Calibri" w:cs="Calibri"/>
    </w:rPr>
  </w:style>
  <w:style w:type="paragraph" w:styleId="Brezrazmikov">
    <w:name w:val="No Spacing"/>
    <w:basedOn w:val="Navaden"/>
    <w:uiPriority w:val="1"/>
    <w:qFormat/>
    <w:rsid w:val="00E92CF4"/>
    <w:pPr>
      <w:spacing w:after="0" w:line="240" w:lineRule="auto"/>
    </w:pPr>
    <w:rPr>
      <w:rFonts w:ascii="Calibri" w:hAnsi="Calibri" w:cs="Calibri"/>
      <w:lang w:eastAsia="zh-CN"/>
    </w:rPr>
  </w:style>
  <w:style w:type="character" w:styleId="Nerazreenaomemba">
    <w:name w:val="Unresolved Mention"/>
    <w:basedOn w:val="Privzetapisavaodstavka"/>
    <w:uiPriority w:val="99"/>
    <w:semiHidden/>
    <w:unhideWhenUsed/>
    <w:rsid w:val="00B53C3D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3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5-01-076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308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32413B0467F4782AAE82AE8CC2D63" ma:contentTypeVersion="14" ma:contentTypeDescription="Create a new document." ma:contentTypeScope="" ma:versionID="d651bc181443acb2c110032849e8f032">
  <xsd:schema xmlns:xsd="http://www.w3.org/2001/XMLSchema" xmlns:xs="http://www.w3.org/2001/XMLSchema" xmlns:p="http://schemas.microsoft.com/office/2006/metadata/properties" xmlns:ns2="2d84c46d-d80f-45f9-9667-6867016065f9" xmlns:ns3="93be59e3-129f-4f51-bcce-a0522aded1aa" targetNamespace="http://schemas.microsoft.com/office/2006/metadata/properties" ma:root="true" ma:fieldsID="3ecf8e42f840a993d679e31a1b4afbb7" ns2:_="" ns3:_="">
    <xsd:import namespace="2d84c46d-d80f-45f9-9667-6867016065f9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c46d-d80f-45f9-9667-68670160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07FD4-3F25-42EF-B00B-88E2E21DA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A710C-0898-4F5E-968C-074A9C0C9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471645-59C5-4887-B6C7-BC5258347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77978-956A-4A97-9BFB-D70FD82F0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4c46d-d80f-45f9-9667-6867016065f9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Petejan</dc:creator>
  <cp:keywords/>
  <dc:description/>
  <cp:lastModifiedBy>Miran Ljucovič</cp:lastModifiedBy>
  <cp:revision>11</cp:revision>
  <cp:lastPrinted>2023-02-22T07:22:00Z</cp:lastPrinted>
  <dcterms:created xsi:type="dcterms:W3CDTF">2025-08-28T13:37:00Z</dcterms:created>
  <dcterms:modified xsi:type="dcterms:W3CDTF">2025-09-19T08:41:00Z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0x01010007E32413B0467F4782AAE82AE8CC2D63</vt:lpwstr>
  </property>
</Properties>
</file>