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78BCF6BA" w:rsidR="008E13E1" w:rsidRDefault="00B461B4" w:rsidP="00777096">
      <w:pPr>
        <w:pStyle w:val="Naslov1"/>
        <w:spacing w:before="480" w:after="480"/>
      </w:pPr>
      <w:r w:rsidRPr="00B461B4">
        <w:t>Priloga k zahtevi za izdajo lokacijske informacije s prostorskimi izvedbenimi pogoji</w:t>
      </w:r>
    </w:p>
    <w:p w14:paraId="0BCD3C91" w14:textId="77777777" w:rsidR="00B461B4" w:rsidRDefault="00B461B4" w:rsidP="00B461B4">
      <w:pPr>
        <w:spacing w:after="0"/>
      </w:pPr>
      <w:r>
        <w:t>Polja označena z * so obvezna.</w:t>
      </w:r>
    </w:p>
    <w:p w14:paraId="5B994FA8" w14:textId="2632B8E0" w:rsidR="00B461B4" w:rsidRDefault="00B461B4" w:rsidP="000601E0">
      <w:pPr>
        <w:pStyle w:val="Naslov2"/>
        <w:numPr>
          <w:ilvl w:val="0"/>
          <w:numId w:val="19"/>
        </w:numPr>
      </w:pPr>
      <w:r>
        <w:t>Vrsta gradnje oziroma drugih del*</w:t>
      </w:r>
    </w:p>
    <w:p w14:paraId="2391B6BA" w14:textId="77777777" w:rsidR="00B461B4" w:rsidRDefault="00B461B4" w:rsidP="000601E0">
      <w:r w:rsidRPr="000601E0">
        <w:rPr>
          <w:b/>
          <w:bCs w:val="0"/>
        </w:rPr>
        <w:t>Navodilo</w:t>
      </w:r>
      <w:r>
        <w:t>: Označi se ena ali več vrst gradnje. Splošna gradnja obsega tudi podatke o vseh ostalih vrstah gradenj.</w:t>
      </w:r>
    </w:p>
    <w:p w14:paraId="281BB71E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Splo</w:t>
      </w:r>
      <w:r>
        <w:rPr>
          <w:rFonts w:cs="Verdana"/>
        </w:rPr>
        <w:t>š</w:t>
      </w:r>
      <w:r>
        <w:t>na gradnja</w:t>
      </w:r>
    </w:p>
    <w:p w14:paraId="4A4CC08E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Gradnja novega objekta</w:t>
      </w:r>
    </w:p>
    <w:p w14:paraId="7D83EC70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Odstranitev objekta</w:t>
      </w:r>
    </w:p>
    <w:p w14:paraId="49127142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Rekonstrukcija</w:t>
      </w:r>
    </w:p>
    <w:p w14:paraId="638FD275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Dozidava oziroma nadzidava</w:t>
      </w:r>
    </w:p>
    <w:p w14:paraId="1F89B869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Sprememba namembnosti</w:t>
      </w:r>
    </w:p>
    <w:p w14:paraId="017448D3" w14:textId="22237417" w:rsidR="00B461B4" w:rsidRDefault="00B461B4" w:rsidP="000601E0">
      <w:pPr>
        <w:pStyle w:val="Naslov2"/>
        <w:numPr>
          <w:ilvl w:val="0"/>
          <w:numId w:val="19"/>
        </w:numPr>
      </w:pPr>
      <w:r>
        <w:t>Namembnost gradnje*</w:t>
      </w:r>
    </w:p>
    <w:p w14:paraId="651A6E5D" w14:textId="77777777" w:rsidR="00B461B4" w:rsidRDefault="00B461B4" w:rsidP="00B461B4">
      <w:r w:rsidRPr="000601E0">
        <w:rPr>
          <w:b/>
          <w:bCs w:val="0"/>
        </w:rPr>
        <w:t>Navodilo</w:t>
      </w:r>
      <w:r>
        <w:t>: Označi se vse namembnosti v objektu.</w:t>
      </w:r>
    </w:p>
    <w:p w14:paraId="4208C9F7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         Splo</w:t>
      </w:r>
      <w:r>
        <w:rPr>
          <w:rFonts w:cs="Verdana"/>
        </w:rPr>
        <w:t>š</w:t>
      </w:r>
      <w:r>
        <w:t>no</w:t>
      </w:r>
    </w:p>
    <w:p w14:paraId="6638E869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111 - Enostanovanjske stavbe</w:t>
      </w:r>
    </w:p>
    <w:p w14:paraId="303902A0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112 - Ve</w:t>
      </w:r>
      <w:r>
        <w:rPr>
          <w:rFonts w:cs="Verdana"/>
        </w:rPr>
        <w:t>č</w:t>
      </w:r>
      <w:r>
        <w:t>stanovanjske stavbe</w:t>
      </w:r>
    </w:p>
    <w:p w14:paraId="16267EFB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113 - Stanovanjske stavbe za posebne dru</w:t>
      </w:r>
      <w:r>
        <w:rPr>
          <w:rFonts w:cs="Verdana"/>
        </w:rPr>
        <w:t>ž</w:t>
      </w:r>
      <w:r>
        <w:t>bene skupine</w:t>
      </w:r>
    </w:p>
    <w:p w14:paraId="5DE22844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121 - Gostinske stavbe </w:t>
      </w:r>
    </w:p>
    <w:p w14:paraId="482FA4AD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122 - Poslovne in upravne stavbe</w:t>
      </w:r>
    </w:p>
    <w:p w14:paraId="66CD50DE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123 - Trgovske stavbe in stavbe za storitvene dejavnosti</w:t>
      </w:r>
    </w:p>
    <w:p w14:paraId="6DA4548C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124 - Stavbe za promet in stavbe za izvajanje komunikacij</w:t>
      </w:r>
    </w:p>
    <w:p w14:paraId="544C8162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125 - Industrijske in skladi</w:t>
      </w:r>
      <w:r>
        <w:rPr>
          <w:rFonts w:cs="Verdana"/>
        </w:rPr>
        <w:t>šč</w:t>
      </w:r>
      <w:r>
        <w:t>ne stavbe</w:t>
      </w:r>
    </w:p>
    <w:p w14:paraId="160C76A1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126 - Stavbe splo</w:t>
      </w:r>
      <w:r>
        <w:rPr>
          <w:rFonts w:cs="Verdana"/>
        </w:rPr>
        <w:t>š</w:t>
      </w:r>
      <w:r>
        <w:t>nega dru</w:t>
      </w:r>
      <w:r>
        <w:rPr>
          <w:rFonts w:cs="Verdana"/>
        </w:rPr>
        <w:t>ž</w:t>
      </w:r>
      <w:r>
        <w:t>benega pomena</w:t>
      </w:r>
    </w:p>
    <w:p w14:paraId="772FB2C9" w14:textId="77777777" w:rsidR="00B461B4" w:rsidRDefault="00B461B4" w:rsidP="000601E0">
      <w:pPr>
        <w:spacing w:after="120"/>
      </w:pPr>
      <w:r>
        <w:rPr>
          <w:rFonts w:ascii="Segoe UI Symbol" w:hAnsi="Segoe UI Symbol" w:cs="Segoe UI Symbol"/>
        </w:rPr>
        <w:t>☐</w:t>
      </w:r>
      <w:r>
        <w:t xml:space="preserve">  127 - Druge nestanovanjske stavbe</w:t>
      </w:r>
    </w:p>
    <w:p w14:paraId="7BEAC0FA" w14:textId="51D74B38" w:rsidR="00B461B4" w:rsidRDefault="00B461B4" w:rsidP="00A65530">
      <w:pPr>
        <w:tabs>
          <w:tab w:val="left" w:leader="underscore" w:pos="9072"/>
        </w:tabs>
        <w:spacing w:after="120"/>
      </w:pPr>
      <w:r>
        <w:rPr>
          <w:rFonts w:ascii="Segoe UI Symbol" w:hAnsi="Segoe UI Symbol" w:cs="Segoe UI Symbol"/>
        </w:rPr>
        <w:t>☐</w:t>
      </w:r>
      <w:r>
        <w:t xml:space="preserve">           Drugo (napi</w:t>
      </w:r>
      <w:r>
        <w:rPr>
          <w:rFonts w:cs="Verdana"/>
        </w:rPr>
        <w:t>š</w:t>
      </w:r>
      <w:r>
        <w:t>ite):</w:t>
      </w:r>
      <w:r w:rsidR="00A65530">
        <w:tab/>
      </w:r>
    </w:p>
    <w:p w14:paraId="77FA2FAD" w14:textId="77777777" w:rsidR="00B461B4" w:rsidRDefault="00B461B4" w:rsidP="00B461B4">
      <w:pPr>
        <w:spacing w:after="0"/>
      </w:pPr>
    </w:p>
    <w:p w14:paraId="5403FF99" w14:textId="41753BB1" w:rsidR="00B461B4" w:rsidRDefault="00B461B4" w:rsidP="000601E0">
      <w:pPr>
        <w:pStyle w:val="Naslov2"/>
        <w:numPr>
          <w:ilvl w:val="0"/>
          <w:numId w:val="19"/>
        </w:numPr>
      </w:pPr>
      <w:r>
        <w:t>Gradnja enostavnega oziroma nezahtevnega objekta*</w:t>
      </w:r>
    </w:p>
    <w:p w14:paraId="3871853F" w14:textId="77777777" w:rsidR="00B461B4" w:rsidRDefault="00B461B4" w:rsidP="000601E0">
      <w:r>
        <w:rPr>
          <w:rFonts w:ascii="Segoe UI Symbol" w:hAnsi="Segoe UI Symbol" w:cs="Segoe UI Symbol"/>
        </w:rPr>
        <w:t>☐</w:t>
      </w:r>
      <w:r>
        <w:t xml:space="preserve">  Gara</w:t>
      </w:r>
      <w:r>
        <w:rPr>
          <w:rFonts w:cs="Verdana"/>
        </w:rPr>
        <w:t>ž</w:t>
      </w:r>
      <w:r>
        <w:t>a, nadstre</w:t>
      </w:r>
      <w:r>
        <w:rPr>
          <w:rFonts w:cs="Verdana"/>
        </w:rPr>
        <w:t>š</w:t>
      </w:r>
      <w:r>
        <w:t xml:space="preserve">ek, podporni zid, ograja in podobno: </w:t>
      </w:r>
      <w:r>
        <w:tab/>
      </w:r>
    </w:p>
    <w:p w14:paraId="7611949B" w14:textId="77777777" w:rsidR="00B461B4" w:rsidRDefault="00B461B4" w:rsidP="000601E0">
      <w:r w:rsidRPr="000601E0">
        <w:rPr>
          <w:b/>
        </w:rPr>
        <w:t>Opomba</w:t>
      </w:r>
      <w:r>
        <w:t>: Ta priloga je neobvezna dopolnitev predpisane vloge za izdajo lokacijske informacije, s katero lahko vlagatelj opredeli predvideni poseg v prostor, kar omogoča pripravo natančnejše priloge o prostorskih izvedbenih pogojih.</w:t>
      </w:r>
    </w:p>
    <w:p w14:paraId="1B7EEC88" w14:textId="3C301ADA" w:rsidR="00B461B4" w:rsidRDefault="00B461B4" w:rsidP="000601E0">
      <w:pPr>
        <w:tabs>
          <w:tab w:val="left" w:leader="underscore" w:pos="4536"/>
        </w:tabs>
      </w:pPr>
      <w:r w:rsidRPr="000601E0">
        <w:rPr>
          <w:b/>
          <w:bCs w:val="0"/>
        </w:rPr>
        <w:t>Datum</w:t>
      </w:r>
      <w:r>
        <w:t>:</w:t>
      </w:r>
      <w:r w:rsidR="000601E0">
        <w:tab/>
      </w:r>
    </w:p>
    <w:p w14:paraId="07528825" w14:textId="1B68A299" w:rsidR="00D45670" w:rsidRPr="00D45670" w:rsidRDefault="00D45670" w:rsidP="00E321BC">
      <w:pPr>
        <w:spacing w:after="0"/>
      </w:pPr>
    </w:p>
    <w:sectPr w:rsidR="00D45670" w:rsidRPr="00D45670" w:rsidSect="00B46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FF61" w14:textId="77777777" w:rsidR="00FF558A" w:rsidRDefault="00FF558A" w:rsidP="003F3284">
      <w:r>
        <w:separator/>
      </w:r>
    </w:p>
  </w:endnote>
  <w:endnote w:type="continuationSeparator" w:id="0">
    <w:p w14:paraId="56FB74FF" w14:textId="77777777" w:rsidR="00FF558A" w:rsidRDefault="00FF558A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838622953" name="Slika 8386229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08997674" name="Slika 5089976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6D5A" w14:textId="77777777" w:rsidR="00FF558A" w:rsidRDefault="00FF558A" w:rsidP="003F3284">
      <w:r>
        <w:separator/>
      </w:r>
    </w:p>
  </w:footnote>
  <w:footnote w:type="continuationSeparator" w:id="0">
    <w:p w14:paraId="1975C7EB" w14:textId="77777777" w:rsidR="00FF558A" w:rsidRDefault="00FF558A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77265818" name="Slika 577265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775728547" name="Slika 1775728547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6A1604"/>
    <w:multiLevelType w:val="hybridMultilevel"/>
    <w:tmpl w:val="65BA2328"/>
    <w:lvl w:ilvl="0" w:tplc="21BED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10"/>
  </w:num>
  <w:num w:numId="2" w16cid:durableId="254216808">
    <w:abstractNumId w:val="14"/>
  </w:num>
  <w:num w:numId="3" w16cid:durableId="435059556">
    <w:abstractNumId w:val="0"/>
  </w:num>
  <w:num w:numId="4" w16cid:durableId="1614242712">
    <w:abstractNumId w:val="3"/>
  </w:num>
  <w:num w:numId="5" w16cid:durableId="284432895">
    <w:abstractNumId w:val="12"/>
  </w:num>
  <w:num w:numId="6" w16cid:durableId="1506508028">
    <w:abstractNumId w:val="16"/>
  </w:num>
  <w:num w:numId="7" w16cid:durableId="186218751">
    <w:abstractNumId w:val="2"/>
  </w:num>
  <w:num w:numId="8" w16cid:durableId="1034427464">
    <w:abstractNumId w:val="5"/>
  </w:num>
  <w:num w:numId="9" w16cid:durableId="374620562">
    <w:abstractNumId w:val="7"/>
  </w:num>
  <w:num w:numId="10" w16cid:durableId="1798378716">
    <w:abstractNumId w:val="15"/>
  </w:num>
  <w:num w:numId="11" w16cid:durableId="83772138">
    <w:abstractNumId w:val="18"/>
  </w:num>
  <w:num w:numId="12" w16cid:durableId="729350935">
    <w:abstractNumId w:val="9"/>
  </w:num>
  <w:num w:numId="13" w16cid:durableId="831871844">
    <w:abstractNumId w:val="13"/>
  </w:num>
  <w:num w:numId="14" w16cid:durableId="1947813502">
    <w:abstractNumId w:val="6"/>
  </w:num>
  <w:num w:numId="15" w16cid:durableId="887909969">
    <w:abstractNumId w:val="17"/>
  </w:num>
  <w:num w:numId="16" w16cid:durableId="2022002137">
    <w:abstractNumId w:val="11"/>
  </w:num>
  <w:num w:numId="17" w16cid:durableId="1672174268">
    <w:abstractNumId w:val="4"/>
  </w:num>
  <w:num w:numId="18" w16cid:durableId="769621146">
    <w:abstractNumId w:val="1"/>
  </w:num>
  <w:num w:numId="19" w16cid:durableId="1522277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5678C"/>
    <w:rsid w:val="000601E0"/>
    <w:rsid w:val="00083CA2"/>
    <w:rsid w:val="000A1DB8"/>
    <w:rsid w:val="000B4F77"/>
    <w:rsid w:val="000B7F37"/>
    <w:rsid w:val="000D6C77"/>
    <w:rsid w:val="00101B99"/>
    <w:rsid w:val="00110838"/>
    <w:rsid w:val="001137D1"/>
    <w:rsid w:val="0011476A"/>
    <w:rsid w:val="00145A3D"/>
    <w:rsid w:val="001638BB"/>
    <w:rsid w:val="001643E5"/>
    <w:rsid w:val="00192B9A"/>
    <w:rsid w:val="0019503C"/>
    <w:rsid w:val="001B2389"/>
    <w:rsid w:val="001C6438"/>
    <w:rsid w:val="001D7013"/>
    <w:rsid w:val="001F091B"/>
    <w:rsid w:val="0022510F"/>
    <w:rsid w:val="00226E0E"/>
    <w:rsid w:val="0028430E"/>
    <w:rsid w:val="00291CC5"/>
    <w:rsid w:val="002A470E"/>
    <w:rsid w:val="002A693B"/>
    <w:rsid w:val="002B08B0"/>
    <w:rsid w:val="002C3AE0"/>
    <w:rsid w:val="002D0318"/>
    <w:rsid w:val="00317D7A"/>
    <w:rsid w:val="00340707"/>
    <w:rsid w:val="00344A22"/>
    <w:rsid w:val="00366240"/>
    <w:rsid w:val="0039457F"/>
    <w:rsid w:val="003A0AE4"/>
    <w:rsid w:val="003B11F7"/>
    <w:rsid w:val="003E5E7F"/>
    <w:rsid w:val="003F3284"/>
    <w:rsid w:val="003F3A6A"/>
    <w:rsid w:val="004129EE"/>
    <w:rsid w:val="00454865"/>
    <w:rsid w:val="00463806"/>
    <w:rsid w:val="00463FA4"/>
    <w:rsid w:val="00477F71"/>
    <w:rsid w:val="00486063"/>
    <w:rsid w:val="00486972"/>
    <w:rsid w:val="0049026A"/>
    <w:rsid w:val="004953C5"/>
    <w:rsid w:val="004D1E94"/>
    <w:rsid w:val="004E242E"/>
    <w:rsid w:val="00501EB2"/>
    <w:rsid w:val="00511EBB"/>
    <w:rsid w:val="00513A1E"/>
    <w:rsid w:val="005210F0"/>
    <w:rsid w:val="005410D7"/>
    <w:rsid w:val="0056771D"/>
    <w:rsid w:val="00581BE7"/>
    <w:rsid w:val="0059783F"/>
    <w:rsid w:val="005C4702"/>
    <w:rsid w:val="005C6DD5"/>
    <w:rsid w:val="005E6B0D"/>
    <w:rsid w:val="00610B61"/>
    <w:rsid w:val="006201D7"/>
    <w:rsid w:val="0062381C"/>
    <w:rsid w:val="00640437"/>
    <w:rsid w:val="006620F0"/>
    <w:rsid w:val="006C18F9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C1FA8"/>
    <w:rsid w:val="007C2F20"/>
    <w:rsid w:val="008028C4"/>
    <w:rsid w:val="00806BDF"/>
    <w:rsid w:val="00810854"/>
    <w:rsid w:val="00873CAB"/>
    <w:rsid w:val="008759F5"/>
    <w:rsid w:val="008802E3"/>
    <w:rsid w:val="008821D4"/>
    <w:rsid w:val="008B02D1"/>
    <w:rsid w:val="008B44D5"/>
    <w:rsid w:val="008E13E1"/>
    <w:rsid w:val="008F0F9F"/>
    <w:rsid w:val="008F3808"/>
    <w:rsid w:val="00917054"/>
    <w:rsid w:val="00923A6E"/>
    <w:rsid w:val="00965B9C"/>
    <w:rsid w:val="009D44DC"/>
    <w:rsid w:val="009D49A8"/>
    <w:rsid w:val="009E3788"/>
    <w:rsid w:val="009F23ED"/>
    <w:rsid w:val="00A101BC"/>
    <w:rsid w:val="00A164A9"/>
    <w:rsid w:val="00A2478A"/>
    <w:rsid w:val="00A30B9B"/>
    <w:rsid w:val="00A620C6"/>
    <w:rsid w:val="00A627C4"/>
    <w:rsid w:val="00A65530"/>
    <w:rsid w:val="00A9127C"/>
    <w:rsid w:val="00A95A58"/>
    <w:rsid w:val="00A97559"/>
    <w:rsid w:val="00AA4BFD"/>
    <w:rsid w:val="00B012BB"/>
    <w:rsid w:val="00B34EB6"/>
    <w:rsid w:val="00B461B4"/>
    <w:rsid w:val="00B62304"/>
    <w:rsid w:val="00B721E4"/>
    <w:rsid w:val="00B96CCD"/>
    <w:rsid w:val="00BB629C"/>
    <w:rsid w:val="00BC5A1B"/>
    <w:rsid w:val="00BD0819"/>
    <w:rsid w:val="00BD7F71"/>
    <w:rsid w:val="00C10614"/>
    <w:rsid w:val="00C62881"/>
    <w:rsid w:val="00C7627D"/>
    <w:rsid w:val="00C973E8"/>
    <w:rsid w:val="00CD0869"/>
    <w:rsid w:val="00CD3E99"/>
    <w:rsid w:val="00CF69E3"/>
    <w:rsid w:val="00D00804"/>
    <w:rsid w:val="00D1229B"/>
    <w:rsid w:val="00D20D82"/>
    <w:rsid w:val="00D20E11"/>
    <w:rsid w:val="00D3399D"/>
    <w:rsid w:val="00D45670"/>
    <w:rsid w:val="00D53DC0"/>
    <w:rsid w:val="00D81991"/>
    <w:rsid w:val="00D923F8"/>
    <w:rsid w:val="00DA69BC"/>
    <w:rsid w:val="00DD6FA6"/>
    <w:rsid w:val="00DE7B81"/>
    <w:rsid w:val="00E06FD2"/>
    <w:rsid w:val="00E32073"/>
    <w:rsid w:val="00E321BC"/>
    <w:rsid w:val="00E52100"/>
    <w:rsid w:val="00E54BE6"/>
    <w:rsid w:val="00E57102"/>
    <w:rsid w:val="00E81B74"/>
    <w:rsid w:val="00E876FD"/>
    <w:rsid w:val="00ED141A"/>
    <w:rsid w:val="00EE5736"/>
    <w:rsid w:val="00EE5DDF"/>
    <w:rsid w:val="00EF5EA9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  <w:rsid w:val="00FC256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k zahtevi za izdajo lokacijske informacije s prostorskimi izvedbenimi pogoji</dc:title>
  <dc:subject/>
  <dc:creator>Uporabnik2</dc:creator>
  <cp:keywords/>
  <dc:description/>
  <cp:lastModifiedBy>Jan Drol</cp:lastModifiedBy>
  <cp:revision>87</cp:revision>
  <cp:lastPrinted>2025-02-19T07:16:00Z</cp:lastPrinted>
  <dcterms:created xsi:type="dcterms:W3CDTF">2025-02-20T13:06:00Z</dcterms:created>
  <dcterms:modified xsi:type="dcterms:W3CDTF">2025-09-10T11:26:00Z</dcterms:modified>
</cp:coreProperties>
</file>