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620" w:rsidRPr="00771C3A" w:rsidRDefault="007B62E9" w:rsidP="00C1362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C13620" w:rsidRPr="00771C3A" w:rsidRDefault="00C13620" w:rsidP="00C13620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71C3A">
        <w:rPr>
          <w:rFonts w:ascii="Arial" w:hAnsi="Arial" w:cs="Arial"/>
          <w:b/>
          <w:sz w:val="22"/>
          <w:szCs w:val="22"/>
          <w:u w:val="single"/>
        </w:rPr>
        <w:t xml:space="preserve">PONUDBENI PREDRAČUN 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C13620" w:rsidRPr="00771C3A" w:rsidTr="002D610F">
        <w:tc>
          <w:tcPr>
            <w:tcW w:w="2127" w:type="dxa"/>
          </w:tcPr>
          <w:p w:rsidR="00C13620" w:rsidRPr="00771C3A" w:rsidRDefault="00C13620" w:rsidP="00CB1C6E">
            <w:pPr>
              <w:spacing w:before="60" w:after="60"/>
              <w:jc w:val="right"/>
              <w:rPr>
                <w:sz w:val="22"/>
                <w:szCs w:val="20"/>
              </w:rPr>
            </w:pPr>
          </w:p>
        </w:tc>
        <w:tc>
          <w:tcPr>
            <w:tcW w:w="6945" w:type="dxa"/>
          </w:tcPr>
          <w:p w:rsidR="00C13620" w:rsidRPr="00771C3A" w:rsidRDefault="00C13620" w:rsidP="00CB1C6E">
            <w:pPr>
              <w:keepNext/>
              <w:spacing w:after="60"/>
              <w:outlineLvl w:val="2"/>
              <w:rPr>
                <w:sz w:val="22"/>
                <w:szCs w:val="20"/>
              </w:rPr>
            </w:pPr>
          </w:p>
        </w:tc>
      </w:tr>
    </w:tbl>
    <w:p w:rsidR="00C13620" w:rsidRPr="00771C3A" w:rsidRDefault="00C13620" w:rsidP="00C13620">
      <w:pPr>
        <w:rPr>
          <w:sz w:val="22"/>
          <w:szCs w:val="20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C13620" w:rsidRPr="00771C3A" w:rsidTr="00CB1C6E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C13620" w:rsidRPr="00771C3A" w:rsidRDefault="00C13620" w:rsidP="00CB1C6E">
            <w:pPr>
              <w:keepNext/>
              <w:spacing w:before="60"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Ponudnik:</w:t>
            </w:r>
          </w:p>
        </w:tc>
        <w:tc>
          <w:tcPr>
            <w:tcW w:w="6945" w:type="dxa"/>
          </w:tcPr>
          <w:p w:rsidR="00C13620" w:rsidRPr="00771C3A" w:rsidRDefault="00C13620" w:rsidP="00CB1C6E">
            <w:pPr>
              <w:tabs>
                <w:tab w:val="center" w:pos="4536"/>
                <w:tab w:val="right" w:pos="9072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13620" w:rsidRPr="00771C3A" w:rsidRDefault="00C13620" w:rsidP="00CB1C6E">
            <w:pPr>
              <w:tabs>
                <w:tab w:val="center" w:pos="4536"/>
                <w:tab w:val="right" w:pos="9072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3620" w:rsidRPr="00771C3A" w:rsidRDefault="007B62E9" w:rsidP="007B62E9">
      <w:pPr>
        <w:tabs>
          <w:tab w:val="left" w:pos="73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13620" w:rsidRPr="00771C3A" w:rsidRDefault="00C13620" w:rsidP="00C13620">
      <w:pPr>
        <w:tabs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:rsidR="00C13620" w:rsidRPr="00771C3A" w:rsidRDefault="00C13620" w:rsidP="00C13620">
      <w:pPr>
        <w:tabs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:rsidR="00C13620" w:rsidRPr="00771C3A" w:rsidRDefault="00C13620" w:rsidP="00C13620">
      <w:pPr>
        <w:numPr>
          <w:ilvl w:val="0"/>
          <w:numId w:val="2"/>
        </w:numPr>
        <w:tabs>
          <w:tab w:val="center" w:pos="4536"/>
          <w:tab w:val="right" w:pos="9072"/>
        </w:tabs>
        <w:spacing w:after="1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71C3A">
        <w:rPr>
          <w:rFonts w:ascii="Arial" w:hAnsi="Arial" w:cs="Arial"/>
          <w:sz w:val="22"/>
          <w:szCs w:val="22"/>
        </w:rPr>
        <w:t>Ponudbena cena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885"/>
        <w:gridCol w:w="2977"/>
        <w:gridCol w:w="850"/>
      </w:tblGrid>
      <w:tr w:rsidR="00C13620" w:rsidRPr="00771C3A" w:rsidTr="00CB1C6E">
        <w:tc>
          <w:tcPr>
            <w:tcW w:w="4885" w:type="dxa"/>
            <w:vAlign w:val="center"/>
          </w:tcPr>
          <w:p w:rsidR="00C13620" w:rsidRPr="00771C3A" w:rsidRDefault="00C13620" w:rsidP="00CB1C6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predračunska vrednost (</w:t>
            </w:r>
            <w:r w:rsidRPr="00771C3A">
              <w:rPr>
                <w:rFonts w:ascii="Arial" w:hAnsi="Arial" w:cs="Arial"/>
                <w:b/>
                <w:i/>
                <w:sz w:val="22"/>
                <w:szCs w:val="22"/>
              </w:rPr>
              <w:t>brez DDV</w:t>
            </w:r>
            <w:r w:rsidRPr="00771C3A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3620" w:rsidRPr="00771C3A" w:rsidRDefault="00C13620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C13620" w:rsidRPr="00771C3A" w:rsidRDefault="00C13620" w:rsidP="00CB1C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  <w:tr w:rsidR="00C13620" w:rsidRPr="00771C3A" w:rsidTr="00CB1C6E">
        <w:tc>
          <w:tcPr>
            <w:tcW w:w="4885" w:type="dxa"/>
            <w:vAlign w:val="center"/>
          </w:tcPr>
          <w:p w:rsidR="00C13620" w:rsidRPr="00771C3A" w:rsidRDefault="00C13620" w:rsidP="00CB1C6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znesek DDV: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3620" w:rsidRPr="00771C3A" w:rsidRDefault="00C13620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C13620" w:rsidRPr="00771C3A" w:rsidRDefault="00C13620" w:rsidP="00CB1C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  <w:tr w:rsidR="00C13620" w:rsidRPr="00771C3A" w:rsidTr="00CB1C6E">
        <w:tc>
          <w:tcPr>
            <w:tcW w:w="4885" w:type="dxa"/>
            <w:vAlign w:val="center"/>
          </w:tcPr>
          <w:p w:rsidR="00C13620" w:rsidRPr="00771C3A" w:rsidRDefault="00C13620" w:rsidP="00CB1C6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ponudbena cena (</w:t>
            </w:r>
            <w:r w:rsidRPr="00771C3A">
              <w:rPr>
                <w:rFonts w:ascii="Arial" w:hAnsi="Arial" w:cs="Arial"/>
                <w:b/>
                <w:i/>
                <w:sz w:val="22"/>
                <w:szCs w:val="22"/>
              </w:rPr>
              <w:t>predračunska vrednost + DDV</w:t>
            </w:r>
            <w:r w:rsidRPr="00771C3A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3620" w:rsidRPr="00771C3A" w:rsidRDefault="00C13620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C13620" w:rsidRDefault="00C13620" w:rsidP="00CB1C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  <w:p w:rsidR="002D610F" w:rsidRPr="00771C3A" w:rsidRDefault="002D610F" w:rsidP="00CB1C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D610F" w:rsidRDefault="002D610F" w:rsidP="002D610F">
      <w:pPr>
        <w:tabs>
          <w:tab w:val="center" w:pos="4536"/>
          <w:tab w:val="right" w:pos="9072"/>
        </w:tabs>
        <w:spacing w:after="180"/>
        <w:ind w:left="357"/>
        <w:jc w:val="both"/>
        <w:rPr>
          <w:rFonts w:ascii="Arial" w:hAnsi="Arial" w:cs="Arial"/>
          <w:sz w:val="22"/>
          <w:szCs w:val="22"/>
        </w:rPr>
      </w:pPr>
    </w:p>
    <w:p w:rsidR="00C13620" w:rsidRPr="00771C3A" w:rsidRDefault="002D610F" w:rsidP="00C13620">
      <w:pPr>
        <w:spacing w:before="120" w:after="120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13620" w:rsidRPr="00771C3A">
        <w:rPr>
          <w:rFonts w:ascii="Arial" w:hAnsi="Arial" w:cs="Arial"/>
          <w:sz w:val="22"/>
          <w:szCs w:val="22"/>
        </w:rPr>
        <w:t>onudbena cena vključuje vse stroške in dajatve v zvezi z izvedbo naročila.</w:t>
      </w:r>
    </w:p>
    <w:p w:rsidR="00C13620" w:rsidRPr="00771C3A" w:rsidRDefault="00C13620" w:rsidP="00C13620">
      <w:pPr>
        <w:numPr>
          <w:ilvl w:val="0"/>
          <w:numId w:val="2"/>
        </w:numPr>
        <w:spacing w:before="120"/>
        <w:rPr>
          <w:rFonts w:ascii="Arial" w:hAnsi="Arial" w:cs="Arial"/>
          <w:sz w:val="22"/>
          <w:szCs w:val="22"/>
        </w:rPr>
      </w:pPr>
      <w:r w:rsidRPr="00771C3A">
        <w:rPr>
          <w:rFonts w:ascii="Arial" w:hAnsi="Arial" w:cs="Arial"/>
          <w:sz w:val="22"/>
          <w:szCs w:val="22"/>
        </w:rPr>
        <w:t>Z dokumentacijo v zvezi z oddajo javnega naročila smo seznanjeni in se z njo v celoti strinjamo.</w:t>
      </w:r>
    </w:p>
    <w:p w:rsidR="00C13620" w:rsidRPr="00771C3A" w:rsidRDefault="00C13620" w:rsidP="00C13620">
      <w:pPr>
        <w:tabs>
          <w:tab w:val="center" w:pos="4536"/>
          <w:tab w:val="right" w:pos="9072"/>
          <w:tab w:val="left" w:pos="12758"/>
        </w:tabs>
        <w:jc w:val="both"/>
        <w:rPr>
          <w:rFonts w:ascii="Arial" w:hAnsi="Arial" w:cs="Arial"/>
          <w:sz w:val="22"/>
          <w:szCs w:val="22"/>
        </w:rPr>
      </w:pPr>
    </w:p>
    <w:p w:rsidR="00C13620" w:rsidRPr="00771C3A" w:rsidRDefault="00C13620" w:rsidP="00C13620">
      <w:pPr>
        <w:tabs>
          <w:tab w:val="center" w:pos="4536"/>
          <w:tab w:val="right" w:pos="9072"/>
          <w:tab w:val="left" w:pos="12758"/>
        </w:tabs>
        <w:jc w:val="both"/>
        <w:rPr>
          <w:rFonts w:ascii="Arial" w:hAnsi="Arial" w:cs="Arial"/>
          <w:sz w:val="22"/>
          <w:szCs w:val="22"/>
        </w:rPr>
      </w:pPr>
    </w:p>
    <w:p w:rsidR="00C13620" w:rsidRPr="00771C3A" w:rsidRDefault="00C13620" w:rsidP="00C13620">
      <w:pPr>
        <w:tabs>
          <w:tab w:val="center" w:pos="4536"/>
          <w:tab w:val="right" w:pos="9072"/>
          <w:tab w:val="left" w:pos="1275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2109"/>
        <w:gridCol w:w="3543"/>
      </w:tblGrid>
      <w:tr w:rsidR="00C13620" w:rsidRPr="00771C3A" w:rsidTr="00CB1C6E">
        <w:tc>
          <w:tcPr>
            <w:tcW w:w="1008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2520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C13620" w:rsidRPr="00771C3A" w:rsidRDefault="00C13620" w:rsidP="00CB1C6E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ponudnik</w:t>
            </w:r>
          </w:p>
        </w:tc>
      </w:tr>
      <w:tr w:rsidR="00C13620" w:rsidRPr="00771C3A" w:rsidTr="00CB1C6E">
        <w:tc>
          <w:tcPr>
            <w:tcW w:w="1008" w:type="dxa"/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Kraj: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žig</w:t>
            </w: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3620" w:rsidRPr="00771C3A" w:rsidTr="00CB1C6E">
        <w:tc>
          <w:tcPr>
            <w:tcW w:w="1008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C13620" w:rsidRPr="00771C3A" w:rsidRDefault="00C13620" w:rsidP="00CB1C6E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(ime in priimek pooblaščene osebe)</w:t>
            </w:r>
          </w:p>
        </w:tc>
      </w:tr>
      <w:tr w:rsidR="00C13620" w:rsidRPr="00771C3A" w:rsidTr="00CB1C6E">
        <w:tc>
          <w:tcPr>
            <w:tcW w:w="1008" w:type="dxa"/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3620" w:rsidRPr="00771C3A" w:rsidTr="00CB1C6E">
        <w:tc>
          <w:tcPr>
            <w:tcW w:w="1008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C13620" w:rsidRPr="00771C3A" w:rsidRDefault="00C13620" w:rsidP="00CB1C6E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(podpis)</w:t>
            </w:r>
          </w:p>
        </w:tc>
      </w:tr>
    </w:tbl>
    <w:p w:rsidR="00C13620" w:rsidRPr="00771C3A" w:rsidRDefault="00C13620" w:rsidP="00C13620">
      <w:pPr>
        <w:rPr>
          <w:rFonts w:ascii="Arial" w:hAnsi="Arial" w:cs="Arial"/>
          <w:sz w:val="22"/>
          <w:szCs w:val="22"/>
        </w:rPr>
      </w:pPr>
    </w:p>
    <w:p w:rsidR="00C13620" w:rsidRDefault="00C13620" w:rsidP="00C13620">
      <w:pPr>
        <w:tabs>
          <w:tab w:val="left" w:pos="6000"/>
        </w:tabs>
        <w:spacing w:line="276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771C3A">
        <w:rPr>
          <w:rFonts w:ascii="Arial" w:hAnsi="Arial" w:cs="Arial"/>
          <w:sz w:val="22"/>
          <w:szCs w:val="22"/>
        </w:rPr>
        <w:tab/>
      </w:r>
    </w:p>
    <w:p w:rsidR="00077E40" w:rsidRPr="00077E40" w:rsidRDefault="00077E40" w:rsidP="00077E40">
      <w:pPr>
        <w:rPr>
          <w:rFonts w:ascii="Arial" w:hAnsi="Arial" w:cs="Arial"/>
          <w:sz w:val="22"/>
          <w:szCs w:val="22"/>
        </w:rPr>
      </w:pPr>
    </w:p>
    <w:p w:rsidR="00077E40" w:rsidRPr="00077E40" w:rsidRDefault="00077E40" w:rsidP="00077E40">
      <w:pPr>
        <w:rPr>
          <w:rFonts w:ascii="Arial" w:hAnsi="Arial" w:cs="Arial"/>
          <w:sz w:val="22"/>
          <w:szCs w:val="22"/>
        </w:rPr>
      </w:pPr>
    </w:p>
    <w:p w:rsidR="00077E40" w:rsidRDefault="00077E40" w:rsidP="00077E40">
      <w:pPr>
        <w:rPr>
          <w:rFonts w:ascii="Arial" w:hAnsi="Arial" w:cs="Arial"/>
          <w:sz w:val="22"/>
          <w:szCs w:val="22"/>
        </w:rPr>
      </w:pPr>
    </w:p>
    <w:p w:rsidR="00585BC3" w:rsidRDefault="00585BC3" w:rsidP="00077E40">
      <w:pPr>
        <w:rPr>
          <w:rFonts w:ascii="Arial" w:hAnsi="Arial" w:cs="Arial"/>
          <w:sz w:val="22"/>
          <w:szCs w:val="22"/>
        </w:rPr>
      </w:pPr>
    </w:p>
    <w:p w:rsidR="00585BC3" w:rsidRDefault="00585BC3" w:rsidP="00077E40">
      <w:pPr>
        <w:rPr>
          <w:rFonts w:ascii="Arial" w:hAnsi="Arial" w:cs="Arial"/>
          <w:sz w:val="22"/>
          <w:szCs w:val="22"/>
        </w:rPr>
      </w:pPr>
    </w:p>
    <w:p w:rsidR="00585BC3" w:rsidRDefault="00585BC3" w:rsidP="00077E40">
      <w:pPr>
        <w:rPr>
          <w:rFonts w:ascii="Arial" w:hAnsi="Arial" w:cs="Arial"/>
          <w:sz w:val="22"/>
          <w:szCs w:val="22"/>
        </w:rPr>
      </w:pPr>
    </w:p>
    <w:p w:rsidR="00585BC3" w:rsidRDefault="00585BC3" w:rsidP="00077E40">
      <w:pPr>
        <w:rPr>
          <w:rFonts w:ascii="Arial" w:hAnsi="Arial" w:cs="Arial"/>
          <w:sz w:val="22"/>
          <w:szCs w:val="22"/>
        </w:rPr>
      </w:pPr>
    </w:p>
    <w:p w:rsidR="00585BC3" w:rsidRDefault="00585BC3" w:rsidP="00077E40">
      <w:pPr>
        <w:rPr>
          <w:rFonts w:ascii="Arial" w:hAnsi="Arial" w:cs="Arial"/>
          <w:sz w:val="22"/>
          <w:szCs w:val="22"/>
        </w:rPr>
      </w:pPr>
    </w:p>
    <w:p w:rsidR="00585BC3" w:rsidRDefault="00585BC3" w:rsidP="00077E40">
      <w:pPr>
        <w:rPr>
          <w:rFonts w:ascii="Arial" w:hAnsi="Arial" w:cs="Arial"/>
          <w:sz w:val="22"/>
          <w:szCs w:val="22"/>
        </w:rPr>
      </w:pPr>
    </w:p>
    <w:p w:rsidR="00585BC3" w:rsidRDefault="00585BC3" w:rsidP="00077E40">
      <w:pPr>
        <w:rPr>
          <w:rFonts w:ascii="Arial" w:hAnsi="Arial" w:cs="Arial"/>
          <w:sz w:val="22"/>
          <w:szCs w:val="22"/>
        </w:rPr>
      </w:pPr>
    </w:p>
    <w:p w:rsidR="00585BC3" w:rsidRDefault="00585BC3" w:rsidP="00077E40">
      <w:pPr>
        <w:rPr>
          <w:rFonts w:ascii="Arial" w:hAnsi="Arial" w:cs="Arial"/>
          <w:sz w:val="22"/>
          <w:szCs w:val="22"/>
        </w:rPr>
      </w:pPr>
    </w:p>
    <w:p w:rsidR="00585BC3" w:rsidRDefault="00585BC3" w:rsidP="00077E40">
      <w:pPr>
        <w:rPr>
          <w:rFonts w:ascii="Arial" w:hAnsi="Arial" w:cs="Arial"/>
          <w:sz w:val="22"/>
          <w:szCs w:val="22"/>
        </w:rPr>
      </w:pPr>
    </w:p>
    <w:p w:rsidR="00585BC3" w:rsidRDefault="00585BC3" w:rsidP="00077E40">
      <w:pPr>
        <w:rPr>
          <w:rFonts w:ascii="Arial" w:hAnsi="Arial" w:cs="Arial"/>
          <w:sz w:val="22"/>
          <w:szCs w:val="22"/>
        </w:rPr>
      </w:pPr>
    </w:p>
    <w:p w:rsidR="00585BC3" w:rsidRDefault="00585BC3" w:rsidP="00077E40">
      <w:pPr>
        <w:rPr>
          <w:rFonts w:ascii="Arial" w:hAnsi="Arial" w:cs="Arial"/>
          <w:sz w:val="22"/>
          <w:szCs w:val="22"/>
        </w:rPr>
      </w:pPr>
    </w:p>
    <w:p w:rsidR="00585BC3" w:rsidRDefault="00585BC3" w:rsidP="00077E40">
      <w:pPr>
        <w:rPr>
          <w:rFonts w:ascii="Arial" w:hAnsi="Arial" w:cs="Arial"/>
          <w:sz w:val="22"/>
          <w:szCs w:val="22"/>
        </w:rPr>
      </w:pPr>
    </w:p>
    <w:p w:rsidR="00585BC3" w:rsidRPr="005B4524" w:rsidRDefault="00585BC3" w:rsidP="00585BC3">
      <w:pPr>
        <w:pStyle w:val="Odstavekseznama"/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</w:rPr>
      </w:pPr>
      <w:r w:rsidRPr="005B4524">
        <w:rPr>
          <w:rFonts w:ascii="Arial" w:hAnsi="Arial" w:cs="Arial"/>
          <w:b/>
          <w:sz w:val="22"/>
          <w:szCs w:val="22"/>
        </w:rPr>
        <w:t>MERILA ZA IZBIRO NAJUGODNEJŠEGA PONUDNIKA</w:t>
      </w:r>
    </w:p>
    <w:p w:rsidR="00585BC3" w:rsidRPr="00585BC3" w:rsidRDefault="00585BC3" w:rsidP="00585BC3"/>
    <w:p w:rsidR="00585BC3" w:rsidRPr="00585BC3" w:rsidRDefault="00585BC3" w:rsidP="00585BC3">
      <w:pPr>
        <w:rPr>
          <w:rFonts w:ascii="Arial" w:hAnsi="Arial" w:cs="Arial"/>
          <w:sz w:val="22"/>
          <w:szCs w:val="22"/>
        </w:rPr>
      </w:pPr>
      <w:r w:rsidRPr="00585BC3">
        <w:rPr>
          <w:rFonts w:ascii="Arial" w:hAnsi="Arial" w:cs="Arial"/>
          <w:sz w:val="22"/>
          <w:szCs w:val="22"/>
        </w:rPr>
        <w:t xml:space="preserve">Najugodnejši ponudnik bo izbran na podlagi ekonomsko najugodnejše ponudbe z uporabo naslednjih meril: </w:t>
      </w:r>
    </w:p>
    <w:p w:rsidR="00585BC3" w:rsidRPr="00585BC3" w:rsidRDefault="00585BC3" w:rsidP="00585BC3">
      <w:pPr>
        <w:rPr>
          <w:rFonts w:ascii="Arial" w:hAnsi="Arial" w:cs="Arial"/>
          <w:sz w:val="22"/>
          <w:szCs w:val="22"/>
        </w:rPr>
      </w:pPr>
    </w:p>
    <w:p w:rsidR="00585BC3" w:rsidRPr="00585BC3" w:rsidRDefault="00585BC3" w:rsidP="00585BC3">
      <w:pPr>
        <w:numPr>
          <w:ilvl w:val="0"/>
          <w:numId w:val="3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585BC3">
        <w:rPr>
          <w:rFonts w:ascii="Arial" w:hAnsi="Arial" w:cs="Arial"/>
          <w:sz w:val="22"/>
          <w:szCs w:val="22"/>
        </w:rPr>
        <w:t>Cena</w:t>
      </w:r>
      <w:r w:rsidRPr="00585BC3">
        <w:rPr>
          <w:rFonts w:ascii="Arial" w:hAnsi="Arial" w:cs="Arial"/>
          <w:sz w:val="22"/>
          <w:szCs w:val="22"/>
        </w:rPr>
        <w:tab/>
      </w:r>
      <w:r w:rsidRPr="00585BC3">
        <w:rPr>
          <w:rFonts w:ascii="Arial" w:hAnsi="Arial" w:cs="Arial"/>
          <w:sz w:val="22"/>
          <w:szCs w:val="22"/>
        </w:rPr>
        <w:tab/>
      </w:r>
      <w:r w:rsidRPr="00585BC3">
        <w:rPr>
          <w:rFonts w:ascii="Arial" w:hAnsi="Arial" w:cs="Arial"/>
          <w:sz w:val="22"/>
          <w:szCs w:val="22"/>
        </w:rPr>
        <w:tab/>
      </w:r>
      <w:r w:rsidRPr="00585BC3">
        <w:rPr>
          <w:rFonts w:ascii="Arial" w:hAnsi="Arial" w:cs="Arial"/>
          <w:sz w:val="22"/>
          <w:szCs w:val="22"/>
        </w:rPr>
        <w:tab/>
      </w:r>
      <w:r w:rsidRPr="00585BC3">
        <w:rPr>
          <w:rFonts w:ascii="Arial" w:hAnsi="Arial" w:cs="Arial"/>
          <w:sz w:val="22"/>
          <w:szCs w:val="22"/>
        </w:rPr>
        <w:tab/>
      </w:r>
      <w:r w:rsidRPr="00585BC3">
        <w:rPr>
          <w:rFonts w:ascii="Arial" w:hAnsi="Arial" w:cs="Arial"/>
          <w:sz w:val="22"/>
          <w:szCs w:val="22"/>
        </w:rPr>
        <w:tab/>
      </w:r>
      <w:r w:rsidRPr="00585BC3">
        <w:rPr>
          <w:rFonts w:ascii="Arial" w:hAnsi="Arial" w:cs="Arial"/>
          <w:sz w:val="22"/>
          <w:szCs w:val="22"/>
        </w:rPr>
        <w:tab/>
      </w:r>
      <w:r w:rsidRPr="00585BC3">
        <w:rPr>
          <w:rFonts w:ascii="Arial" w:hAnsi="Arial" w:cs="Arial"/>
          <w:sz w:val="22"/>
          <w:szCs w:val="22"/>
        </w:rPr>
        <w:tab/>
        <w:t xml:space="preserve">          80 točk</w:t>
      </w:r>
    </w:p>
    <w:p w:rsidR="00585BC3" w:rsidRPr="00585BC3" w:rsidRDefault="00585BC3" w:rsidP="00585BC3">
      <w:pPr>
        <w:numPr>
          <w:ilvl w:val="0"/>
          <w:numId w:val="3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585BC3">
        <w:rPr>
          <w:rFonts w:ascii="Arial" w:hAnsi="Arial" w:cs="Arial"/>
          <w:sz w:val="22"/>
          <w:szCs w:val="22"/>
        </w:rPr>
        <w:t xml:space="preserve">Reference vodje projekta     </w:t>
      </w:r>
      <w:r w:rsidRPr="00585BC3">
        <w:rPr>
          <w:rFonts w:ascii="Arial" w:hAnsi="Arial" w:cs="Arial"/>
          <w:sz w:val="22"/>
          <w:szCs w:val="22"/>
        </w:rPr>
        <w:tab/>
      </w:r>
      <w:r w:rsidRPr="00585BC3">
        <w:rPr>
          <w:rFonts w:ascii="Arial" w:hAnsi="Arial" w:cs="Arial"/>
          <w:sz w:val="22"/>
          <w:szCs w:val="22"/>
        </w:rPr>
        <w:tab/>
      </w:r>
      <w:r w:rsidRPr="00585BC3">
        <w:rPr>
          <w:rFonts w:ascii="Arial" w:hAnsi="Arial" w:cs="Arial"/>
          <w:sz w:val="22"/>
          <w:szCs w:val="22"/>
        </w:rPr>
        <w:tab/>
      </w:r>
      <w:r w:rsidRPr="00585BC3">
        <w:rPr>
          <w:rFonts w:ascii="Arial" w:hAnsi="Arial" w:cs="Arial"/>
          <w:sz w:val="22"/>
          <w:szCs w:val="22"/>
        </w:rPr>
        <w:tab/>
      </w:r>
      <w:r w:rsidRPr="00585BC3">
        <w:rPr>
          <w:rFonts w:ascii="Arial" w:hAnsi="Arial" w:cs="Arial"/>
          <w:sz w:val="22"/>
          <w:szCs w:val="22"/>
        </w:rPr>
        <w:tab/>
        <w:t xml:space="preserve">          20 točk</w:t>
      </w:r>
    </w:p>
    <w:p w:rsidR="00585BC3" w:rsidRPr="00585BC3" w:rsidRDefault="00585BC3" w:rsidP="00585BC3">
      <w:pPr>
        <w:rPr>
          <w:rFonts w:ascii="Arial" w:hAnsi="Arial" w:cs="Arial"/>
          <w:sz w:val="22"/>
          <w:szCs w:val="22"/>
        </w:rPr>
      </w:pPr>
      <w:r w:rsidRPr="00585BC3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585BC3" w:rsidRPr="00585BC3" w:rsidRDefault="00585BC3" w:rsidP="00585BC3">
      <w:pPr>
        <w:rPr>
          <w:rFonts w:ascii="Arial" w:hAnsi="Arial" w:cs="Arial"/>
          <w:b/>
          <w:sz w:val="22"/>
          <w:szCs w:val="22"/>
        </w:rPr>
      </w:pPr>
      <w:r w:rsidRPr="00585BC3">
        <w:rPr>
          <w:rFonts w:ascii="Arial" w:hAnsi="Arial" w:cs="Arial"/>
          <w:b/>
          <w:sz w:val="22"/>
          <w:szCs w:val="22"/>
        </w:rPr>
        <w:t xml:space="preserve">          SKUPAJ                                                                                          100 točk</w:t>
      </w:r>
    </w:p>
    <w:p w:rsidR="00585BC3" w:rsidRPr="00585BC3" w:rsidRDefault="00585BC3" w:rsidP="00585BC3">
      <w:pPr>
        <w:rPr>
          <w:rFonts w:ascii="Arial" w:hAnsi="Arial" w:cs="Arial"/>
          <w:sz w:val="22"/>
          <w:szCs w:val="22"/>
        </w:rPr>
      </w:pPr>
    </w:p>
    <w:p w:rsidR="00585BC3" w:rsidRPr="00585BC3" w:rsidRDefault="00585BC3" w:rsidP="00585BC3">
      <w:pPr>
        <w:numPr>
          <w:ilvl w:val="0"/>
          <w:numId w:val="4"/>
        </w:num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585BC3">
        <w:rPr>
          <w:rFonts w:ascii="Arial" w:hAnsi="Arial" w:cs="Arial"/>
          <w:b/>
          <w:sz w:val="22"/>
          <w:szCs w:val="22"/>
        </w:rPr>
        <w:t xml:space="preserve">Ponujena cena </w:t>
      </w:r>
    </w:p>
    <w:p w:rsidR="00585BC3" w:rsidRPr="00585BC3" w:rsidRDefault="00585BC3" w:rsidP="00585BC3">
      <w:pPr>
        <w:rPr>
          <w:rFonts w:ascii="Arial" w:hAnsi="Arial" w:cs="Arial"/>
          <w:b/>
          <w:sz w:val="22"/>
          <w:szCs w:val="22"/>
        </w:rPr>
      </w:pPr>
    </w:p>
    <w:p w:rsidR="00585BC3" w:rsidRPr="00585BC3" w:rsidRDefault="00585BC3" w:rsidP="00585BC3">
      <w:pPr>
        <w:jc w:val="both"/>
        <w:rPr>
          <w:rFonts w:ascii="Arial" w:hAnsi="Arial" w:cs="Arial"/>
          <w:sz w:val="22"/>
          <w:szCs w:val="22"/>
        </w:rPr>
      </w:pPr>
      <w:r w:rsidRPr="00585BC3">
        <w:rPr>
          <w:rFonts w:ascii="Arial" w:hAnsi="Arial" w:cs="Arial"/>
          <w:sz w:val="22"/>
          <w:szCs w:val="22"/>
        </w:rPr>
        <w:t>Maksimalno število točk je 80. Število točk za ponujeno ceno se izračuna v skladu z naslednjo enačbo:</w:t>
      </w:r>
    </w:p>
    <w:p w:rsidR="00585BC3" w:rsidRPr="00585BC3" w:rsidRDefault="00585BC3" w:rsidP="00585BC3">
      <w:pPr>
        <w:rPr>
          <w:rFonts w:ascii="Arial" w:hAnsi="Arial" w:cs="Arial"/>
          <w:sz w:val="22"/>
          <w:szCs w:val="22"/>
        </w:rPr>
      </w:pPr>
    </w:p>
    <w:p w:rsidR="00585BC3" w:rsidRPr="00585BC3" w:rsidRDefault="00585BC3" w:rsidP="00585BC3">
      <w:pPr>
        <w:rPr>
          <w:rFonts w:ascii="Arial" w:hAnsi="Arial" w:cs="Arial"/>
          <w:b/>
          <w:sz w:val="22"/>
          <w:szCs w:val="22"/>
        </w:rPr>
      </w:pPr>
      <w:r w:rsidRPr="00585BC3">
        <w:rPr>
          <w:rFonts w:ascii="Arial" w:hAnsi="Arial" w:cs="Arial"/>
          <w:b/>
          <w:sz w:val="22"/>
          <w:szCs w:val="22"/>
        </w:rPr>
        <w:t xml:space="preserve">T = </w:t>
      </w:r>
      <w:proofErr w:type="spellStart"/>
      <w:r w:rsidRPr="00585BC3">
        <w:rPr>
          <w:rFonts w:ascii="Arial" w:hAnsi="Arial" w:cs="Arial"/>
          <w:b/>
          <w:sz w:val="22"/>
          <w:szCs w:val="22"/>
        </w:rPr>
        <w:t>Vpn</w:t>
      </w:r>
      <w:proofErr w:type="spellEnd"/>
      <w:r w:rsidRPr="00585BC3">
        <w:rPr>
          <w:rFonts w:ascii="Arial" w:hAnsi="Arial" w:cs="Arial"/>
          <w:b/>
          <w:sz w:val="22"/>
          <w:szCs w:val="22"/>
        </w:rPr>
        <w:t>/</w:t>
      </w:r>
      <w:proofErr w:type="spellStart"/>
      <w:r w:rsidRPr="00585BC3">
        <w:rPr>
          <w:rFonts w:ascii="Arial" w:hAnsi="Arial" w:cs="Arial"/>
          <w:b/>
          <w:sz w:val="22"/>
          <w:szCs w:val="22"/>
        </w:rPr>
        <w:t>Vpdej</w:t>
      </w:r>
      <w:proofErr w:type="spellEnd"/>
      <w:r w:rsidRPr="00585BC3">
        <w:rPr>
          <w:rFonts w:ascii="Arial" w:hAnsi="Arial" w:cs="Arial"/>
          <w:b/>
          <w:sz w:val="22"/>
          <w:szCs w:val="22"/>
        </w:rPr>
        <w:t xml:space="preserve"> x 80, kjer je </w:t>
      </w:r>
    </w:p>
    <w:p w:rsidR="00585BC3" w:rsidRPr="00585BC3" w:rsidRDefault="00585BC3" w:rsidP="00585BC3">
      <w:pPr>
        <w:rPr>
          <w:rFonts w:ascii="Arial" w:hAnsi="Arial" w:cs="Arial"/>
          <w:sz w:val="22"/>
          <w:szCs w:val="22"/>
        </w:rPr>
      </w:pPr>
    </w:p>
    <w:p w:rsidR="00585BC3" w:rsidRPr="00585BC3" w:rsidRDefault="00585BC3" w:rsidP="00585BC3">
      <w:pPr>
        <w:rPr>
          <w:rFonts w:ascii="Arial" w:hAnsi="Arial" w:cs="Arial"/>
          <w:sz w:val="22"/>
          <w:szCs w:val="22"/>
        </w:rPr>
      </w:pPr>
      <w:proofErr w:type="spellStart"/>
      <w:r w:rsidRPr="00585BC3">
        <w:rPr>
          <w:rFonts w:ascii="Arial" w:hAnsi="Arial" w:cs="Arial"/>
          <w:sz w:val="22"/>
          <w:szCs w:val="22"/>
        </w:rPr>
        <w:t>Vpn</w:t>
      </w:r>
      <w:proofErr w:type="spellEnd"/>
      <w:r w:rsidRPr="00585BC3">
        <w:rPr>
          <w:rFonts w:ascii="Arial" w:hAnsi="Arial" w:cs="Arial"/>
          <w:sz w:val="22"/>
          <w:szCs w:val="22"/>
        </w:rPr>
        <w:t xml:space="preserve"> = najnižja vrednost ponudbe</w:t>
      </w:r>
    </w:p>
    <w:p w:rsidR="00585BC3" w:rsidRPr="00585BC3" w:rsidRDefault="00585BC3" w:rsidP="00585BC3">
      <w:pPr>
        <w:rPr>
          <w:rFonts w:ascii="Arial" w:hAnsi="Arial" w:cs="Arial"/>
          <w:sz w:val="22"/>
          <w:szCs w:val="22"/>
        </w:rPr>
      </w:pPr>
    </w:p>
    <w:p w:rsidR="00585BC3" w:rsidRPr="00585BC3" w:rsidRDefault="00585BC3" w:rsidP="00585BC3">
      <w:pPr>
        <w:rPr>
          <w:rFonts w:ascii="Arial" w:hAnsi="Arial" w:cs="Arial"/>
          <w:sz w:val="22"/>
          <w:szCs w:val="22"/>
        </w:rPr>
      </w:pPr>
      <w:proofErr w:type="spellStart"/>
      <w:r w:rsidRPr="00585BC3">
        <w:rPr>
          <w:rFonts w:ascii="Arial" w:hAnsi="Arial" w:cs="Arial"/>
          <w:sz w:val="22"/>
          <w:szCs w:val="22"/>
        </w:rPr>
        <w:t>Vpdej</w:t>
      </w:r>
      <w:proofErr w:type="spellEnd"/>
      <w:r w:rsidRPr="00585BC3">
        <w:rPr>
          <w:rFonts w:ascii="Arial" w:hAnsi="Arial" w:cs="Arial"/>
          <w:sz w:val="22"/>
          <w:szCs w:val="22"/>
        </w:rPr>
        <w:t xml:space="preserve"> = dejanska vrednost ponudbe</w:t>
      </w:r>
    </w:p>
    <w:p w:rsidR="00585BC3" w:rsidRPr="00585BC3" w:rsidRDefault="00585BC3" w:rsidP="00585BC3">
      <w:pPr>
        <w:rPr>
          <w:rFonts w:ascii="Arial" w:hAnsi="Arial" w:cs="Arial"/>
          <w:sz w:val="22"/>
          <w:szCs w:val="22"/>
        </w:rPr>
      </w:pPr>
    </w:p>
    <w:p w:rsidR="00585BC3" w:rsidRPr="00585BC3" w:rsidRDefault="00585BC3" w:rsidP="00585BC3">
      <w:pPr>
        <w:numPr>
          <w:ilvl w:val="0"/>
          <w:numId w:val="4"/>
        </w:num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585BC3">
        <w:rPr>
          <w:rFonts w:ascii="Arial" w:hAnsi="Arial" w:cs="Arial"/>
          <w:b/>
          <w:sz w:val="22"/>
          <w:szCs w:val="22"/>
        </w:rPr>
        <w:t>Reference vodje projekta</w:t>
      </w:r>
    </w:p>
    <w:p w:rsidR="00585BC3" w:rsidRPr="00585BC3" w:rsidRDefault="00585BC3" w:rsidP="00585BC3">
      <w:pPr>
        <w:rPr>
          <w:rFonts w:ascii="Arial" w:hAnsi="Arial" w:cs="Arial"/>
          <w:sz w:val="22"/>
          <w:szCs w:val="22"/>
        </w:rPr>
      </w:pPr>
      <w:r w:rsidRPr="00585BC3">
        <w:rPr>
          <w:rFonts w:ascii="Arial" w:hAnsi="Arial" w:cs="Arial"/>
          <w:sz w:val="22"/>
          <w:szCs w:val="22"/>
        </w:rPr>
        <w:t>Maksimalno število točk je 20.</w:t>
      </w:r>
    </w:p>
    <w:p w:rsidR="00585BC3" w:rsidRPr="00585BC3" w:rsidRDefault="00585BC3" w:rsidP="00585BC3">
      <w:pPr>
        <w:jc w:val="both"/>
        <w:rPr>
          <w:rFonts w:ascii="Arial" w:hAnsi="Arial" w:cs="Arial"/>
          <w:sz w:val="22"/>
          <w:szCs w:val="22"/>
        </w:rPr>
      </w:pPr>
    </w:p>
    <w:p w:rsidR="00585BC3" w:rsidRPr="00585BC3" w:rsidRDefault="00585BC3" w:rsidP="00585BC3">
      <w:pPr>
        <w:jc w:val="both"/>
        <w:rPr>
          <w:rFonts w:ascii="Arial" w:hAnsi="Arial" w:cs="Arial"/>
          <w:sz w:val="22"/>
          <w:szCs w:val="22"/>
        </w:rPr>
      </w:pPr>
      <w:r w:rsidRPr="00585BC3">
        <w:rPr>
          <w:rFonts w:ascii="Arial" w:hAnsi="Arial" w:cs="Arial"/>
          <w:sz w:val="22"/>
          <w:szCs w:val="22"/>
        </w:rPr>
        <w:t>Poleg reference, ki je obvezna, točkujemo dodatne reference vodje projekta na naslednji način:</w:t>
      </w:r>
    </w:p>
    <w:p w:rsidR="00585BC3" w:rsidRPr="00585BC3" w:rsidRDefault="00585BC3" w:rsidP="00585BC3">
      <w:pPr>
        <w:numPr>
          <w:ilvl w:val="0"/>
          <w:numId w:val="5"/>
        </w:numPr>
        <w:spacing w:after="160" w:line="259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585BC3">
        <w:rPr>
          <w:rFonts w:ascii="Arial" w:hAnsi="Arial" w:cs="Arial"/>
          <w:sz w:val="22"/>
          <w:szCs w:val="22"/>
        </w:rPr>
        <w:t xml:space="preserve">Vodja projekta je bil imenovan kot vodja projekta pri eni (1) dodatni izdelavi IDZ (IZP), DGD (PGD) in PZI projektne dokumentacije za objekt skoraj nič energijske stavbe, klasifikacije CC-SI 1263. Vrednost investicije je znašala najmanj 1.000.000,00 EUR,  </w:t>
      </w:r>
      <w:bookmarkStart w:id="0" w:name="_Hlk11142172"/>
      <w:r w:rsidRPr="00585BC3">
        <w:rPr>
          <w:rFonts w:ascii="Arial" w:hAnsi="Arial" w:cs="Arial"/>
          <w:sz w:val="22"/>
          <w:szCs w:val="22"/>
        </w:rPr>
        <w:t>ki jo je v obdobju zadnjih sedmih let od datuma objave tega naročila uspešno izvedel</w:t>
      </w:r>
      <w:bookmarkEnd w:id="0"/>
      <w:r w:rsidRPr="00585BC3">
        <w:rPr>
          <w:rFonts w:ascii="Arial" w:hAnsi="Arial" w:cs="Arial"/>
          <w:sz w:val="22"/>
          <w:szCs w:val="22"/>
        </w:rPr>
        <w:t xml:space="preserve"> - </w:t>
      </w:r>
      <w:r w:rsidRPr="00585BC3">
        <w:rPr>
          <w:rFonts w:ascii="Arial" w:hAnsi="Arial" w:cs="Arial"/>
          <w:b/>
          <w:sz w:val="22"/>
          <w:szCs w:val="22"/>
        </w:rPr>
        <w:t>10 točk</w:t>
      </w:r>
      <w:r w:rsidRPr="00585BC3">
        <w:rPr>
          <w:rFonts w:ascii="Arial" w:hAnsi="Arial" w:cs="Arial"/>
          <w:sz w:val="22"/>
          <w:szCs w:val="22"/>
        </w:rPr>
        <w:t xml:space="preserve"> </w:t>
      </w:r>
    </w:p>
    <w:p w:rsidR="00585BC3" w:rsidRPr="00585BC3" w:rsidRDefault="00585BC3" w:rsidP="00585BC3">
      <w:pPr>
        <w:numPr>
          <w:ilvl w:val="0"/>
          <w:numId w:val="5"/>
        </w:numPr>
        <w:spacing w:after="160" w:line="259" w:lineRule="auto"/>
        <w:ind w:right="72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85BC3">
        <w:rPr>
          <w:rFonts w:ascii="Arial" w:eastAsiaTheme="minorHAnsi" w:hAnsi="Arial" w:cs="Arial"/>
          <w:sz w:val="22"/>
          <w:szCs w:val="22"/>
          <w:lang w:eastAsia="en-US"/>
        </w:rPr>
        <w:t xml:space="preserve">Vodja projekta je bil imenovan kot vodja projekta pri dveh (2) dodatnih izdelavah IDZ (IZP), DGD (PGD) in PZI projektne dokumentacije za objekt skoraj nič energijske stavbe, klasifikacije CC-SI 1263. Vrednost investicije je znašala najmanj 1.000.000,00 EUR, ki jo je v obdobju zadnjih sedmih let od datuma objave tega naročila uspešno izvedel - </w:t>
      </w:r>
      <w:r w:rsidRPr="00585BC3">
        <w:rPr>
          <w:rFonts w:ascii="Arial" w:eastAsiaTheme="minorHAnsi" w:hAnsi="Arial" w:cs="Arial"/>
          <w:b/>
          <w:sz w:val="22"/>
          <w:szCs w:val="22"/>
          <w:lang w:eastAsia="en-US"/>
        </w:rPr>
        <w:t>20 točk</w:t>
      </w:r>
    </w:p>
    <w:p w:rsidR="00585BC3" w:rsidRPr="00585BC3" w:rsidRDefault="00585BC3" w:rsidP="00585BC3">
      <w:pPr>
        <w:rPr>
          <w:rFonts w:ascii="Arial" w:hAnsi="Arial" w:cs="Arial"/>
          <w:b/>
          <w:bCs/>
          <w:sz w:val="22"/>
          <w:szCs w:val="22"/>
        </w:rPr>
      </w:pPr>
      <w:r w:rsidRPr="00585BC3">
        <w:rPr>
          <w:rFonts w:ascii="Arial" w:hAnsi="Arial" w:cs="Arial"/>
          <w:b/>
          <w:bCs/>
          <w:sz w:val="22"/>
          <w:szCs w:val="22"/>
        </w:rPr>
        <w:t xml:space="preserve">V primeru dodatnih referenc MORA ponudnik ustrezno označiti kvadratek v točki b.) </w:t>
      </w:r>
    </w:p>
    <w:p w:rsidR="00585BC3" w:rsidRPr="00585BC3" w:rsidRDefault="00585BC3" w:rsidP="00585BC3">
      <w:pPr>
        <w:rPr>
          <w:rFonts w:ascii="Arial" w:hAnsi="Arial" w:cs="Arial"/>
          <w:b/>
          <w:bCs/>
          <w:sz w:val="22"/>
          <w:szCs w:val="22"/>
        </w:rPr>
      </w:pPr>
    </w:p>
    <w:p w:rsidR="00585BC3" w:rsidRPr="00585BC3" w:rsidRDefault="00585BC3" w:rsidP="00585BC3">
      <w:pPr>
        <w:rPr>
          <w:rFonts w:ascii="Arial" w:hAnsi="Arial" w:cs="Arial"/>
          <w:b/>
          <w:bCs/>
          <w:sz w:val="22"/>
          <w:szCs w:val="22"/>
        </w:rPr>
      </w:pPr>
    </w:p>
    <w:p w:rsidR="00585BC3" w:rsidRPr="00585BC3" w:rsidRDefault="00585BC3" w:rsidP="00585BC3">
      <w:pPr>
        <w:ind w:left="4248" w:right="72" w:firstLine="1416"/>
        <w:jc w:val="both"/>
        <w:rPr>
          <w:rFonts w:ascii="Arial" w:hAnsi="Arial" w:cs="Arial"/>
          <w:b/>
          <w:sz w:val="22"/>
          <w:szCs w:val="22"/>
        </w:rPr>
      </w:pPr>
      <w:r w:rsidRPr="00585BC3">
        <w:rPr>
          <w:rFonts w:ascii="Arial" w:hAnsi="Arial" w:cs="Arial"/>
          <w:b/>
          <w:sz w:val="22"/>
          <w:szCs w:val="22"/>
        </w:rPr>
        <w:t>PONUDNIK:</w:t>
      </w:r>
    </w:p>
    <w:p w:rsidR="00077E40" w:rsidRPr="00077E40" w:rsidRDefault="00585BC3" w:rsidP="005B4524">
      <w:pPr>
        <w:rPr>
          <w:rFonts w:ascii="Arial" w:hAnsi="Arial" w:cs="Arial"/>
          <w:sz w:val="22"/>
          <w:szCs w:val="22"/>
        </w:rPr>
      </w:pPr>
      <w:r w:rsidRPr="00585BC3">
        <w:rPr>
          <w:rFonts w:ascii="Arial" w:hAnsi="Arial" w:cs="Arial"/>
          <w:b/>
          <w:sz w:val="22"/>
          <w:szCs w:val="22"/>
        </w:rPr>
        <w:tab/>
      </w:r>
      <w:r w:rsidRPr="00585BC3">
        <w:rPr>
          <w:rFonts w:ascii="Arial" w:hAnsi="Arial" w:cs="Arial"/>
          <w:b/>
          <w:sz w:val="22"/>
          <w:szCs w:val="22"/>
        </w:rPr>
        <w:tab/>
      </w:r>
      <w:r w:rsidRPr="00585BC3">
        <w:rPr>
          <w:rFonts w:ascii="Arial" w:hAnsi="Arial" w:cs="Arial"/>
          <w:b/>
          <w:sz w:val="22"/>
          <w:szCs w:val="22"/>
        </w:rPr>
        <w:tab/>
      </w:r>
      <w:r w:rsidRPr="00585BC3">
        <w:rPr>
          <w:rFonts w:ascii="Arial" w:hAnsi="Arial" w:cs="Arial"/>
          <w:b/>
          <w:sz w:val="22"/>
          <w:szCs w:val="22"/>
        </w:rPr>
        <w:tab/>
        <w:t xml:space="preserve">       (žig in podpis zakonitega zastopnika oz. </w:t>
      </w:r>
      <w:proofErr w:type="spellStart"/>
      <w:r w:rsidRPr="00585BC3">
        <w:rPr>
          <w:rFonts w:ascii="Arial" w:hAnsi="Arial" w:cs="Arial"/>
          <w:b/>
          <w:sz w:val="22"/>
          <w:szCs w:val="22"/>
        </w:rPr>
        <w:t>poobl</w:t>
      </w:r>
      <w:proofErr w:type="spellEnd"/>
      <w:r w:rsidRPr="00585BC3">
        <w:rPr>
          <w:rFonts w:ascii="Arial" w:hAnsi="Arial" w:cs="Arial"/>
          <w:b/>
          <w:sz w:val="22"/>
          <w:szCs w:val="22"/>
        </w:rPr>
        <w:t>. osebe)</w:t>
      </w:r>
      <w:bookmarkStart w:id="1" w:name="_GoBack"/>
      <w:bookmarkEnd w:id="1"/>
    </w:p>
    <w:sectPr w:rsidR="00077E40" w:rsidRPr="00077E4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C76" w:rsidRDefault="00963C76" w:rsidP="00C13620">
      <w:r>
        <w:separator/>
      </w:r>
    </w:p>
  </w:endnote>
  <w:endnote w:type="continuationSeparator" w:id="0">
    <w:p w:rsidR="00963C76" w:rsidRDefault="00963C76" w:rsidP="00C1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B08" w:rsidRPr="00962B08" w:rsidRDefault="00962B08" w:rsidP="00962B08">
    <w:pPr>
      <w:pStyle w:val="Noga"/>
      <w:jc w:val="center"/>
      <w:rPr>
        <w:sz w:val="20"/>
        <w:szCs w:val="20"/>
      </w:rPr>
    </w:pPr>
    <w:r w:rsidRPr="00962B08">
      <w:rPr>
        <w:rFonts w:ascii="Arial" w:hAnsi="Arial" w:cs="Arial"/>
        <w:sz w:val="20"/>
        <w:szCs w:val="20"/>
      </w:rPr>
      <w:t>Ureditev visokovodnega nasipa ob Vipavi v Prvačini v okviru projekta Upravljanje poplavne ogroženosti na porečju reke Vipave in na ostalih čezmejnih porečjih – »VISFRIM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C76" w:rsidRDefault="00963C76" w:rsidP="00C13620">
      <w:r>
        <w:separator/>
      </w:r>
    </w:p>
  </w:footnote>
  <w:footnote w:type="continuationSeparator" w:id="0">
    <w:p w:rsidR="00963C76" w:rsidRDefault="00963C76" w:rsidP="00C13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52B" w:rsidRPr="0091752B" w:rsidRDefault="0091752B" w:rsidP="0091752B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textAlignment w:val="baseline"/>
      <w:rPr>
        <w:sz w:val="20"/>
        <w:szCs w:val="20"/>
      </w:rPr>
    </w:pPr>
    <w:r w:rsidRPr="0091752B">
      <w:rPr>
        <w:rFonts w:ascii="Arial" w:hAnsi="Arial" w:cs="Arial"/>
        <w:sz w:val="18"/>
        <w:szCs w:val="18"/>
      </w:rPr>
      <w:t>Izdelava projektne dokumentacije za novogradnjo montažnega objekta Vrtec Grgar po sistemu »Skoraj nič energijske stavbe«</w:t>
    </w:r>
  </w:p>
  <w:p w:rsidR="00C13620" w:rsidRPr="00C13620" w:rsidRDefault="0091752B" w:rsidP="00780304">
    <w:pPr>
      <w:pStyle w:val="Glava"/>
      <w:tabs>
        <w:tab w:val="clear" w:pos="4536"/>
        <w:tab w:val="clear" w:pos="9072"/>
        <w:tab w:val="left" w:pos="5235"/>
      </w:tabs>
      <w:jc w:val="center"/>
      <w:rPr>
        <w:rFonts w:ascii="Arial" w:hAnsi="Arial" w:cs="Arial"/>
        <w:sz w:val="20"/>
        <w:szCs w:val="20"/>
      </w:rPr>
    </w:pPr>
    <w:r w:rsidRPr="00C13620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278765</wp:posOffset>
          </wp:positionH>
          <wp:positionV relativeFrom="page">
            <wp:posOffset>1159510</wp:posOffset>
          </wp:positionV>
          <wp:extent cx="2371725" cy="1000125"/>
          <wp:effectExtent l="0" t="0" r="9525" b="9525"/>
          <wp:wrapTopAndBottom/>
          <wp:docPr id="1" name="Slika 1" descr="GLAVA zup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GLAVA zup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13C18"/>
    <w:multiLevelType w:val="hybridMultilevel"/>
    <w:tmpl w:val="000E8658"/>
    <w:lvl w:ilvl="0" w:tplc="3AFE74D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72989"/>
    <w:multiLevelType w:val="hybridMultilevel"/>
    <w:tmpl w:val="034A9630"/>
    <w:lvl w:ilvl="0" w:tplc="B0F059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450B1"/>
    <w:multiLevelType w:val="hybridMultilevel"/>
    <w:tmpl w:val="821281EA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2D14F2"/>
    <w:multiLevelType w:val="hybridMultilevel"/>
    <w:tmpl w:val="A7C60BE8"/>
    <w:lvl w:ilvl="0" w:tplc="77BE33A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F430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620"/>
    <w:rsid w:val="0002581D"/>
    <w:rsid w:val="00077E40"/>
    <w:rsid w:val="002476D0"/>
    <w:rsid w:val="00282374"/>
    <w:rsid w:val="002D610F"/>
    <w:rsid w:val="004531FB"/>
    <w:rsid w:val="00454E14"/>
    <w:rsid w:val="00524DA9"/>
    <w:rsid w:val="005559DF"/>
    <w:rsid w:val="00585BC3"/>
    <w:rsid w:val="005B4524"/>
    <w:rsid w:val="00652235"/>
    <w:rsid w:val="006A7BE1"/>
    <w:rsid w:val="00717220"/>
    <w:rsid w:val="00780304"/>
    <w:rsid w:val="007B62E9"/>
    <w:rsid w:val="008827EA"/>
    <w:rsid w:val="0091752B"/>
    <w:rsid w:val="0092474E"/>
    <w:rsid w:val="00962B08"/>
    <w:rsid w:val="00963C76"/>
    <w:rsid w:val="009F3E58"/>
    <w:rsid w:val="00B554C9"/>
    <w:rsid w:val="00BE7967"/>
    <w:rsid w:val="00C13620"/>
    <w:rsid w:val="00C4087B"/>
    <w:rsid w:val="00D83127"/>
    <w:rsid w:val="00F4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3E6B8"/>
  <w15:chartTrackingRefBased/>
  <w15:docId w15:val="{E7623748-B609-4BB5-A1A9-19906076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13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1362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1362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1362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1362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585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pirih</dc:creator>
  <cp:keywords/>
  <dc:description/>
  <cp:lastModifiedBy>pirih</cp:lastModifiedBy>
  <cp:revision>6</cp:revision>
  <dcterms:created xsi:type="dcterms:W3CDTF">2019-06-10T09:52:00Z</dcterms:created>
  <dcterms:modified xsi:type="dcterms:W3CDTF">2019-06-12T13:44:00Z</dcterms:modified>
</cp:coreProperties>
</file>