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FE93" w14:textId="77777777" w:rsidR="00B10B2A" w:rsidRPr="001B045B" w:rsidRDefault="00B10B2A" w:rsidP="000F1B5B">
      <w:pPr>
        <w:spacing w:line="240" w:lineRule="auto"/>
        <w:ind w:firstLine="0"/>
        <w:rPr>
          <w:rFonts w:ascii="Calibri" w:hAnsi="Calibri" w:cs="Arial"/>
          <w:sz w:val="22"/>
          <w:szCs w:val="22"/>
        </w:rPr>
      </w:pPr>
    </w:p>
    <w:p w14:paraId="44C4FE94" w14:textId="58FB46F6" w:rsidR="00773E84" w:rsidRPr="001B045B" w:rsidRDefault="00773E84" w:rsidP="003E0B6A">
      <w:pPr>
        <w:spacing w:line="240" w:lineRule="auto"/>
        <w:ind w:firstLine="0"/>
        <w:jc w:val="center"/>
        <w:rPr>
          <w:rFonts w:ascii="Calibri" w:hAnsi="Calibri" w:cs="Arial"/>
          <w:b/>
          <w:sz w:val="22"/>
          <w:szCs w:val="22"/>
        </w:rPr>
      </w:pPr>
      <w:r w:rsidRPr="001B045B">
        <w:rPr>
          <w:rFonts w:ascii="Calibri" w:hAnsi="Calibri" w:cs="Arial"/>
          <w:b/>
          <w:sz w:val="22"/>
          <w:szCs w:val="22"/>
        </w:rPr>
        <w:t xml:space="preserve">JAVNI RAZPIS ZA </w:t>
      </w:r>
      <w:r w:rsidR="003C6D30" w:rsidRPr="001B045B">
        <w:rPr>
          <w:rFonts w:ascii="Calibri" w:hAnsi="Calibri" w:cs="Arial"/>
          <w:b/>
          <w:sz w:val="22"/>
          <w:szCs w:val="22"/>
        </w:rPr>
        <w:t>SOFINANCIRANJE PRO</w:t>
      </w:r>
      <w:r w:rsidR="00F323FE" w:rsidRPr="001B045B">
        <w:rPr>
          <w:rFonts w:ascii="Calibri" w:hAnsi="Calibri" w:cs="Arial"/>
          <w:b/>
          <w:sz w:val="22"/>
          <w:szCs w:val="22"/>
        </w:rPr>
        <w:t>MOCIJSKIH AKTIVNOSTI V LETU 20</w:t>
      </w:r>
      <w:r w:rsidR="00A63A8E">
        <w:rPr>
          <w:rFonts w:ascii="Calibri" w:hAnsi="Calibri" w:cs="Arial"/>
          <w:b/>
          <w:sz w:val="22"/>
          <w:szCs w:val="22"/>
        </w:rPr>
        <w:t>23</w:t>
      </w:r>
    </w:p>
    <w:p w14:paraId="44C4FE95" w14:textId="77777777" w:rsidR="00773E84" w:rsidRPr="001B045B" w:rsidRDefault="00773E84" w:rsidP="000F1B5B">
      <w:pPr>
        <w:spacing w:line="240" w:lineRule="auto"/>
        <w:ind w:firstLine="0"/>
        <w:rPr>
          <w:rFonts w:ascii="Calibri" w:hAnsi="Calibri" w:cs="Arial"/>
          <w:b/>
          <w:sz w:val="22"/>
          <w:szCs w:val="22"/>
          <w:u w:val="single"/>
        </w:rPr>
      </w:pPr>
    </w:p>
    <w:p w14:paraId="44C4FE96" w14:textId="77777777" w:rsidR="00CC58B9" w:rsidRPr="001B045B" w:rsidRDefault="00CC58B9" w:rsidP="000F1B5B">
      <w:pPr>
        <w:spacing w:line="240" w:lineRule="auto"/>
        <w:ind w:firstLine="0"/>
        <w:rPr>
          <w:rFonts w:ascii="Calibri" w:hAnsi="Calibri" w:cs="Arial"/>
          <w:sz w:val="22"/>
          <w:szCs w:val="22"/>
        </w:rPr>
      </w:pPr>
    </w:p>
    <w:p w14:paraId="44C4FE97" w14:textId="77777777" w:rsidR="00773E84" w:rsidRPr="001B045B" w:rsidRDefault="00773E84" w:rsidP="000F1B5B">
      <w:pPr>
        <w:spacing w:line="240" w:lineRule="auto"/>
        <w:ind w:firstLine="0"/>
        <w:jc w:val="center"/>
        <w:rPr>
          <w:rFonts w:ascii="Calibri" w:hAnsi="Calibri" w:cs="Arial"/>
          <w:b/>
          <w:sz w:val="22"/>
          <w:szCs w:val="22"/>
        </w:rPr>
      </w:pPr>
      <w:r w:rsidRPr="001B045B">
        <w:rPr>
          <w:rFonts w:ascii="Calibri" w:hAnsi="Calibri" w:cs="Arial"/>
          <w:b/>
          <w:sz w:val="22"/>
          <w:szCs w:val="22"/>
        </w:rPr>
        <w:t>RAZPISNA DOKUMENTACIJA</w:t>
      </w:r>
    </w:p>
    <w:p w14:paraId="44C4FE98" w14:textId="77777777" w:rsidR="00D57679" w:rsidRPr="001B045B" w:rsidRDefault="00D57679" w:rsidP="000F1B5B">
      <w:pPr>
        <w:spacing w:line="240" w:lineRule="auto"/>
        <w:ind w:firstLine="0"/>
        <w:jc w:val="center"/>
        <w:rPr>
          <w:rFonts w:ascii="Calibri" w:hAnsi="Calibri" w:cs="Arial"/>
          <w:b/>
          <w:sz w:val="22"/>
          <w:szCs w:val="22"/>
        </w:rPr>
      </w:pPr>
    </w:p>
    <w:p w14:paraId="44C4FE99" w14:textId="77777777" w:rsidR="00773E84" w:rsidRPr="001B045B" w:rsidRDefault="00773E84" w:rsidP="000F1B5B">
      <w:pPr>
        <w:spacing w:line="240" w:lineRule="auto"/>
        <w:ind w:firstLine="0"/>
        <w:rPr>
          <w:rFonts w:ascii="Calibri" w:hAnsi="Calibri" w:cs="Arial"/>
          <w:sz w:val="22"/>
          <w:szCs w:val="22"/>
        </w:rPr>
      </w:pPr>
    </w:p>
    <w:p w14:paraId="44C4FE9A" w14:textId="64C2F91B" w:rsidR="00FD204C" w:rsidRPr="001B045B" w:rsidRDefault="00773E84" w:rsidP="000F1B5B">
      <w:pPr>
        <w:spacing w:line="240" w:lineRule="auto"/>
        <w:ind w:firstLine="0"/>
        <w:jc w:val="left"/>
        <w:rPr>
          <w:rFonts w:ascii="Calibri" w:hAnsi="Calibri" w:cs="Arial"/>
          <w:b/>
          <w:sz w:val="22"/>
          <w:szCs w:val="22"/>
          <w:u w:val="single"/>
        </w:rPr>
      </w:pPr>
      <w:r w:rsidRPr="001B045B">
        <w:rPr>
          <w:rFonts w:ascii="Calibri" w:hAnsi="Calibri" w:cs="Arial"/>
          <w:b/>
          <w:sz w:val="22"/>
          <w:szCs w:val="22"/>
          <w:u w:val="single"/>
        </w:rPr>
        <w:t>VSEBINA RAZPISNE DOKUMENTACIJE:</w:t>
      </w:r>
      <w:r w:rsidR="00B8662C">
        <w:rPr>
          <w:rFonts w:ascii="Calibri" w:hAnsi="Calibri" w:cs="Arial"/>
          <w:b/>
          <w:noProof/>
          <w:sz w:val="22"/>
          <w:szCs w:val="22"/>
          <w:u w:val="single"/>
        </w:rPr>
        <mc:AlternateContent>
          <mc:Choice Requires="wps">
            <w:drawing>
              <wp:anchor distT="0" distB="0" distL="114300" distR="114300" simplePos="0" relativeHeight="251653120" behindDoc="0" locked="1" layoutInCell="1" allowOverlap="1" wp14:anchorId="44C50451" wp14:editId="5090F990">
                <wp:simplePos x="0" y="0"/>
                <wp:positionH relativeFrom="column">
                  <wp:posOffset>-289560</wp:posOffset>
                </wp:positionH>
                <wp:positionV relativeFrom="paragraph">
                  <wp:posOffset>3429000</wp:posOffset>
                </wp:positionV>
                <wp:extent cx="6153150" cy="310515"/>
                <wp:effectExtent l="1270" t="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7B" w14:textId="77777777" w:rsidR="001B045B" w:rsidRPr="00773E84" w:rsidRDefault="001B045B"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C50451" id="_x0000_t202" coordsize="21600,21600" o:spt="202" path="m,l,21600r21600,l21600,xe">
                <v:stroke joinstyle="miter"/>
                <v:path gradientshapeok="t" o:connecttype="rect"/>
              </v:shapetype>
              <v:shape id="Text Box 59" o:spid="_x0000_s1026" type="#_x0000_t202" style="position:absolute;margin-left:-22.8pt;margin-top:270pt;width:484.5pt;height: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V3wEAAKEDAAAOAAAAZHJzL2Uyb0RvYy54bWysU9tu2zAMfR+wfxD0vthO424z4hRdiwwD&#10;ugvQ9QNkWbaF2aJGKbGzrx8lJ2m2vg17ESSSPjznkF7fTEPP9gqdBlPybJFypoyEWpu25E/ft2/e&#10;cea8MLXowaiSH5TjN5vXr9ajLdQSOuhrhYxAjCtGW/LOe1skiZOdGoRbgFWGkg3gIDw9sU1qFCOh&#10;D32yTNPrZASsLYJUzlH0fk7yTcRvGiX916ZxyrO+5MTNxxPjWYUz2axF0aKwnZZHGuIfWAxCG2p6&#10;hroXXrAd6hdQg5YIDhq/kDAk0DRaqqiB1GTpX2oeO2FV1ELmOHu2yf0/WPll/2i/IfPTB5hogFGE&#10;sw8gfzhm4K4TplW3iDB2StTUOAuWJaN1xfHTYLUrXACpxs9Q05DFzkMEmhocgiukkxE6DeBwNl1N&#10;nkkKXmf5VZZTSlLuKkvzLI8tRHH62qLzHxUMLFxKjjTUiC72D84HNqI4lYRmBra67+Nge/NHgApD&#10;JLIPhGfqfqomqg4qKqgPpANh3hPaa7p0gL84G2lHSu5+7gQqzvpPhrx4n61WYaniY5W/XdIDLzPV&#10;ZUYYSVAl95zN1zs/L+LOom476nRy/5b82+oo7ZnVkTftQVR83NmwaJfvWPX8Z21+AwAA//8DAFBL&#10;AwQUAAYACAAAACEATIxQJd8AAAALAQAADwAAAGRycy9kb3ducmV2LnhtbEyPTU/DMAyG70j8h8hI&#10;3LZ0o5260nSa+JA4cGGUu9eEpqJxqiZbu3+PObGj7Uevn7fcza4XZzOGzpOC1TIBYajxuqNWQf35&#10;ushBhIiksfdkFFxMgF11e1Niof1EH+Z8iK3gEAoFKrAxDoWUobHGYVj6wRDfvv3oMPI4tlKPOHG4&#10;6+U6STbSYUf8weJgnqxpfg4npyBGvV9d6hcX3r7m9+fJJk2GtVL3d/P+EUQ0c/yH4U+f1aFip6M/&#10;kQ6iV7BIsw2jCrI04VJMbNcPKYgjb/J8C7Iq5XWH6hcAAP//AwBQSwECLQAUAAYACAAAACEAtoM4&#10;kv4AAADhAQAAEwAAAAAAAAAAAAAAAAAAAAAAW0NvbnRlbnRfVHlwZXNdLnhtbFBLAQItABQABgAI&#10;AAAAIQA4/SH/1gAAAJQBAAALAAAAAAAAAAAAAAAAAC8BAABfcmVscy8ucmVsc1BLAQItABQABgAI&#10;AAAAIQCgCx+V3wEAAKEDAAAOAAAAAAAAAAAAAAAAAC4CAABkcnMvZTJvRG9jLnhtbFBLAQItABQA&#10;BgAIAAAAIQBMjFAl3wAAAAsBAAAPAAAAAAAAAAAAAAAAADkEAABkcnMvZG93bnJldi54bWxQSwUG&#10;AAAAAAQABADzAAAARQUAAAAA&#10;" filled="f" stroked="f">
                <v:textbox style="mso-fit-shape-to-text:t">
                  <w:txbxContent>
                    <w:p w14:paraId="44C5047B" w14:textId="77777777" w:rsidR="001B045B" w:rsidRPr="00773E84" w:rsidRDefault="001B045B" w:rsidP="00773E84"/>
                  </w:txbxContent>
                </v:textbox>
                <w10:anchorlock/>
              </v:shape>
            </w:pict>
          </mc:Fallback>
        </mc:AlternateContent>
      </w:r>
      <w:r w:rsidR="00B8662C">
        <w:rPr>
          <w:rFonts w:ascii="Calibri" w:hAnsi="Calibri" w:cs="Arial"/>
          <w:b/>
          <w:noProof/>
          <w:sz w:val="22"/>
          <w:szCs w:val="22"/>
          <w:u w:val="single"/>
        </w:rPr>
        <mc:AlternateContent>
          <mc:Choice Requires="wps">
            <w:drawing>
              <wp:anchor distT="0" distB="0" distL="114300" distR="114300" simplePos="0" relativeHeight="251654144" behindDoc="0" locked="1" layoutInCell="1" allowOverlap="1" wp14:anchorId="44C50452" wp14:editId="514F1DC4">
                <wp:simplePos x="0" y="0"/>
                <wp:positionH relativeFrom="column">
                  <wp:posOffset>1321435</wp:posOffset>
                </wp:positionH>
                <wp:positionV relativeFrom="paragraph">
                  <wp:posOffset>4457700</wp:posOffset>
                </wp:positionV>
                <wp:extent cx="3112770" cy="310515"/>
                <wp:effectExtent l="2540" t="0" r="0"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7C" w14:textId="77777777" w:rsidR="001B045B" w:rsidRPr="00773E84" w:rsidRDefault="001B045B"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C50452" id="Text Box 60" o:spid="_x0000_s1027" type="#_x0000_t202" style="position:absolute;margin-left:104.05pt;margin-top:351pt;width:245.1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ql4QEAAKgDAAAOAAAAZHJzL2Uyb0RvYy54bWysU9uO0zAQfUfiHyy/0yTdlkLUdLXsqghp&#10;uUgLH+A4TmKReMzYbVK+nrGTdgu8IV4sz4xz5pwzk+3t2HfsqNBpMAXPFilnykiotGkK/u3r/tUb&#10;zpwXphIdGFXwk3L8dvfyxXawuVpCC12lkBGIcflgC956b/MkcbJVvXALsMpQsQbshacQm6RCMRB6&#10;3yXLNH2dDICVRZDKOco+TEW+i/h1raT/XNdOedYVnLj5eGI8y3Amu63IGxS21XKmIf6BRS+0oaYX&#10;qAfhBTug/guq1xLBQe0XEvoE6lpLFTWQmiz9Q81TK6yKWsgcZy82uf8HKz8dn+wXZH58ByMNMIpw&#10;9hHkd8cM3LfCNOoOEYZWiYoaZ8GyZLAunz8NVrvcBZBy+AgVDVkcPESgscY+uEI6GaHTAE4X09Xo&#10;maTkTZYtNxsqSardZOk6W8cWIj9/bdH59wp6Fi4FRxpqRBfHR+cDG5Gfn4RmBva66+JgO/Nbgh6G&#10;TGQfCE/U/ViOTFeztCCmhOpEchCmdaH1pksL+JOzgVal4O7HQaDirPtgyJK32WoVdisGq/VmSQFe&#10;V8rrijCSoAruOZuu937ax4NF3bTU6TyEO7Jxr6PCZ1YzfVqHKHxe3bBv13F89fyD7X4BAAD//wMA&#10;UEsDBBQABgAIAAAAIQDzIHst3wAAAAsBAAAPAAAAZHJzL2Rvd25yZXYueG1sTI9NT8MwDIbvSPyH&#10;yEjcWNKija40nSY+JA5cNso9a7y2WuNUTbZ2/x5zgqPtR6+ft9jMrhcXHEPnSUOyUCCQam87ajRU&#10;X+8PGYgQDVnTe0INVwywKW9vCpNbP9EOL/vYCA6hkBsNbYxDLmWoW3QmLPyAxLejH52JPI6NtKOZ&#10;ONz1MlVqJZ3piD+0ZsCXFuvT/uw0xGi3ybV6c+Hje/58nVpVL02l9f3dvH0GEXGOfzD86rM6lOx0&#10;8GeyQfQaUpUljGp4UimXYmK1zh5BHHizVGuQZSH/dyh/AAAA//8DAFBLAQItABQABgAIAAAAIQC2&#10;gziS/gAAAOEBAAATAAAAAAAAAAAAAAAAAAAAAABbQ29udGVudF9UeXBlc10ueG1sUEsBAi0AFAAG&#10;AAgAAAAhADj9If/WAAAAlAEAAAsAAAAAAAAAAAAAAAAALwEAAF9yZWxzLy5yZWxzUEsBAi0AFAAG&#10;AAgAAAAhAGbJCqXhAQAAqAMAAA4AAAAAAAAAAAAAAAAALgIAAGRycy9lMm9Eb2MueG1sUEsBAi0A&#10;FAAGAAgAAAAhAPMgey3fAAAACwEAAA8AAAAAAAAAAAAAAAAAOwQAAGRycy9kb3ducmV2LnhtbFBL&#10;BQYAAAAABAAEAPMAAABHBQAAAAA=&#10;" filled="f" stroked="f">
                <v:textbox style="mso-fit-shape-to-text:t">
                  <w:txbxContent>
                    <w:p w14:paraId="44C5047C" w14:textId="77777777" w:rsidR="001B045B" w:rsidRPr="00773E84" w:rsidRDefault="001B045B" w:rsidP="00773E84"/>
                  </w:txbxContent>
                </v:textbox>
                <w10:anchorlock/>
              </v:shape>
            </w:pict>
          </mc:Fallback>
        </mc:AlternateContent>
      </w:r>
      <w:r w:rsidR="00B8662C">
        <w:rPr>
          <w:rFonts w:ascii="Calibri" w:hAnsi="Calibri" w:cs="Arial"/>
          <w:b/>
          <w:noProof/>
          <w:sz w:val="22"/>
          <w:szCs w:val="22"/>
          <w:u w:val="single"/>
        </w:rPr>
        <mc:AlternateContent>
          <mc:Choice Requires="wps">
            <w:drawing>
              <wp:anchor distT="0" distB="0" distL="114300" distR="114300" simplePos="0" relativeHeight="251656192" behindDoc="0" locked="1" layoutInCell="1" allowOverlap="1" wp14:anchorId="44C50453" wp14:editId="38C71795">
                <wp:simplePos x="0" y="0"/>
                <wp:positionH relativeFrom="column">
                  <wp:posOffset>1320165</wp:posOffset>
                </wp:positionH>
                <wp:positionV relativeFrom="paragraph">
                  <wp:posOffset>2857500</wp:posOffset>
                </wp:positionV>
                <wp:extent cx="3112770" cy="342900"/>
                <wp:effectExtent l="1270" t="0" r="635" b="381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7D" w14:textId="77777777" w:rsidR="001B045B" w:rsidRPr="00773E84" w:rsidRDefault="001B045B" w:rsidP="00773E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0453" id="Text Box 62" o:spid="_x0000_s1028" type="#_x0000_t202" style="position:absolute;margin-left:103.95pt;margin-top:225pt;width:245.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NI5QEAAKgDAAAOAAAAZHJzL2Uyb0RvYy54bWysU9tu2zAMfR+wfxD0vjh2s2U14hRdiw4D&#10;ugvQ9QNkWbKF2aJGKbGzrx8lp2m2vRV7EURSPjznkN5cTUPP9gq9AVvxfLHkTFkJjbFtxR+/3715&#10;z5kPwjaiB6sqflCeX21fv9qMrlQFdNA3ChmBWF+OruJdCK7MMi87NQi/AKcsFTXgIAKF2GYNipHQ&#10;hz4rlst32QjYOASpvKfs7Vzk24SvtZLhq9ZeBdZXnLiFdGI663hm240oWxSuM/JIQ7yAxSCMpaYn&#10;qFsRBNuh+QdqMBLBgw4LCUMGWhupkgZSky//UvPQCaeSFjLHu5NN/v/Byi/7B/cNWZg+wEQDTCK8&#10;uwf5wzMLN52wrbpGhLFToqHGebQsG50vj59Gq33pI0g9foaGhix2ARLQpHGIrpBORug0gMPJdDUF&#10;Jil5kefFek0lSbWLVXG5TFPJRPn0tUMfPioYWLxUHGmoCV3s732IbET59CQ2s3Bn+j4Ntrd/JOhh&#10;zCT2kfBMPUz1xExT8SJKi2JqaA4kB2FeF1pvunSAvzgbaVUq7n/uBCrO+k+WLLnMV6u4WylYvV0X&#10;FOB5pT6vCCsJquKBs/l6E+Z93Dk0bUed5iFYuCYbtUkKn1kd6dM6JOHH1Y37dh6nV88/2PY3AAAA&#10;//8DAFBLAwQUAAYACAAAACEAjPH/Pd8AAAALAQAADwAAAGRycy9kb3ducmV2LnhtbEyPy07DMBBF&#10;90j8gzVI7KjdKilNyKRCILYgykNi5ybTJCIeR7HbhL9nWNHlaI7uPbfYzq5XJxpD5xlhuTCgiCtf&#10;d9wgvL893WxAhWi5tr1nQvihANvy8qKwee0nfqXTLjZKQjjkFqGNcci1DlVLzoaFH4jld/Cjs1HO&#10;sdH1aCcJd71eGbPWznYsDa0d6KGl6nt3dAgfz4evz8S8NI8uHSY/G80u04jXV/P9HahIc/yH4U9f&#10;1KEUp70/ch1Uj7Ayt5mgCElqZJQQ62yzBLVHSE1iQJeFPt9Q/gIAAP//AwBQSwECLQAUAAYACAAA&#10;ACEAtoM4kv4AAADhAQAAEwAAAAAAAAAAAAAAAAAAAAAAW0NvbnRlbnRfVHlwZXNdLnhtbFBLAQIt&#10;ABQABgAIAAAAIQA4/SH/1gAAAJQBAAALAAAAAAAAAAAAAAAAAC8BAABfcmVscy8ucmVsc1BLAQIt&#10;ABQABgAIAAAAIQAKrQNI5QEAAKgDAAAOAAAAAAAAAAAAAAAAAC4CAABkcnMvZTJvRG9jLnhtbFBL&#10;AQItABQABgAIAAAAIQCM8f893wAAAAsBAAAPAAAAAAAAAAAAAAAAAD8EAABkcnMvZG93bnJldi54&#10;bWxQSwUGAAAAAAQABADzAAAASwUAAAAA&#10;" filled="f" stroked="f">
                <v:textbox>
                  <w:txbxContent>
                    <w:p w14:paraId="44C5047D" w14:textId="77777777" w:rsidR="001B045B" w:rsidRPr="00773E84" w:rsidRDefault="001B045B" w:rsidP="00773E84"/>
                  </w:txbxContent>
                </v:textbox>
                <w10:anchorlock/>
              </v:shape>
            </w:pict>
          </mc:Fallback>
        </mc:AlternateContent>
      </w:r>
      <w:r w:rsidR="00B8662C">
        <w:rPr>
          <w:rFonts w:ascii="Calibri" w:hAnsi="Calibri" w:cs="Arial"/>
          <w:b/>
          <w:noProof/>
          <w:sz w:val="22"/>
          <w:szCs w:val="22"/>
          <w:u w:val="single"/>
        </w:rPr>
        <mc:AlternateContent>
          <mc:Choice Requires="wps">
            <w:drawing>
              <wp:anchor distT="0" distB="0" distL="114300" distR="114300" simplePos="0" relativeHeight="251655168" behindDoc="0" locked="1" layoutInCell="1" allowOverlap="1" wp14:anchorId="44C50454" wp14:editId="276687A0">
                <wp:simplePos x="0" y="0"/>
                <wp:positionH relativeFrom="column">
                  <wp:posOffset>2011045</wp:posOffset>
                </wp:positionH>
                <wp:positionV relativeFrom="paragraph">
                  <wp:posOffset>8343900</wp:posOffset>
                </wp:positionV>
                <wp:extent cx="1737360" cy="342900"/>
                <wp:effectExtent l="0" t="0" r="0" b="381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7E" w14:textId="77777777" w:rsidR="001B045B" w:rsidRPr="00773E84" w:rsidRDefault="001B045B" w:rsidP="00773E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0454" id="Text Box 61" o:spid="_x0000_s1029" type="#_x0000_t202" style="position:absolute;margin-left:158.35pt;margin-top:657pt;width:136.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Ie5AEAAKgDAAAOAAAAZHJzL2Uyb0RvYy54bWysU11v1DAQfEfiP1h+55L7oEejy1WlVRFS&#10;KUilP8Bx7MQi8Zq175Lj17N2rteDviFeLNvrzM7MTjZXY9+xvUJvwJZ8Pss5U1ZCbWxT8qfvd+8+&#10;cOaDsLXowKqSH5TnV9u3bzaDK9QCWuhqhYxArC8GV/I2BFdkmZet6oWfgVOWihqwF4GO2GQ1ioHQ&#10;+y5b5PlFNgDWDkEq7+n2dirybcLXWsnwVWuvAutKTtxCWjGtVVyz7UYUDQrXGnmkIf6BRS+MpaYn&#10;qFsRBNuheQXVG4ngQYeZhD4DrY1USQOpmed/qXlshVNJC5nj3ckm//9g5cP+0X1DFsaPMNIAkwjv&#10;7kH+8MzCTStso64RYWiVqKnxPFqWDc4Xx0+j1b7wEaQavkBNQxa7AAlo1NhHV0gnI3QawOFkuhoD&#10;k7HlerleXlBJUm25WlzmaSqZKJ6/dujDJwU9i5uSIw01oYv9vQ+RjSien8RmFu5M16XBdvaPC3oY&#10;bxL7SHiiHsZqZKam5lFaFFNBfSA5CFNcKN60aQF/cTZQVEruf+4EKs66z5YsuZyvVjFb6bB6v17Q&#10;Ac8r1XlFWElQJQ+cTdubMOVx59A0LXWahmDhmmzUJil8YXWkT3FIwo/RjXk7P6dXLz/Y9jcAAAD/&#10;/wMAUEsDBBQABgAIAAAAIQB6SWIa4AAAAA0BAAAPAAAAZHJzL2Rvd25yZXYueG1sTI/BTsMwEETv&#10;SPyDtUjcqB3ShjbEqRCIK6iFVuLmxtskIl5HsduEv2d7guPOPM3OFOvJdeKMQ2g9aUhmCgRS5W1L&#10;tYbPj9e7JYgQDVnTeUINPxhgXV5fFSa3fqQNnrexFhxCITcamhj7XMpQNehMmPkeib2jH5yJfA61&#10;tIMZOdx18l6pTDrTEn9oTI/PDVbf25PTsHs7fu3n6r1+cYt+9JOS5FZS69ub6ekRRMQp/sFwqc/V&#10;oeROB38iG0SnIU2yB0bZSJM5r2JksVIpiMNFypYKZFnI/yvKXwAAAP//AwBQSwECLQAUAAYACAAA&#10;ACEAtoM4kv4AAADhAQAAEwAAAAAAAAAAAAAAAAAAAAAAW0NvbnRlbnRfVHlwZXNdLnhtbFBLAQIt&#10;ABQABgAIAAAAIQA4/SH/1gAAAJQBAAALAAAAAAAAAAAAAAAAAC8BAABfcmVscy8ucmVsc1BLAQIt&#10;ABQABgAIAAAAIQDeVvIe5AEAAKgDAAAOAAAAAAAAAAAAAAAAAC4CAABkcnMvZTJvRG9jLnhtbFBL&#10;AQItABQABgAIAAAAIQB6SWIa4AAAAA0BAAAPAAAAAAAAAAAAAAAAAD4EAABkcnMvZG93bnJldi54&#10;bWxQSwUGAAAAAAQABADzAAAASwUAAAAA&#10;" filled="f" stroked="f">
                <v:textbox>
                  <w:txbxContent>
                    <w:p w14:paraId="44C5047E" w14:textId="77777777" w:rsidR="001B045B" w:rsidRPr="00773E84" w:rsidRDefault="001B045B" w:rsidP="00773E84"/>
                  </w:txbxContent>
                </v:textbox>
                <w10:anchorlock/>
              </v:shape>
            </w:pict>
          </mc:Fallback>
        </mc:AlternateContent>
      </w:r>
      <w:r w:rsidR="00B8662C">
        <w:rPr>
          <w:rFonts w:ascii="Calibri" w:hAnsi="Calibri" w:cs="Arial"/>
          <w:b/>
          <w:noProof/>
          <w:sz w:val="22"/>
          <w:szCs w:val="22"/>
          <w:u w:val="single"/>
        </w:rPr>
        <mc:AlternateContent>
          <mc:Choice Requires="wps">
            <w:drawing>
              <wp:anchor distT="0" distB="0" distL="114300" distR="114300" simplePos="0" relativeHeight="251652096" behindDoc="0" locked="1" layoutInCell="1" allowOverlap="1" wp14:anchorId="44C50455" wp14:editId="3169C37D">
                <wp:simplePos x="0" y="0"/>
                <wp:positionH relativeFrom="margin">
                  <wp:align>center</wp:align>
                </wp:positionH>
                <wp:positionV relativeFrom="margin">
                  <wp:align>top</wp:align>
                </wp:positionV>
                <wp:extent cx="521970" cy="453390"/>
                <wp:effectExtent l="381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7F" w14:textId="77777777" w:rsidR="001B045B" w:rsidRPr="00773E84" w:rsidRDefault="001B045B" w:rsidP="00773E84"/>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0455" id="Text Box 58" o:spid="_x0000_s1030" type="#_x0000_t202" style="position:absolute;margin-left:0;margin-top:0;width:41.1pt;height:35.7pt;z-index:251652096;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F13QEAAJ0DAAAOAAAAZHJzL2Uyb0RvYy54bWysU0Fu2zAQvBfoHwjea1mO08aC5SBNkKJA&#10;mhRI8wCKIiWiEpdY0pbc13dJ2U7a3IJcCHJJzc7MjtaXY9+xnUJvwJY8n805U1ZCbWxT8qdft58u&#10;OPNB2Fp0YFXJ98rzy83HD+vBFWoBLXS1QkYg1heDK3kbgiuyzMtW9cLPwClLlxqwF4GO2GQ1ioHQ&#10;+y5bzOefswGwdghSeU/Vm+mSbxK+1kqGB629CqwrOXELacW0VnHNNmtRNChca+SBhngDi14YS01P&#10;UDciCLZF8wqqNxLBgw4zCX0GWhupkgZSk8//U/PYCqeSFjLHu5NN/v1g5f3u0f1EFsavMNIAkwjv&#10;7kD+9szCdStso64QYWiVqKlxHi3LBueLw6fRal/4CFINP6CmIYttgAQ0auyjK6STEToNYH8yXY2B&#10;SSqeL/LVF7qRdLU8PztbpaFkojh+7NCHbwp6FjclR5ppAhe7Ox8iGVEcn8ReFm5N16W5dvafAj2M&#10;lUQ+8p2Yh7EamampeVQWtVRQ70kNwpQWSjdtWsA/nA2UlJJbijJn3XdLfqzy5TIGKx1ogy+r1bEq&#10;rCSAkgfOpu11mEK4dWialvAn5y1ckXfaJF3PXA6kKQNJ7iGvMWQvz+nV81+1+QsAAP//AwBQSwME&#10;FAAGAAgAAAAhAM8BrbPbAAAAAwEAAA8AAABkcnMvZG93bnJldi54bWxMj0FLxDAQhe+C/yGM4M1N&#10;t6xaatNFFhbFg+AqiLdpMjbFZFKa7G711xu96GXg8R7vfdOsZ+/EgaY4BFawXBQgiHUwA/cKXp63&#10;FxWImJANusCk4JMirNvTkwZrE478RIdd6kUu4VijApvSWEsZtSWPcRFG4uy9h8ljynLqpZnwmMu9&#10;k2VRXEmPA+cFiyNtLOmP3d4r2FRz92BfSY+PX/rSvd3p++1KK3V+Nt/egEg0p78w/OBndGgzUxf2&#10;bKJwCvIj6fdmrypLEJ2C6+UKZNvI/+ztNwAAAP//AwBQSwECLQAUAAYACAAAACEAtoM4kv4AAADh&#10;AQAAEwAAAAAAAAAAAAAAAAAAAAAAW0NvbnRlbnRfVHlwZXNdLnhtbFBLAQItABQABgAIAAAAIQA4&#10;/SH/1gAAAJQBAAALAAAAAAAAAAAAAAAAAC8BAABfcmVscy8ucmVsc1BLAQItABQABgAIAAAAIQDa&#10;pTF13QEAAJ0DAAAOAAAAAAAAAAAAAAAAAC4CAABkcnMvZTJvRG9jLnhtbFBLAQItABQABgAIAAAA&#10;IQDPAa2z2wAAAAMBAAAPAAAAAAAAAAAAAAAAADcEAABkcnMvZG93bnJldi54bWxQSwUGAAAAAAQA&#10;BADzAAAAPwUAAAAA&#10;" filled="f" stroked="f">
                <v:textbox inset=",0,,0">
                  <w:txbxContent>
                    <w:p w14:paraId="44C5047F" w14:textId="77777777" w:rsidR="001B045B" w:rsidRPr="00773E84" w:rsidRDefault="001B045B" w:rsidP="00773E84"/>
                  </w:txbxContent>
                </v:textbox>
                <w10:wrap anchorx="margin" anchory="margin"/>
                <w10:anchorlock/>
              </v:shape>
            </w:pict>
          </mc:Fallback>
        </mc:AlternateContent>
      </w:r>
      <w:r w:rsidR="00B8662C">
        <w:rPr>
          <w:rFonts w:ascii="Calibri" w:hAnsi="Calibri" w:cs="Arial"/>
          <w:b/>
          <w:noProof/>
          <w:sz w:val="22"/>
          <w:szCs w:val="22"/>
          <w:u w:val="single"/>
        </w:rPr>
        <mc:AlternateContent>
          <mc:Choice Requires="wpg">
            <w:drawing>
              <wp:anchor distT="0" distB="0" distL="114300" distR="114300" simplePos="0" relativeHeight="251651072" behindDoc="0" locked="1" layoutInCell="1" allowOverlap="1" wp14:anchorId="44C50456" wp14:editId="1D448D64">
                <wp:simplePos x="0" y="0"/>
                <wp:positionH relativeFrom="column">
                  <wp:posOffset>-934720</wp:posOffset>
                </wp:positionH>
                <wp:positionV relativeFrom="paragraph">
                  <wp:posOffset>0</wp:posOffset>
                </wp:positionV>
                <wp:extent cx="288290" cy="7604125"/>
                <wp:effectExtent l="3810" t="0" r="3175" b="635"/>
                <wp:wrapNone/>
                <wp:docPr id="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7604125"/>
                          <a:chOff x="229" y="1701"/>
                          <a:chExt cx="454" cy="11975"/>
                        </a:xfrm>
                      </wpg:grpSpPr>
                      <wps:wsp>
                        <wps:cNvPr id="9" name="Rectangle 55"/>
                        <wps:cNvSpPr>
                          <a:spLocks noChangeArrowheads="1"/>
                        </wps:cNvSpPr>
                        <wps:spPr bwMode="auto">
                          <a:xfrm>
                            <a:off x="229" y="13108"/>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80" w14:textId="77777777" w:rsidR="001B045B" w:rsidRPr="00773E84" w:rsidRDefault="001B045B" w:rsidP="00773E84"/>
                          </w:txbxContent>
                        </wps:txbx>
                        <wps:bodyPr rot="0" vert="vert270" wrap="none" lIns="18000" tIns="10800" rIns="18000" bIns="10800" anchor="t" anchorCtr="0" upright="1">
                          <a:noAutofit/>
                        </wps:bodyPr>
                      </wps:wsp>
                      <wps:wsp>
                        <wps:cNvPr id="10" name="Rectangle 56"/>
                        <wps:cNvSpPr>
                          <a:spLocks noChangeArrowheads="1"/>
                        </wps:cNvSpPr>
                        <wps:spPr bwMode="auto">
                          <a:xfrm>
                            <a:off x="229" y="1701"/>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81" w14:textId="77777777" w:rsidR="001B045B" w:rsidRPr="00773E84" w:rsidRDefault="001B045B" w:rsidP="00773E84"/>
                          </w:txbxContent>
                        </wps:txbx>
                        <wps:bodyPr rot="0" vert="vert270" wrap="none" lIns="18000" tIns="10800" rIns="18000" bIns="10800" anchor="t" anchorCtr="0" upright="1">
                          <a:noAutofit/>
                        </wps:bodyPr>
                      </wps:wsp>
                      <wps:wsp>
                        <wps:cNvPr id="11" name="Rectangle 57"/>
                        <wps:cNvSpPr>
                          <a:spLocks noChangeArrowheads="1"/>
                        </wps:cNvSpPr>
                        <wps:spPr bwMode="auto">
                          <a:xfrm>
                            <a:off x="229" y="6404"/>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82" w14:textId="77777777" w:rsidR="001B045B" w:rsidRPr="00773E84" w:rsidRDefault="001B045B" w:rsidP="00773E84">
                              <w:pPr>
                                <w:rPr>
                                  <w:szCs w:val="28"/>
                                </w:rPr>
                              </w:pPr>
                            </w:p>
                          </w:txbxContent>
                        </wps:txbx>
                        <wps:bodyPr rot="0" vert="vert270" wrap="non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0456" id="Group 54" o:spid="_x0000_s1031" style="position:absolute;margin-left:-73.6pt;margin-top:0;width:22.7pt;height:598.75pt;z-index:251651072" coordorigin="229,1701" coordsize="454,1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kAjwIAAGgJAAAOAAAAZHJzL2Uyb0RvYy54bWzsVttuEzEQfUfiHyy/k72Q6yqbqmpphFSg&#10;ovABjtd7Ebsey3ayyd8zttNt2iIhFQFF4sWyPfb4zJkzs7s823ct2QltGpA5TUYxJUJyKBpZ5fTr&#10;l6s3c0qMZbJgLUiR04Mw9Gz1+tWyV5lIoYa2EJqgE2myXuW0tlZlUWR4LTpmRqCERGMJumMWl7qK&#10;Cs169N61URrH06gHXSgNXBiDu5fBSFfef1kKbj+VpRGWtDlFbNaP2o8bN0arJcsqzVTd8CMM9gwU&#10;HWskPjq4umSWka1unrjqGq7BQGlHHLoIyrLhwseA0STxo2jWGrbKx1JlfaUGmpDaRzw92y3/uFtr&#10;datudECP02vg3wzyEvWqyk7tbl2Fw2TTf4AC88m2Fnzg+1J3zgWGRPae38PAr9hbwnEznc/TBWaB&#10;o2k2jcdJOgkJ4DVmyV1L0wUlaE1mcXJnene8PZ6Mw9UkWcz8xYhl4VkP9QjNpR61ZO7pMr9G123N&#10;lPBZMI6OG02aIqeIU7IOGfiMGmOyagWZeFDudTx2R6kJfBIJFzUeE+daQ18LViAqHyJiP7ngFgaz&#10;8VOCB6beJvE8UHVH80DUZOotA00sU9rYtYCOuElONWL32WO7a2Ndzu+PuGRKuGra1tdIKx9s4EG3&#10;48E7vIF1u9/sPTsDExsoDhiNhlB52Clw4sZ0hkLosfByKrEzUNK+l46SeRy7Og2LGFeU6FPL5tTC&#10;JK8Bq9lSEqYXNtT2VummqvGpxIcn4Rx1WjY+REdxgHXEj1r5Q6JJMJonqpm67D0QAUMJ+Cr8faoZ&#10;6usFiWYg4r9oTjtNkvxANLO/IJrpOB6/uE4zEPHPiMZ/rPBz7rvt8dfD/S+crn1nuv9BWn0HAAD/&#10;/wMAUEsDBBQABgAIAAAAIQA4qegL4QAAAAsBAAAPAAAAZHJzL2Rvd25yZXYueG1sTI9BS8NAEIXv&#10;gv9hGcFbutlqrcZsSinqqQi2gnjbZqdJaHY2ZLdJ+u8dT3oc3uPN9+WrybViwD40njSoWQoCqfS2&#10;oUrD5/41eQQRoiFrWk+o4YIBVsX1VW4y60f6wGEXK8EjFDKjoY6xy6QMZY3OhJnvkDg7+t6ZyGdf&#10;SdubkcddK+dp+iCdaYg/1KbDTY3laXd2Gt5GM67v1MuwPR03l+/94v1rq1Dr25tp/Qwi4hT/yvCL&#10;z+hQMNPBn8kG0WpI1P1yzl0NrMR5olLFLgduqqflAmSRy/8OxQ8AAAD//wMAUEsBAi0AFAAGAAgA&#10;AAAhALaDOJL+AAAA4QEAABMAAAAAAAAAAAAAAAAAAAAAAFtDb250ZW50X1R5cGVzXS54bWxQSwEC&#10;LQAUAAYACAAAACEAOP0h/9YAAACUAQAACwAAAAAAAAAAAAAAAAAvAQAAX3JlbHMvLnJlbHNQSwEC&#10;LQAUAAYACAAAACEA0Ym5AI8CAABoCQAADgAAAAAAAAAAAAAAAAAuAgAAZHJzL2Uyb0RvYy54bWxQ&#10;SwECLQAUAAYACAAAACEAOKnoC+EAAAALAQAADwAAAAAAAAAAAAAAAADpBAAAZHJzL2Rvd25yZXYu&#10;eG1sUEsFBgAAAAAEAAQA8wAAAPcFAAAAAA==&#10;">
                <v:rect id="Rectangle 55" o:spid="_x0000_s1032" style="position:absolute;left:229;top:13108;width:454;height: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tVwwAAANoAAAAPAAAAZHJzL2Rvd25yZXYueG1sRI9Pi8Iw&#10;FMTvgt8hvAVva1qFRbuNsgiCFxFdRfb2aF7/aPNSm6j1228EweMwM79h0nlnanGj1lWWFcTDCARx&#10;ZnXFhYL97/JzAsJ5ZI21ZVLwIAfzWb+XYqLtnbd02/lCBAi7BBWU3jeJlC4ryaAb2oY4eLltDfog&#10;20LqFu8Bbmo5iqIvabDisFBiQ4uSsvPuahQs6/NfvBmfzCY+HdbHSW718bJSavDR/XyD8NT5d/jV&#10;XmkFU3heCTdAzv4BAAD//wMAUEsBAi0AFAAGAAgAAAAhANvh9svuAAAAhQEAABMAAAAAAAAAAAAA&#10;AAAAAAAAAFtDb250ZW50X1R5cGVzXS54bWxQSwECLQAUAAYACAAAACEAWvQsW78AAAAVAQAACwAA&#10;AAAAAAAAAAAAAAAfAQAAX3JlbHMvLnJlbHNQSwECLQAUAAYACAAAACEAO4/bVcMAAADaAAAADwAA&#10;AAAAAAAAAAAAAAAHAgAAZHJzL2Rvd25yZXYueG1sUEsFBgAAAAADAAMAtwAAAPcCAAAAAA==&#10;" filled="f" stroked="f">
                  <v:textbox style="layout-flow:vertical;mso-layout-flow-alt:bottom-to-top" inset=".5mm,.3mm,.5mm,.3mm">
                    <w:txbxContent>
                      <w:p w14:paraId="44C50480" w14:textId="77777777" w:rsidR="001B045B" w:rsidRPr="00773E84" w:rsidRDefault="001B045B" w:rsidP="00773E84"/>
                    </w:txbxContent>
                  </v:textbox>
                </v:rect>
                <v:rect id="Rectangle 56" o:spid="_x0000_s1033" style="position:absolute;left:229;top:1701;width:454;height: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ZpxAAAANsAAAAPAAAAZHJzL2Rvd25yZXYueG1sRI9Pi8JA&#10;DMXvC36HIYK3dVqFRaqjiCB4WWT9g3gLndhWO5namdXut98cBG8J7+W9X2aLztXqQW2oPBtIhwko&#10;4tzbigsDh/36cwIqRGSLtWcy8EcBFvPexwwz65/8Q49dLJSEcMjQQBljk2kd8pIchqFviEW7+NZh&#10;lLUttG3xKeGu1qMk+dIOK5aGEhtalZTfdr/OwLq+ndPt+Oq26fX4fZpcvD3dN8YM+t1yCipSF9/m&#10;1/XGCr7Qyy8ygJ7/AwAA//8DAFBLAQItABQABgAIAAAAIQDb4fbL7gAAAIUBAAATAAAAAAAAAAAA&#10;AAAAAAAAAABbQ29udGVudF9UeXBlc10ueG1sUEsBAi0AFAAGAAgAAAAhAFr0LFu/AAAAFQEAAAsA&#10;AAAAAAAAAAAAAAAAHwEAAF9yZWxzLy5yZWxzUEsBAi0AFAAGAAgAAAAhAHV5ZmnEAAAA2wAAAA8A&#10;AAAAAAAAAAAAAAAABwIAAGRycy9kb3ducmV2LnhtbFBLBQYAAAAAAwADALcAAAD4AgAAAAA=&#10;" filled="f" stroked="f">
                  <v:textbox style="layout-flow:vertical;mso-layout-flow-alt:bottom-to-top" inset=".5mm,.3mm,.5mm,.3mm">
                    <w:txbxContent>
                      <w:p w14:paraId="44C50481" w14:textId="77777777" w:rsidR="001B045B" w:rsidRPr="00773E84" w:rsidRDefault="001B045B" w:rsidP="00773E84"/>
                    </w:txbxContent>
                  </v:textbox>
                </v:rect>
                <v:rect id="Rectangle 57" o:spid="_x0000_s1034" style="position:absolute;left:229;top:6404;width:454;height: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PywAAAANsAAAAPAAAAZHJzL2Rvd25yZXYueG1sRE9Li8Iw&#10;EL4L/ocwgjdNu4JINRURBC+L6CribWimD20mtYna/fcbYcHbfHzPWSw7U4snta6yrCAeRyCIM6sr&#10;LhQcfzajGQjnkTXWlknBLzlYpv3eAhNtX7yn58EXIoSwS1BB6X2TSOmykgy6sW2IA5fb1qAPsC2k&#10;bvEVwk0tv6JoKg1WHBpKbGhdUnY7PIyCTX27xLvJ1ezi6+n7PMutPt+3Sg0H3WoOwlPnP+J/91aH&#10;+TG8fwkHyPQPAAD//wMAUEsBAi0AFAAGAAgAAAAhANvh9svuAAAAhQEAABMAAAAAAAAAAAAAAAAA&#10;AAAAAFtDb250ZW50X1R5cGVzXS54bWxQSwECLQAUAAYACAAAACEAWvQsW78AAAAVAQAACwAAAAAA&#10;AAAAAAAAAAAfAQAAX3JlbHMvLnJlbHNQSwECLQAUAAYACAAAACEAGjXD8sAAAADbAAAADwAAAAAA&#10;AAAAAAAAAAAHAgAAZHJzL2Rvd25yZXYueG1sUEsFBgAAAAADAAMAtwAAAPQCAAAAAA==&#10;" filled="f" stroked="f">
                  <v:textbox style="layout-flow:vertical;mso-layout-flow-alt:bottom-to-top" inset=".5mm,.3mm,.5mm,.3mm">
                    <w:txbxContent>
                      <w:p w14:paraId="44C50482" w14:textId="77777777" w:rsidR="001B045B" w:rsidRPr="00773E84" w:rsidRDefault="001B045B" w:rsidP="00773E84">
                        <w:pPr>
                          <w:rPr>
                            <w:szCs w:val="28"/>
                          </w:rPr>
                        </w:pPr>
                      </w:p>
                    </w:txbxContent>
                  </v:textbox>
                </v:rect>
                <w10:anchorlock/>
              </v:group>
            </w:pict>
          </mc:Fallback>
        </mc:AlternateContent>
      </w:r>
      <w:r w:rsidR="00B8662C">
        <w:rPr>
          <w:rFonts w:ascii="Calibri" w:hAnsi="Calibri" w:cs="Arial"/>
          <w:b/>
          <w:noProof/>
          <w:sz w:val="22"/>
          <w:szCs w:val="22"/>
          <w:u w:val="single"/>
        </w:rPr>
        <mc:AlternateContent>
          <mc:Choice Requires="wps">
            <w:drawing>
              <wp:anchor distT="0" distB="0" distL="114300" distR="114300" simplePos="0" relativeHeight="251660288" behindDoc="0" locked="1" layoutInCell="1" allowOverlap="1" wp14:anchorId="44C50457" wp14:editId="67AAF1C1">
                <wp:simplePos x="0" y="0"/>
                <wp:positionH relativeFrom="column">
                  <wp:posOffset>1122045</wp:posOffset>
                </wp:positionH>
                <wp:positionV relativeFrom="paragraph">
                  <wp:posOffset>4572000</wp:posOffset>
                </wp:positionV>
                <wp:extent cx="3112770" cy="310515"/>
                <wp:effectExtent l="3175" t="0" r="0" b="0"/>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83" w14:textId="77777777" w:rsidR="001B045B" w:rsidRPr="00773E84" w:rsidRDefault="001B045B"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C50457" id="Text Box 66" o:spid="_x0000_s1035" type="#_x0000_t202" style="position:absolute;margin-left:88.35pt;margin-top:5in;width:245.1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5FD5AEAAKgDAAAOAAAAZHJzL2Uyb0RvYy54bWysU8Fu2zAMvQ/YPwi6L7bTZOmMOEXXIsOA&#10;rhvQ9QNkWbaF2aJGKbGzrx8lJ2m23oZdBJGUH997pNc3Y9+xvUKnwRQ8m6WcKSOh0qYp+PP37btr&#10;zpwXphIdGFXwg3L8ZvP2zXqwuZpDC12lkBGIcflgC956b/MkcbJVvXAzsMpQsQbshacQm6RCMRB6&#10;3yXzNH2fDICVRZDKOcreT0W+ifh1raT/WtdOedYVnLj5eGI8y3Amm7XIGxS21fJIQ/wDi15oQ03P&#10;UPfCC7ZD/Qqq1xLBQe1nEvoE6lpLFTWQmiz9S81TK6yKWsgcZ882uf8HKx/3T/YbMj9+hJEGGEU4&#10;+wDyh2MG7lphGnWLCEOrREWNs2BZMliXHz8NVrvcBZBy+AIVDVnsPESgscY+uEI6GaHTAA5n09Xo&#10;maTkVZbNVysqSapdZekyW8YWIj99bdH5Twp6Fi4FRxpqRBf7B+cDG5GfnoRmBra66+JgO/NHgh6G&#10;TGQfCE/U/ViOTFcFvw59g5gSqgPJQZjWhdabLi3gL84GWpWCu587gYqz7rMhSz5ki0XYrRgslqs5&#10;BXhZKS8rwkiCKrjnbLre+WkfdxZ101Kn0xBuycatjgpfWB3p0zpE4cfVDft2GcdXLz/Y5jcAAAD/&#10;/wMAUEsDBBQABgAIAAAAIQBb6uRa3QAAAAsBAAAPAAAAZHJzL2Rvd25yZXYueG1sTI/LTsMwEEX3&#10;SPyDNUjsqFMknDbEqSoeEgs2tGE/jadx1NiOYrdJ/55hBcs7c3Qf5WZ2vbjQGLvgNSwXGQjyTTCd&#10;bzXU+/eHFYiY0BvsgycNV4qwqW5vSixMmPwXXXapFWziY4EabEpDIWVsLDmMizCQ598xjA4Ty7GV&#10;ZsSJzV0vH7NMSYed5wSLA71Yak67s9OQktkur/Wbix/f8+frZLPmCWut7+/m7TOIRHP6g+G3PleH&#10;ijsdwtmbKHrWucoZ1ZBzDggmlFJrEAe+qNUaZFXK/xuqHwAAAP//AwBQSwECLQAUAAYACAAAACEA&#10;toM4kv4AAADhAQAAEwAAAAAAAAAAAAAAAAAAAAAAW0NvbnRlbnRfVHlwZXNdLnhtbFBLAQItABQA&#10;BgAIAAAAIQA4/SH/1gAAAJQBAAALAAAAAAAAAAAAAAAAAC8BAABfcmVscy8ucmVsc1BLAQItABQA&#10;BgAIAAAAIQDC65FD5AEAAKgDAAAOAAAAAAAAAAAAAAAAAC4CAABkcnMvZTJvRG9jLnhtbFBLAQIt&#10;ABQABgAIAAAAIQBb6uRa3QAAAAsBAAAPAAAAAAAAAAAAAAAAAD4EAABkcnMvZG93bnJldi54bWxQ&#10;SwUGAAAAAAQABADzAAAASAUAAAAA&#10;" filled="f" stroked="f">
                <v:textbox style="mso-fit-shape-to-text:t">
                  <w:txbxContent>
                    <w:p w14:paraId="44C50483" w14:textId="77777777" w:rsidR="001B045B" w:rsidRPr="00773E84" w:rsidRDefault="001B045B" w:rsidP="00773E84"/>
                  </w:txbxContent>
                </v:textbox>
                <w10:anchorlock/>
              </v:shape>
            </w:pict>
          </mc:Fallback>
        </mc:AlternateContent>
      </w:r>
      <w:r w:rsidR="00B8662C">
        <w:rPr>
          <w:rFonts w:ascii="Calibri" w:hAnsi="Calibri" w:cs="Arial"/>
          <w:b/>
          <w:noProof/>
          <w:sz w:val="22"/>
          <w:szCs w:val="22"/>
          <w:u w:val="single"/>
        </w:rPr>
        <mc:AlternateContent>
          <mc:Choice Requires="wps">
            <w:drawing>
              <wp:anchor distT="0" distB="0" distL="114300" distR="114300" simplePos="0" relativeHeight="251661312" behindDoc="0" locked="1" layoutInCell="1" allowOverlap="1" wp14:anchorId="44C50458" wp14:editId="56164E20">
                <wp:simplePos x="0" y="0"/>
                <wp:positionH relativeFrom="column">
                  <wp:align>center</wp:align>
                </wp:positionH>
                <wp:positionV relativeFrom="paragraph">
                  <wp:posOffset>2971800</wp:posOffset>
                </wp:positionV>
                <wp:extent cx="3112770" cy="310515"/>
                <wp:effectExtent l="3810" t="0" r="0"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84" w14:textId="77777777" w:rsidR="001B045B" w:rsidRPr="00773E84" w:rsidRDefault="001B045B"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C50458" id="Text Box 67" o:spid="_x0000_s1036" type="#_x0000_t202" style="position:absolute;margin-left:0;margin-top:234pt;width:245.1pt;height:24.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Sv5AEAAKgDAAAOAAAAZHJzL2Uyb0RvYy54bWysU8Fu2zAMvQ/YPwi6L7bTZFmNOEXXIsOA&#10;rhvQ9QNkWbaF2aJGKbGzrx8lJ2m23oZdBJGUH997pNc3Y9+xvUKnwRQ8m6WcKSOh0qYp+PP37bsP&#10;nDkvTCU6MKrgB+X4zebtm/VgczWHFrpKISMQ4/LBFrz13uZJ4mSreuFmYJWhYg3YC08hNkmFYiD0&#10;vkvmafo+GQAriyCVc5S9n4p8E/HrWkn/ta6d8qwrOHHz8cR4luFMNmuRNyhsq+WRhvgHFr3Qhpqe&#10;oe6FF2yH+hVUryWCg9rPJPQJ1LWWKmogNVn6l5qnVlgVtZA5zp5tcv8PVj7un+w3ZH78CCMNMIpw&#10;9gHkD8cM3LXCNOoWEYZWiYoaZ8GyZLAuP34arHa5CyDl8AUqGrLYeYhAY419cIV0MkKnARzOpqvR&#10;M0nJqyybr1ZUklS7ytJltowtRH762qLznxT0LFwKjjTUiC72D84HNiI/PQnNDGx118XBduaPBD0M&#10;mcg+EJ6o+7Ecma4Kfh36BjElVAeSgzCtC603XVrAX5wNtCoFdz93AhVn3WdDllxni0XYrRgslqs5&#10;BXhZKS8rwkiCKrjnbLre+WkfdxZ101Kn0xBuycatjgpfWB3p0zpE4cfVDft2GcdXLz/Y5jcAAAD/&#10;/wMAUEsDBBQABgAIAAAAIQBmkolC3QAAAAgBAAAPAAAAZHJzL2Rvd25yZXYueG1sTI/NTsMwEITv&#10;SLyDtUjcqJ2qjdqQTVXxI3HgQhvubrzEEbEdxdsmfXvMCW6zmtXMN+Vudr240Bi74BGyhQJBvgmm&#10;8y1CfXx92ICIrL3RffCEcKUIu+r2ptSFCZP/oMuBW5FCfCw0gmUeCiljY8npuAgD+eR9hdFpTufY&#10;SjPqKYW7Xi6VyqXTnU8NVg/0ZKn5PpwdArPZZ9f6xcW3z/n9ebKqWesa8f5u3j+CYJr57xl+8RM6&#10;VInpFM7eRNEjpCGMsMo3SSR7tVVLECeEdZZvQVal/D+g+gEAAP//AwBQSwECLQAUAAYACAAAACEA&#10;toM4kv4AAADhAQAAEwAAAAAAAAAAAAAAAAAAAAAAW0NvbnRlbnRfVHlwZXNdLnhtbFBLAQItABQA&#10;BgAIAAAAIQA4/SH/1gAAAJQBAAALAAAAAAAAAAAAAAAAAC8BAABfcmVscy8ucmVsc1BLAQItABQA&#10;BgAIAAAAIQBipWSv5AEAAKgDAAAOAAAAAAAAAAAAAAAAAC4CAABkcnMvZTJvRG9jLnhtbFBLAQIt&#10;ABQABgAIAAAAIQBmkolC3QAAAAgBAAAPAAAAAAAAAAAAAAAAAD4EAABkcnMvZG93bnJldi54bWxQ&#10;SwUGAAAAAAQABADzAAAASAUAAAAA&#10;" filled="f" stroked="f">
                <v:textbox style="mso-fit-shape-to-text:t">
                  <w:txbxContent>
                    <w:p w14:paraId="44C50484" w14:textId="77777777" w:rsidR="001B045B" w:rsidRPr="00773E84" w:rsidRDefault="001B045B" w:rsidP="00773E84"/>
                  </w:txbxContent>
                </v:textbox>
                <w10:anchorlock/>
              </v:shape>
            </w:pict>
          </mc:Fallback>
        </mc:AlternateContent>
      </w:r>
      <w:r w:rsidR="00B8662C">
        <w:rPr>
          <w:rFonts w:ascii="Calibri" w:hAnsi="Calibri" w:cs="Arial"/>
          <w:b/>
          <w:noProof/>
          <w:sz w:val="22"/>
          <w:szCs w:val="22"/>
          <w:u w:val="single"/>
        </w:rPr>
        <mc:AlternateContent>
          <mc:Choice Requires="wps">
            <w:drawing>
              <wp:anchor distT="0" distB="0" distL="114300" distR="114300" simplePos="0" relativeHeight="251663360" behindDoc="0" locked="1" layoutInCell="1" allowOverlap="1" wp14:anchorId="44C50459" wp14:editId="58E14FB4">
                <wp:simplePos x="0" y="0"/>
                <wp:positionH relativeFrom="column">
                  <wp:posOffset>2543175</wp:posOffset>
                </wp:positionH>
                <wp:positionV relativeFrom="paragraph">
                  <wp:posOffset>7772400</wp:posOffset>
                </wp:positionV>
                <wp:extent cx="2967990" cy="295910"/>
                <wp:effectExtent l="0" t="0" r="0" b="317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85" w14:textId="77777777" w:rsidR="001B045B" w:rsidRPr="00555346" w:rsidRDefault="001B045B" w:rsidP="007F3599">
                            <w:pPr>
                              <w:pStyle w:val="Naslovnastran14"/>
                              <w:jc w:val="lef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C50459" id="Text Box 69" o:spid="_x0000_s1037" type="#_x0000_t202" style="position:absolute;margin-left:200.25pt;margin-top:612pt;width:233.7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Ev4wEAAKkDAAAOAAAAZHJzL2Uyb0RvYy54bWysU9tu2zAMfR+wfxD0vjg20nY24hRdiwwD&#10;ugvQ7QNkWbaF2aJGKbGzrx8lJ2m2vhV7EURSPjznkF7fTkPP9gqdBlPydLHkTBkJtTZtyX983757&#10;z5nzwtSiB6NKflCO327evlmPtlAZdNDXChmBGFeMtuSd97ZIEic7NQi3AKsMFRvAQXgKsU1qFCOh&#10;D32SLZfXyQhYWwSpnKPsw1zkm4jfNEr6r03jlGd9yYmbjyfGswpnslmLokVhOy2PNMQrWAxCG2p6&#10;hnoQXrAd6hdQg5YIDhq/kDAk0DRaqqiB1KTLf9Q8dcKqqIXMcfZsk/t/sPLL/sl+Q+anDzDRAKMI&#10;Zx9B/nTMwH0nTKvuEGHslKipcRosS0briuOnwWpXuABSjZ+hpiGLnYcINDU4BFdIJyN0GsDhbLqa&#10;PJOUzPLrmzynkqRall/laZxKIorT1xad/6hgYOFScqShRnSxf3Q+sBHF6UloZmCr+z4Otjd/Jehh&#10;yET2gfBM3U/VxHRN0mLjoKaC+kB6EOZ9of2mSwf4m7ORdqXk7tdOoOKs/2TIkzxdrcJyxWB1dZNR&#10;gJeV6rIijCSoknvO5uu9nxdyZ1G3HXU6TeGOfNzqKPGZ1ZE/7UNUftzdsHCXcXz1/Idt/gAAAP//&#10;AwBQSwMEFAAGAAgAAAAhAJ7wfovgAAAADQEAAA8AAABkcnMvZG93bnJldi54bWxMj81uwjAQhO+V&#10;+g7WVuqt2EQQaIiDUH+kHnopTe8mXpKo8TqKDQlv3+VUjjvzaXYm306uE2ccQutJw3ymQCBV3rZU&#10;ayi/35/WIEI0ZE3nCTVcMMC2uL/LTWb9SF943sdacAiFzGhoYuwzKUPVoDNh5nsk9o5+cCbyOdTS&#10;DmbkcNfJRKlUOtMSf2hMjy8NVr/7k9MQo93NL+WbCx8/0+fr2KhqaUqtHx+m3QZExCn+w3Ctz9Wh&#10;4E4HfyIbRKdhodSSUTaSZMGrGFmnq2cQh6u0UinIIpe3K4o/AAAA//8DAFBLAQItABQABgAIAAAA&#10;IQC2gziS/gAAAOEBAAATAAAAAAAAAAAAAAAAAAAAAABbQ29udGVudF9UeXBlc10ueG1sUEsBAi0A&#10;FAAGAAgAAAAhADj9If/WAAAAlAEAAAsAAAAAAAAAAAAAAAAALwEAAF9yZWxzLy5yZWxzUEsBAi0A&#10;FAAGAAgAAAAhAI1LwS/jAQAAqQMAAA4AAAAAAAAAAAAAAAAALgIAAGRycy9lMm9Eb2MueG1sUEsB&#10;Ai0AFAAGAAgAAAAhAJ7wfovgAAAADQEAAA8AAAAAAAAAAAAAAAAAPQQAAGRycy9kb3ducmV2Lnht&#10;bFBLBQYAAAAABAAEAPMAAABKBQAAAAA=&#10;" filled="f" stroked="f">
                <v:textbox style="mso-fit-shape-to-text:t">
                  <w:txbxContent>
                    <w:p w14:paraId="44C50485" w14:textId="77777777" w:rsidR="001B045B" w:rsidRPr="00555346" w:rsidRDefault="001B045B" w:rsidP="007F3599">
                      <w:pPr>
                        <w:pStyle w:val="Naslovnastran14"/>
                        <w:jc w:val="left"/>
                      </w:pPr>
                    </w:p>
                  </w:txbxContent>
                </v:textbox>
                <w10:anchorlock/>
              </v:shape>
            </w:pict>
          </mc:Fallback>
        </mc:AlternateContent>
      </w:r>
      <w:r w:rsidR="00B8662C">
        <w:rPr>
          <w:rFonts w:ascii="Calibri" w:hAnsi="Calibri" w:cs="Arial"/>
          <w:b/>
          <w:noProof/>
          <w:sz w:val="22"/>
          <w:szCs w:val="22"/>
          <w:u w:val="single"/>
        </w:rPr>
        <mc:AlternateContent>
          <mc:Choice Requires="wps">
            <w:drawing>
              <wp:anchor distT="0" distB="0" distL="114300" distR="114300" simplePos="0" relativeHeight="251659264" behindDoc="0" locked="1" layoutInCell="1" allowOverlap="1" wp14:anchorId="44C5045A" wp14:editId="4C4CFE7F">
                <wp:simplePos x="0" y="0"/>
                <wp:positionH relativeFrom="column">
                  <wp:align>center</wp:align>
                </wp:positionH>
                <wp:positionV relativeFrom="paragraph">
                  <wp:posOffset>3543300</wp:posOffset>
                </wp:positionV>
                <wp:extent cx="5982970" cy="310515"/>
                <wp:effectExtent l="0" t="0" r="635"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86" w14:textId="77777777" w:rsidR="001B045B" w:rsidRPr="00773E84" w:rsidRDefault="001B045B"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C5045A" id="Text Box 65" o:spid="_x0000_s1038" type="#_x0000_t202" style="position:absolute;margin-left:0;margin-top:279pt;width:471.1pt;height:24.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ox4wEAAKkDAAAOAAAAZHJzL2Uyb0RvYy54bWysU8Fu2zAMvQ/YPwi6L7azZG2MOEXXIsOA&#10;rhvQ9QNkWbaF2aJGKbGzrx8lJ2m23YpdBJGUH997pNc3Y9+xvUKnwRQ8m6WcKSOh0qYp+PP37btr&#10;zpwXphIdGFXwg3L8ZvP2zXqwuZpDC12lkBGIcflgC956b/MkcbJVvXAzsMpQsQbshacQm6RCMRB6&#10;3yXzNP2QDICVRZDKOcreT0W+ifh1raT/WtdOedYVnLj5eGI8y3Amm7XIGxS21fJIQ7yCRS+0oaZn&#10;qHvhBduh/geq1xLBQe1nEvoE6lpLFTWQmiz9S81TK6yKWsgcZ882uf8HKx/3T/YbMj9+hJEGGEU4&#10;+wDyh2MG7lphGnWLCEOrREWNs2BZMliXHz8NVrvcBZBy+AIVDVnsPESgscY+uEI6GaHTAA5n09Xo&#10;maTkcnU9X11RSVLtfZYus2VsIfLT1xad/6SgZ+FScKShRnSxf3A+sBH56UloZmCruy4OtjN/JOhh&#10;yET2gfBE3Y/lyHRF0qK2oKaE6kB6EKZ9of2mSwv4i7OBdqXg7udOoOKs+2zIk1W2WITlisFieTWn&#10;AC8r5WVFGElQBfecTdc7Py3kzqJuWup0msIt+bjVUeILqyN/2oeo/Li7YeEu4/jq5Q/b/AYAAP//&#10;AwBQSwMEFAAGAAgAAAAhAHj8KendAAAACAEAAA8AAABkcnMvZG93bnJldi54bWxMj81OwzAQhO9I&#10;vIO1SNyo3YhEbYhTVfxIHLhQwt2NlzgiXkfxtknfHnOC26xmNfNNtVv8IM44xT6QhvVKgUBqg+2p&#10;09B8vNxtQEQ2ZM0QCDVcMMKuvr6qTGnDTO94PnAnUgjF0mhwzGMpZWwdehNXYURK3leYvOF0Tp20&#10;k5lTuB9kplQhvekpNTgz4qPD9vtw8hqY7X59aZ59fP1c3p5mp9rcNFrf3iz7BxCMC/89wy9+Qoc6&#10;MR3DiWwUg4Y0hDXk+SaJZG/vswzEUUOhii3IupL/B9Q/AAAA//8DAFBLAQItABQABgAIAAAAIQC2&#10;gziS/gAAAOEBAAATAAAAAAAAAAAAAAAAAAAAAABbQ29udGVudF9UeXBlc10ueG1sUEsBAi0AFAAG&#10;AAgAAAAhADj9If/WAAAAlAEAAAsAAAAAAAAAAAAAAAAALwEAAF9yZWxzLy5yZWxzUEsBAi0AFAAG&#10;AAgAAAAhAKYGijHjAQAAqQMAAA4AAAAAAAAAAAAAAAAALgIAAGRycy9lMm9Eb2MueG1sUEsBAi0A&#10;FAAGAAgAAAAhAHj8KendAAAACAEAAA8AAAAAAAAAAAAAAAAAPQQAAGRycy9kb3ducmV2LnhtbFBL&#10;BQYAAAAABAAEAPMAAABHBQAAAAA=&#10;" filled="f" stroked="f">
                <v:textbox style="mso-fit-shape-to-text:t">
                  <w:txbxContent>
                    <w:p w14:paraId="44C50486" w14:textId="77777777" w:rsidR="001B045B" w:rsidRPr="00773E84" w:rsidRDefault="001B045B" w:rsidP="00773E84"/>
                  </w:txbxContent>
                </v:textbox>
                <w10:anchorlock/>
              </v:shape>
            </w:pict>
          </mc:Fallback>
        </mc:AlternateContent>
      </w:r>
      <w:r w:rsidR="00B8662C">
        <w:rPr>
          <w:rFonts w:ascii="Calibri" w:hAnsi="Calibri" w:cs="Arial"/>
          <w:b/>
          <w:noProof/>
          <w:sz w:val="22"/>
          <w:szCs w:val="22"/>
          <w:u w:val="single"/>
        </w:rPr>
        <mc:AlternateContent>
          <mc:Choice Requires="wps">
            <w:drawing>
              <wp:anchor distT="0" distB="0" distL="114300" distR="114300" simplePos="0" relativeHeight="251658240" behindDoc="0" locked="0" layoutInCell="1" allowOverlap="1" wp14:anchorId="44C5045B" wp14:editId="2F479667">
                <wp:simplePos x="0" y="0"/>
                <wp:positionH relativeFrom="margin">
                  <wp:align>center</wp:align>
                </wp:positionH>
                <wp:positionV relativeFrom="margin">
                  <wp:align>top</wp:align>
                </wp:positionV>
                <wp:extent cx="521970" cy="453390"/>
                <wp:effectExtent l="381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87" w14:textId="77777777" w:rsidR="001B045B" w:rsidRPr="00773E84" w:rsidRDefault="001B045B" w:rsidP="00773E84"/>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045B" id="Text Box 64" o:spid="_x0000_s1039" type="#_x0000_t202" style="position:absolute;margin-left:0;margin-top:0;width:41.1pt;height:35.7pt;z-index:251658240;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Tf3gEAAJ4DAAAOAAAAZHJzL2Uyb0RvYy54bWysU0Fu2zAQvBfoHwjea1mO08aC5SBNkKJA&#10;mhRI8wCKIiWiEpdY0pbc13dJ2U7a3IJciOWSGs7MjtaXY9+xnUJvwJY8n805U1ZCbWxT8qdft58u&#10;OPNB2Fp0YFXJ98rzy83HD+vBFWoBLXS1QkYg1heDK3kbgiuyzMtW9cLPwClLhxqwF4G22GQ1ioHQ&#10;+y5bzOefswGwdghSeU/dm+mQbxK+1kqGB629CqwrOXELacW0VnHNNmtRNChca+SBhngDi14YS4+e&#10;oG5EEGyL5hVUbySCBx1mEvoMtDZSJQ2kJp//p+axFU4lLWSOdyeb/PvByvvdo/uJLIxfYaQBJhHe&#10;3YH87ZmF61bYRl0hwtAqUdPDebQsG5wvDp9Gq33hI0g1/ICahiy2ARLQqLGPrpBORug0gP3JdDUG&#10;Jql5vshXX+hE0tHy/OxslYaSieL4sUMfvinoWSxKjjTTBC52dz5EMqI4XolvWbg1XZfm2tl/GnQx&#10;dhL5yHdiHsZqZKYmZYsoLYqpoN6THIQpLhRvKlrAP5wNFJWSW8oyZ913S4as8uUyJittqMCX3erY&#10;FVYSQMkDZ1N5HaYUbh2apiX8yXoLV2SeNknYM5cDawpB0nsIbEzZy3269fxbbf4CAAD//wMAUEsD&#10;BBQABgAIAAAAIQDPAa2z2wAAAAMBAAAPAAAAZHJzL2Rvd25yZXYueG1sTI9BS8QwEIXvgv8hjODN&#10;TbesWmrTRRYWxYPgKoi3aTI2xWRSmuxu9dcbvehl4PEe733TrGfvxIGmOARWsFwUIIh1MAP3Cl6e&#10;txcViJiQDbrApOCTIqzb05MGaxOO/ESHXepFLuFYowKb0lhLGbUlj3ERRuLsvYfJY8py6qWZ8JjL&#10;vZNlUVxJjwPnBYsjbSzpj93eK9hUc/dgX0mPj1/60r3d6fvtSit1fjbf3oBINKe/MPzgZ3RoM1MX&#10;9myicAryI+n3Zq8qSxCdguvlCmTbyP/s7TcAAAD//wMAUEsBAi0AFAAGAAgAAAAhALaDOJL+AAAA&#10;4QEAABMAAAAAAAAAAAAAAAAAAAAAAFtDb250ZW50X1R5cGVzXS54bWxQSwECLQAUAAYACAAAACEA&#10;OP0h/9YAAACUAQAACwAAAAAAAAAAAAAAAAAvAQAAX3JlbHMvLnJlbHNQSwECLQAUAAYACAAAACEA&#10;1I1E394BAACeAwAADgAAAAAAAAAAAAAAAAAuAgAAZHJzL2Uyb0RvYy54bWxQSwECLQAUAAYACAAA&#10;ACEAzwGts9sAAAADAQAADwAAAAAAAAAAAAAAAAA4BAAAZHJzL2Rvd25yZXYueG1sUEsFBgAAAAAE&#10;AAQA8wAAAEAFAAAAAA==&#10;" filled="f" stroked="f">
                <v:textbox inset=",0,,0">
                  <w:txbxContent>
                    <w:p w14:paraId="44C50487" w14:textId="77777777" w:rsidR="001B045B" w:rsidRPr="00773E84" w:rsidRDefault="001B045B" w:rsidP="00773E84"/>
                  </w:txbxContent>
                </v:textbox>
                <w10:wrap anchorx="margin" anchory="margin"/>
              </v:shape>
            </w:pict>
          </mc:Fallback>
        </mc:AlternateContent>
      </w:r>
      <w:r w:rsidR="00B8662C">
        <w:rPr>
          <w:rFonts w:ascii="Calibri" w:hAnsi="Calibri" w:cs="Arial"/>
          <w:b/>
          <w:noProof/>
          <w:sz w:val="22"/>
          <w:szCs w:val="22"/>
          <w:u w:val="single"/>
        </w:rPr>
        <mc:AlternateContent>
          <mc:Choice Requires="wps">
            <w:drawing>
              <wp:anchor distT="0" distB="0" distL="114300" distR="114300" simplePos="0" relativeHeight="251664384" behindDoc="0" locked="0" layoutInCell="1" allowOverlap="1" wp14:anchorId="44C5045C" wp14:editId="746BE881">
                <wp:simplePos x="0" y="0"/>
                <wp:positionH relativeFrom="column">
                  <wp:posOffset>0</wp:posOffset>
                </wp:positionH>
                <wp:positionV relativeFrom="paragraph">
                  <wp:posOffset>8229600</wp:posOffset>
                </wp:positionV>
                <wp:extent cx="5356860" cy="457200"/>
                <wp:effectExtent l="0" t="0" r="635" b="381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488" w14:textId="77777777" w:rsidR="001B045B" w:rsidRPr="00B40FC6" w:rsidRDefault="001B045B" w:rsidP="007F3599">
                            <w:pPr>
                              <w:spacing w:line="240" w:lineRule="auto"/>
                              <w:ind w:firstLine="0"/>
                              <w:jc w:val="left"/>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045C" id="Text Box 70" o:spid="_x0000_s1040" type="#_x0000_t202" style="position:absolute;margin-left:0;margin-top:9in;width:421.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iZ4gEAAKkDAAAOAAAAZHJzL2Uyb0RvYy54bWysU9Fu0zAUfUfiHyy/07RbW0bUdBqbhpDG&#10;QBp8gOM4iUXia+51m5Sv59rpugJviBfL9nXOPefck8312Hdib5AsuEIuZnMpjNNQWdcU8tvX+zdX&#10;UlBQrlIdOFPIgyF5vX39ajP43FxAC11lUDCIo3zwhWxD8HmWkW5Nr2gG3jgu1oC9CnzEJqtQDYze&#10;d9nFfL7OBsDKI2hDxLd3U1FuE35dGx0+1zWZILpCMreQVkxrGddsu1F5g8q3Vh9pqH9g0SvruOkJ&#10;6k4FJXZo/4LqrUYgqMNMQ59BXVttkgZWs5j/oeapVd4kLWwO+ZNN9P9g9eP+yX9BEcb3MPIAkwjy&#10;D6C/k3Bw2yrXmBtEGFqjKm68iJZlg6f8+Gm0mnKKIOXwCSoestoFSEBjjX10hXUKRucBHE6mmzEI&#10;zZery9X6as0lzbXl6i1PNbVQ+fPXHil8MNCLuCkk8lATuto/UIhsVP78JDZzcG+7Lg22c79d8MN4&#10;k9hHwhP1MJajsBVLu4yNo5oSqgPrQZjywvnmTQv4U4qBs1JI+rFTaKToPjr25N1iuYzhSockQQo8&#10;r5TnFeU0QxUySDFtb8MUyJ1H27TcaZqCgxv2sbZJ4gurI3/OQ1J+zG4M3Pk5vXr5w7a/AAAA//8D&#10;AFBLAwQUAAYACAAAACEAchdT9N0AAAAKAQAADwAAAGRycy9kb3ducmV2LnhtbEyPT0/DMAzF70h8&#10;h8hI3FjCNqquNJ0QiCuI8Ufi5jVeW9E4VZOt5dtjTnCz37Oef6/czr5XJxpjF9jC9cKAIq6D67ix&#10;8Pb6eJWDignZYR+YLHxThG11flZi4cLEL3TapUZJCMcCLbQpDYXWsW7JY1yEgVi8Qxg9JlnHRrsR&#10;Jwn3vV4ak2mPHcuHFge6b6n+2h29hfenw+fH2jw3D/5mmMJsNPuNtvbyYr67BZVoTn/H8Isv6FAJ&#10;0z4c2UXVW5AiSdTlJpNJ/Hy9ykDtRVpluQFdlfp/heoHAAD//wMAUEsBAi0AFAAGAAgAAAAhALaD&#10;OJL+AAAA4QEAABMAAAAAAAAAAAAAAAAAAAAAAFtDb250ZW50X1R5cGVzXS54bWxQSwECLQAUAAYA&#10;CAAAACEAOP0h/9YAAACUAQAACwAAAAAAAAAAAAAAAAAvAQAAX3JlbHMvLnJlbHNQSwECLQAUAAYA&#10;CAAAACEA+xDImeIBAACpAwAADgAAAAAAAAAAAAAAAAAuAgAAZHJzL2Uyb0RvYy54bWxQSwECLQAU&#10;AAYACAAAACEAchdT9N0AAAAKAQAADwAAAAAAAAAAAAAAAAA8BAAAZHJzL2Rvd25yZXYueG1sUEsF&#10;BgAAAAAEAAQA8wAAAEYFAAAAAA==&#10;" filled="f" stroked="f">
                <v:textbox>
                  <w:txbxContent>
                    <w:p w14:paraId="44C50488" w14:textId="77777777" w:rsidR="001B045B" w:rsidRPr="00B40FC6" w:rsidRDefault="001B045B" w:rsidP="007F3599">
                      <w:pPr>
                        <w:spacing w:line="240" w:lineRule="auto"/>
                        <w:ind w:firstLine="0"/>
                        <w:jc w:val="left"/>
                        <w:rPr>
                          <w:color w:val="999999"/>
                        </w:rPr>
                      </w:pPr>
                    </w:p>
                  </w:txbxContent>
                </v:textbox>
              </v:shape>
            </w:pict>
          </mc:Fallback>
        </mc:AlternateContent>
      </w:r>
    </w:p>
    <w:p w14:paraId="44C4FE9B" w14:textId="6B03E336" w:rsidR="002D2CF2" w:rsidRPr="001B045B" w:rsidRDefault="00754552">
      <w:pPr>
        <w:pStyle w:val="Kazalovsebine1"/>
        <w:rPr>
          <w:rFonts w:ascii="Calibri" w:eastAsiaTheme="minorEastAsia" w:hAnsi="Calibri" w:cstheme="minorBidi"/>
          <w:b w:val="0"/>
          <w:sz w:val="22"/>
          <w:szCs w:val="22"/>
        </w:rPr>
      </w:pPr>
      <w:r w:rsidRPr="001B045B">
        <w:rPr>
          <w:rFonts w:ascii="Calibri" w:hAnsi="Calibri" w:cs="Arial"/>
          <w:sz w:val="22"/>
          <w:szCs w:val="22"/>
        </w:rPr>
        <w:fldChar w:fldCharType="begin"/>
      </w:r>
      <w:r w:rsidR="0046083B" w:rsidRPr="001B045B">
        <w:rPr>
          <w:rFonts w:ascii="Calibri" w:hAnsi="Calibri" w:cs="Arial"/>
          <w:sz w:val="22"/>
          <w:szCs w:val="22"/>
        </w:rPr>
        <w:instrText xml:space="preserve"> TOC \o "1-3" \h \z \u </w:instrText>
      </w:r>
      <w:r w:rsidRPr="001B045B">
        <w:rPr>
          <w:rFonts w:ascii="Calibri" w:hAnsi="Calibri" w:cs="Arial"/>
          <w:sz w:val="22"/>
          <w:szCs w:val="22"/>
        </w:rPr>
        <w:fldChar w:fldCharType="separate"/>
      </w:r>
      <w:hyperlink w:anchor="_Toc479920542" w:history="1">
        <w:r w:rsidR="002D2CF2" w:rsidRPr="001B045B">
          <w:rPr>
            <w:rStyle w:val="Hiperpovezava"/>
            <w:rFonts w:ascii="Calibri" w:hAnsi="Calibri"/>
            <w:sz w:val="22"/>
            <w:szCs w:val="22"/>
          </w:rPr>
          <w:t>1</w:t>
        </w:r>
        <w:r w:rsidR="002D2CF2" w:rsidRPr="001B045B">
          <w:rPr>
            <w:rFonts w:ascii="Calibri" w:eastAsiaTheme="minorEastAsia" w:hAnsi="Calibri" w:cstheme="minorBidi"/>
            <w:b w:val="0"/>
            <w:sz w:val="22"/>
            <w:szCs w:val="22"/>
          </w:rPr>
          <w:tab/>
        </w:r>
        <w:r w:rsidR="002D2CF2" w:rsidRPr="001B045B">
          <w:rPr>
            <w:rStyle w:val="Hiperpovezava"/>
            <w:rFonts w:ascii="Calibri" w:hAnsi="Calibri"/>
            <w:sz w:val="22"/>
            <w:szCs w:val="22"/>
          </w:rPr>
          <w:t>POVABILO K ODDAJI VLOGE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_Toc479920542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3</w:t>
        </w:r>
        <w:r w:rsidR="002D2CF2" w:rsidRPr="001B045B">
          <w:rPr>
            <w:rFonts w:ascii="Calibri" w:hAnsi="Calibri"/>
            <w:webHidden/>
            <w:sz w:val="22"/>
            <w:szCs w:val="22"/>
          </w:rPr>
          <w:fldChar w:fldCharType="end"/>
        </w:r>
      </w:hyperlink>
    </w:p>
    <w:p w14:paraId="44C4FE9C" w14:textId="10A760BD"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43" w:history="1">
        <w:r w:rsidR="002D2CF2" w:rsidRPr="001B045B">
          <w:rPr>
            <w:rStyle w:val="Hiperpovezava"/>
            <w:rFonts w:ascii="Calibri" w:hAnsi="Calibri" w:cs="Tahoma"/>
            <w:sz w:val="22"/>
            <w:szCs w:val="22"/>
          </w:rPr>
          <w:t>1.1</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SOFINANCER</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_Toc479920543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3</w:t>
        </w:r>
        <w:r w:rsidR="002D2CF2" w:rsidRPr="001B045B">
          <w:rPr>
            <w:rFonts w:ascii="Calibri" w:hAnsi="Calibri"/>
            <w:webHidden/>
            <w:sz w:val="22"/>
            <w:szCs w:val="22"/>
          </w:rPr>
          <w:fldChar w:fldCharType="end"/>
        </w:r>
      </w:hyperlink>
    </w:p>
    <w:p w14:paraId="44C4FE9D" w14:textId="55BA37CA"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44" w:history="1">
        <w:r w:rsidR="002D2CF2" w:rsidRPr="001B045B">
          <w:rPr>
            <w:rStyle w:val="Hiperpovezava"/>
            <w:rFonts w:ascii="Calibri" w:hAnsi="Calibri" w:cs="Tahoma"/>
            <w:sz w:val="22"/>
            <w:szCs w:val="22"/>
          </w:rPr>
          <w:t>1.2</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PODATKI O JAVNEM RAZPISU</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_Toc479920544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3</w:t>
        </w:r>
        <w:r w:rsidR="002D2CF2" w:rsidRPr="001B045B">
          <w:rPr>
            <w:rFonts w:ascii="Calibri" w:hAnsi="Calibri"/>
            <w:webHidden/>
            <w:sz w:val="22"/>
            <w:szCs w:val="22"/>
          </w:rPr>
          <w:fldChar w:fldCharType="end"/>
        </w:r>
      </w:hyperlink>
    </w:p>
    <w:p w14:paraId="44C4FE9E" w14:textId="36181B03" w:rsidR="002D2CF2" w:rsidRPr="001B045B" w:rsidRDefault="00000000">
      <w:pPr>
        <w:pStyle w:val="Kazalovsebine1"/>
        <w:rPr>
          <w:rFonts w:ascii="Calibri" w:eastAsiaTheme="minorEastAsia" w:hAnsi="Calibri" w:cstheme="minorBidi"/>
          <w:b w:val="0"/>
          <w:sz w:val="22"/>
          <w:szCs w:val="22"/>
        </w:rPr>
      </w:pPr>
      <w:hyperlink w:anchor="_Toc479920545" w:history="1">
        <w:r w:rsidR="002D2CF2" w:rsidRPr="001B045B">
          <w:rPr>
            <w:rStyle w:val="Hiperpovezava"/>
            <w:rFonts w:ascii="Calibri" w:hAnsi="Calibri"/>
            <w:sz w:val="22"/>
            <w:szCs w:val="22"/>
          </w:rPr>
          <w:t>2</w:t>
        </w:r>
        <w:r w:rsidR="002D2CF2" w:rsidRPr="001B045B">
          <w:rPr>
            <w:rFonts w:ascii="Calibri" w:eastAsiaTheme="minorEastAsia" w:hAnsi="Calibri" w:cstheme="minorBidi"/>
            <w:b w:val="0"/>
            <w:sz w:val="22"/>
            <w:szCs w:val="22"/>
          </w:rPr>
          <w:tab/>
        </w:r>
        <w:r w:rsidR="002D2CF2" w:rsidRPr="001B045B">
          <w:rPr>
            <w:rStyle w:val="Hiperpovezava"/>
            <w:rFonts w:ascii="Calibri" w:hAnsi="Calibri"/>
            <w:sz w:val="22"/>
            <w:szCs w:val="22"/>
          </w:rPr>
          <w:t>NAVODILO VLAGATELJEM ZA IZDELAVO VLOGE NA JAVNI RAZPIS</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_Toc479920545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4</w:t>
        </w:r>
        <w:r w:rsidR="002D2CF2" w:rsidRPr="001B045B">
          <w:rPr>
            <w:rFonts w:ascii="Calibri" w:hAnsi="Calibri"/>
            <w:webHidden/>
            <w:sz w:val="22"/>
            <w:szCs w:val="22"/>
          </w:rPr>
          <w:fldChar w:fldCharType="end"/>
        </w:r>
      </w:hyperlink>
    </w:p>
    <w:p w14:paraId="44C4FE9F" w14:textId="512976A4"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46" w:history="1">
        <w:r w:rsidR="002D2CF2" w:rsidRPr="001B045B">
          <w:rPr>
            <w:rStyle w:val="Hiperpovezava"/>
            <w:rFonts w:ascii="Calibri" w:hAnsi="Calibri" w:cs="Tahoma"/>
            <w:sz w:val="22"/>
            <w:szCs w:val="22"/>
          </w:rPr>
          <w:t>2.1</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PRAVNA PODLAGA JAVNEGA RAZPISA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_Toc479920546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4</w:t>
        </w:r>
        <w:r w:rsidR="002D2CF2" w:rsidRPr="001B045B">
          <w:rPr>
            <w:rFonts w:ascii="Calibri" w:hAnsi="Calibri"/>
            <w:webHidden/>
            <w:sz w:val="22"/>
            <w:szCs w:val="22"/>
          </w:rPr>
          <w:fldChar w:fldCharType="end"/>
        </w:r>
      </w:hyperlink>
    </w:p>
    <w:p w14:paraId="44C4FEA0" w14:textId="68B6D533"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47" w:history="1">
        <w:r w:rsidR="002D2CF2" w:rsidRPr="001B045B">
          <w:rPr>
            <w:rStyle w:val="Hiperpovezava"/>
            <w:rFonts w:ascii="Calibri" w:hAnsi="Calibri" w:cs="Tahoma"/>
            <w:sz w:val="22"/>
            <w:szCs w:val="22"/>
          </w:rPr>
          <w:t>2.2</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PREDMET JAVNEGA RAZPISA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_Toc479920547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4</w:t>
        </w:r>
        <w:r w:rsidR="002D2CF2" w:rsidRPr="001B045B">
          <w:rPr>
            <w:rFonts w:ascii="Calibri" w:hAnsi="Calibri"/>
            <w:webHidden/>
            <w:sz w:val="22"/>
            <w:szCs w:val="22"/>
          </w:rPr>
          <w:fldChar w:fldCharType="end"/>
        </w:r>
      </w:hyperlink>
    </w:p>
    <w:p w14:paraId="44C4FEA1" w14:textId="1EAC55AB"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48" w:history="1">
        <w:r w:rsidR="002D2CF2" w:rsidRPr="001B045B">
          <w:rPr>
            <w:rStyle w:val="Hiperpovezava"/>
            <w:rFonts w:ascii="Calibri" w:hAnsi="Calibri" w:cs="Tahoma"/>
            <w:sz w:val="22"/>
            <w:szCs w:val="22"/>
          </w:rPr>
          <w:t>2.3</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NAMEN JAVNEGA RAZPISA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_Toc479920548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4</w:t>
        </w:r>
        <w:r w:rsidR="002D2CF2" w:rsidRPr="001B045B">
          <w:rPr>
            <w:rFonts w:ascii="Calibri" w:hAnsi="Calibri"/>
            <w:webHidden/>
            <w:sz w:val="22"/>
            <w:szCs w:val="22"/>
          </w:rPr>
          <w:fldChar w:fldCharType="end"/>
        </w:r>
      </w:hyperlink>
    </w:p>
    <w:p w14:paraId="44C4FEA2" w14:textId="6842CBC5"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49" w:history="1">
        <w:r w:rsidR="002D2CF2" w:rsidRPr="001B045B">
          <w:rPr>
            <w:rStyle w:val="Hiperpovezava"/>
            <w:rFonts w:ascii="Calibri" w:hAnsi="Calibri" w:cs="Tahoma"/>
            <w:sz w:val="22"/>
            <w:szCs w:val="22"/>
          </w:rPr>
          <w:t>2.4</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OBDOBJE ZA PORABO SREDSTEV</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_Toc479920549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4</w:t>
        </w:r>
        <w:r w:rsidR="002D2CF2" w:rsidRPr="001B045B">
          <w:rPr>
            <w:rFonts w:ascii="Calibri" w:hAnsi="Calibri"/>
            <w:webHidden/>
            <w:sz w:val="22"/>
            <w:szCs w:val="22"/>
          </w:rPr>
          <w:fldChar w:fldCharType="end"/>
        </w:r>
      </w:hyperlink>
    </w:p>
    <w:p w14:paraId="44C4FEA3" w14:textId="6A1E3193"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50" w:history="1">
        <w:r w:rsidR="002D2CF2" w:rsidRPr="001B045B">
          <w:rPr>
            <w:rStyle w:val="Hiperpovezava"/>
            <w:rFonts w:ascii="Calibri" w:hAnsi="Calibri" w:cs="Tahoma"/>
            <w:sz w:val="22"/>
            <w:szCs w:val="22"/>
          </w:rPr>
          <w:t>2.5</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RAZPISNA DOKUMENTACIJA IN INFORMACIJE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_Toc479920550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4</w:t>
        </w:r>
        <w:r w:rsidR="002D2CF2" w:rsidRPr="001B045B">
          <w:rPr>
            <w:rFonts w:ascii="Calibri" w:hAnsi="Calibri"/>
            <w:webHidden/>
            <w:sz w:val="22"/>
            <w:szCs w:val="22"/>
          </w:rPr>
          <w:fldChar w:fldCharType="end"/>
        </w:r>
      </w:hyperlink>
    </w:p>
    <w:p w14:paraId="44C4FEA4" w14:textId="507C2183"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51" w:history="1">
        <w:r w:rsidR="002D2CF2" w:rsidRPr="001B045B">
          <w:rPr>
            <w:rStyle w:val="Hiperpovezava"/>
            <w:rFonts w:ascii="Calibri" w:hAnsi="Calibri" w:cs="Tahoma"/>
            <w:sz w:val="22"/>
            <w:szCs w:val="22"/>
          </w:rPr>
          <w:t>2.6</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NAČIN PRIJAVE IN RAZPISNI ROKI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_Toc479920551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5</w:t>
        </w:r>
        <w:r w:rsidR="002D2CF2" w:rsidRPr="001B045B">
          <w:rPr>
            <w:rFonts w:ascii="Calibri" w:hAnsi="Calibri"/>
            <w:webHidden/>
            <w:sz w:val="22"/>
            <w:szCs w:val="22"/>
          </w:rPr>
          <w:fldChar w:fldCharType="end"/>
        </w:r>
      </w:hyperlink>
    </w:p>
    <w:p w14:paraId="44C4FEA5" w14:textId="3DBF7CF8"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52" w:history="1">
        <w:r w:rsidR="002D2CF2" w:rsidRPr="001B045B">
          <w:rPr>
            <w:rStyle w:val="Hiperpovezava"/>
            <w:rFonts w:ascii="Calibri" w:hAnsi="Calibri" w:cs="Tahoma"/>
            <w:sz w:val="22"/>
            <w:szCs w:val="22"/>
          </w:rPr>
          <w:t>2.7</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ZAKLJUČEK RAZPISA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_Toc479920552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5</w:t>
        </w:r>
        <w:r w:rsidR="002D2CF2" w:rsidRPr="001B045B">
          <w:rPr>
            <w:rFonts w:ascii="Calibri" w:hAnsi="Calibri"/>
            <w:webHidden/>
            <w:sz w:val="22"/>
            <w:szCs w:val="22"/>
          </w:rPr>
          <w:fldChar w:fldCharType="end"/>
        </w:r>
      </w:hyperlink>
    </w:p>
    <w:p w14:paraId="44C4FEA6" w14:textId="457E8355"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53" w:history="1">
        <w:r w:rsidR="002D2CF2" w:rsidRPr="001B045B">
          <w:rPr>
            <w:rStyle w:val="Hiperpovezava"/>
            <w:rFonts w:ascii="Calibri" w:hAnsi="Calibri" w:cs="Tahoma"/>
            <w:sz w:val="22"/>
            <w:szCs w:val="22"/>
          </w:rPr>
          <w:t>2.8</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ODPIRANJE VLOG</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_Toc479920553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5</w:t>
        </w:r>
        <w:r w:rsidR="002D2CF2" w:rsidRPr="001B045B">
          <w:rPr>
            <w:rFonts w:ascii="Calibri" w:hAnsi="Calibri"/>
            <w:webHidden/>
            <w:sz w:val="22"/>
            <w:szCs w:val="22"/>
          </w:rPr>
          <w:fldChar w:fldCharType="end"/>
        </w:r>
      </w:hyperlink>
    </w:p>
    <w:p w14:paraId="44C4FEA7" w14:textId="768C9D71"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54" w:history="1">
        <w:r w:rsidR="002D2CF2" w:rsidRPr="001B045B">
          <w:rPr>
            <w:rStyle w:val="Hiperpovezava"/>
            <w:rFonts w:ascii="Calibri" w:hAnsi="Calibri" w:cs="Tahoma"/>
            <w:sz w:val="22"/>
            <w:szCs w:val="22"/>
          </w:rPr>
          <w:t>2.9</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IZLOČITEV VLOG</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_Toc479920554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5</w:t>
        </w:r>
        <w:r w:rsidR="002D2CF2" w:rsidRPr="001B045B">
          <w:rPr>
            <w:rFonts w:ascii="Calibri" w:hAnsi="Calibri"/>
            <w:webHidden/>
            <w:sz w:val="22"/>
            <w:szCs w:val="22"/>
          </w:rPr>
          <w:fldChar w:fldCharType="end"/>
        </w:r>
      </w:hyperlink>
    </w:p>
    <w:p w14:paraId="44C4FEA8" w14:textId="6A00928D"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55" w:history="1">
        <w:r w:rsidR="002D2CF2" w:rsidRPr="001B045B">
          <w:rPr>
            <w:rStyle w:val="Hiperpovezava"/>
            <w:rFonts w:ascii="Calibri" w:hAnsi="Calibri" w:cs="Tahoma"/>
            <w:sz w:val="22"/>
            <w:szCs w:val="22"/>
          </w:rPr>
          <w:t>2.10</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DOPOLNITEV VLOG</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_Toc479920555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5</w:t>
        </w:r>
        <w:r w:rsidR="002D2CF2" w:rsidRPr="001B045B">
          <w:rPr>
            <w:rFonts w:ascii="Calibri" w:hAnsi="Calibri"/>
            <w:webHidden/>
            <w:sz w:val="22"/>
            <w:szCs w:val="22"/>
          </w:rPr>
          <w:fldChar w:fldCharType="end"/>
        </w:r>
      </w:hyperlink>
    </w:p>
    <w:p w14:paraId="44C4FEA9" w14:textId="1BEDA30A"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56" w:history="1">
        <w:r w:rsidR="002D2CF2" w:rsidRPr="001B045B">
          <w:rPr>
            <w:rStyle w:val="Hiperpovezava"/>
            <w:rFonts w:ascii="Calibri" w:hAnsi="Calibri" w:cs="Tahoma"/>
            <w:sz w:val="22"/>
            <w:szCs w:val="22"/>
          </w:rPr>
          <w:t>2.11</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OBVEŠČANJE O IZBORU</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_Toc479920556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5</w:t>
        </w:r>
        <w:r w:rsidR="002D2CF2" w:rsidRPr="001B045B">
          <w:rPr>
            <w:rFonts w:ascii="Calibri" w:hAnsi="Calibri"/>
            <w:webHidden/>
            <w:sz w:val="22"/>
            <w:szCs w:val="22"/>
          </w:rPr>
          <w:fldChar w:fldCharType="end"/>
        </w:r>
      </w:hyperlink>
    </w:p>
    <w:p w14:paraId="44C4FEAA" w14:textId="087511CD"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57" w:history="1">
        <w:r w:rsidR="002D2CF2" w:rsidRPr="001B045B">
          <w:rPr>
            <w:rStyle w:val="Hiperpovezava"/>
            <w:rFonts w:ascii="Calibri" w:hAnsi="Calibri" w:cs="Tahoma"/>
            <w:sz w:val="22"/>
            <w:szCs w:val="22"/>
          </w:rPr>
          <w:t>2.12</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PRITOŽBA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_Toc479920557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6</w:t>
        </w:r>
        <w:r w:rsidR="002D2CF2" w:rsidRPr="001B045B">
          <w:rPr>
            <w:rFonts w:ascii="Calibri" w:hAnsi="Calibri"/>
            <w:webHidden/>
            <w:sz w:val="22"/>
            <w:szCs w:val="22"/>
          </w:rPr>
          <w:fldChar w:fldCharType="end"/>
        </w:r>
      </w:hyperlink>
    </w:p>
    <w:p w14:paraId="44C4FEAB" w14:textId="2E41BD94"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58" w:history="1">
        <w:r w:rsidR="002D2CF2" w:rsidRPr="001B045B">
          <w:rPr>
            <w:rStyle w:val="Hiperpovezava"/>
            <w:rFonts w:ascii="Calibri" w:hAnsi="Calibri" w:cs="Tahoma"/>
            <w:sz w:val="22"/>
            <w:szCs w:val="22"/>
          </w:rPr>
          <w:t>2.13</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POGODBA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_Toc479920558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6</w:t>
        </w:r>
        <w:r w:rsidR="002D2CF2" w:rsidRPr="001B045B">
          <w:rPr>
            <w:rFonts w:ascii="Calibri" w:hAnsi="Calibri"/>
            <w:webHidden/>
            <w:sz w:val="22"/>
            <w:szCs w:val="22"/>
          </w:rPr>
          <w:fldChar w:fldCharType="end"/>
        </w:r>
      </w:hyperlink>
    </w:p>
    <w:p w14:paraId="44C4FEAC" w14:textId="03A1436E"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59" w:history="1">
        <w:r w:rsidR="002D2CF2" w:rsidRPr="001B045B">
          <w:rPr>
            <w:rStyle w:val="Hiperpovezava"/>
            <w:rFonts w:ascii="Calibri" w:hAnsi="Calibri" w:cs="Tahoma"/>
            <w:sz w:val="22"/>
            <w:szCs w:val="22"/>
          </w:rPr>
          <w:t>2.14</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NADZOR NAD PORABO SREDSTEV</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_Toc479920559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6</w:t>
        </w:r>
        <w:r w:rsidR="002D2CF2" w:rsidRPr="001B045B">
          <w:rPr>
            <w:rFonts w:ascii="Calibri" w:hAnsi="Calibri"/>
            <w:webHidden/>
            <w:sz w:val="22"/>
            <w:szCs w:val="22"/>
          </w:rPr>
          <w:fldChar w:fldCharType="end"/>
        </w:r>
      </w:hyperlink>
    </w:p>
    <w:p w14:paraId="44C4FEAD" w14:textId="2D5938C9"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60" w:history="1">
        <w:r w:rsidR="002D2CF2" w:rsidRPr="001B045B">
          <w:rPr>
            <w:rStyle w:val="Hiperpovezava"/>
            <w:rFonts w:ascii="Calibri" w:hAnsi="Calibri" w:cs="Tahoma"/>
            <w:sz w:val="22"/>
            <w:szCs w:val="22"/>
          </w:rPr>
          <w:t>2.15</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IZGUBA PRAVICE DO DODELITVE SREDSTEV, NERAZDELJENA SREDSTVA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_Toc479920560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7</w:t>
        </w:r>
        <w:r w:rsidR="002D2CF2" w:rsidRPr="001B045B">
          <w:rPr>
            <w:rFonts w:ascii="Calibri" w:hAnsi="Calibri"/>
            <w:webHidden/>
            <w:sz w:val="22"/>
            <w:szCs w:val="22"/>
          </w:rPr>
          <w:fldChar w:fldCharType="end"/>
        </w:r>
      </w:hyperlink>
    </w:p>
    <w:p w14:paraId="44C4FEAE" w14:textId="19DF920A"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61" w:history="1">
        <w:r w:rsidR="002D2CF2" w:rsidRPr="001B045B">
          <w:rPr>
            <w:rStyle w:val="Hiperpovezava"/>
            <w:rFonts w:ascii="Calibri" w:hAnsi="Calibri" w:cs="Tahoma"/>
            <w:sz w:val="22"/>
            <w:szCs w:val="22"/>
          </w:rPr>
          <w:t>2.16</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OSNOVA ZA IZPLAČILO NEPOVRATNIH SREDSTEV</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_Toc479920561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7</w:t>
        </w:r>
        <w:r w:rsidR="002D2CF2" w:rsidRPr="001B045B">
          <w:rPr>
            <w:rFonts w:ascii="Calibri" w:hAnsi="Calibri"/>
            <w:webHidden/>
            <w:sz w:val="22"/>
            <w:szCs w:val="22"/>
          </w:rPr>
          <w:fldChar w:fldCharType="end"/>
        </w:r>
      </w:hyperlink>
    </w:p>
    <w:p w14:paraId="44C4FEAF" w14:textId="59CB7993"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62" w:history="1">
        <w:r w:rsidR="002D2CF2" w:rsidRPr="001B045B">
          <w:rPr>
            <w:rStyle w:val="Hiperpovezava"/>
            <w:rFonts w:ascii="Calibri" w:hAnsi="Calibri" w:cs="Tahoma"/>
            <w:sz w:val="22"/>
            <w:szCs w:val="22"/>
          </w:rPr>
          <w:t>2.17</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sz w:val="22"/>
            <w:szCs w:val="22"/>
          </w:rPr>
          <w:t>MERILA ZA DOLOČANJA DELEŽA SREDSTEV, VIŠINA ODOBRENIH SREDSTEV</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_Toc479920562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8</w:t>
        </w:r>
        <w:r w:rsidR="002D2CF2" w:rsidRPr="001B045B">
          <w:rPr>
            <w:rFonts w:ascii="Calibri" w:hAnsi="Calibri"/>
            <w:webHidden/>
            <w:sz w:val="22"/>
            <w:szCs w:val="22"/>
          </w:rPr>
          <w:fldChar w:fldCharType="end"/>
        </w:r>
      </w:hyperlink>
    </w:p>
    <w:p w14:paraId="44C4FEB0" w14:textId="2424FB5C"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63" w:history="1">
        <w:r w:rsidR="002D2CF2" w:rsidRPr="001B045B">
          <w:rPr>
            <w:rStyle w:val="Hiperpovezava"/>
            <w:rFonts w:ascii="Calibri" w:hAnsi="Calibri" w:cs="Tahoma"/>
            <w:sz w:val="22"/>
            <w:szCs w:val="22"/>
          </w:rPr>
          <w:t>2.18</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UPRAVIČENI STROŠKI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_Toc479920563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10</w:t>
        </w:r>
        <w:r w:rsidR="002D2CF2" w:rsidRPr="001B045B">
          <w:rPr>
            <w:rFonts w:ascii="Calibri" w:hAnsi="Calibri"/>
            <w:webHidden/>
            <w:sz w:val="22"/>
            <w:szCs w:val="22"/>
          </w:rPr>
          <w:fldChar w:fldCharType="end"/>
        </w:r>
      </w:hyperlink>
    </w:p>
    <w:p w14:paraId="44C4FEB1" w14:textId="5B0EE8DB"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64" w:history="1">
        <w:r w:rsidR="002D2CF2" w:rsidRPr="001B045B">
          <w:rPr>
            <w:rStyle w:val="Hiperpovezava"/>
            <w:rFonts w:ascii="Calibri" w:hAnsi="Calibri" w:cs="Tahoma"/>
            <w:sz w:val="22"/>
            <w:szCs w:val="22"/>
          </w:rPr>
          <w:t>2.19</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UPRAVIČENCI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_Toc479920564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11</w:t>
        </w:r>
        <w:r w:rsidR="002D2CF2" w:rsidRPr="001B045B">
          <w:rPr>
            <w:rFonts w:ascii="Calibri" w:hAnsi="Calibri"/>
            <w:webHidden/>
            <w:sz w:val="22"/>
            <w:szCs w:val="22"/>
          </w:rPr>
          <w:fldChar w:fldCharType="end"/>
        </w:r>
      </w:hyperlink>
    </w:p>
    <w:p w14:paraId="44C4FEB2" w14:textId="41371117"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65" w:history="1">
        <w:r w:rsidR="002D2CF2" w:rsidRPr="001B045B">
          <w:rPr>
            <w:rStyle w:val="Hiperpovezava"/>
            <w:rFonts w:ascii="Calibri" w:hAnsi="Calibri" w:cs="Tahoma"/>
            <w:sz w:val="22"/>
            <w:szCs w:val="22"/>
          </w:rPr>
          <w:t>2.20</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VIŠINA RAZPOLOŽLJIVIH SREDSTEV</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_Toc479920565 \h </w:instrText>
        </w:r>
        <w:r w:rsidR="002D2CF2" w:rsidRPr="001B045B">
          <w:rPr>
            <w:rFonts w:ascii="Calibri" w:hAnsi="Calibri"/>
            <w:webHidden/>
            <w:sz w:val="22"/>
            <w:szCs w:val="22"/>
          </w:rPr>
          <w:fldChar w:fldCharType="separate"/>
        </w:r>
        <w:r w:rsidR="00883C00">
          <w:rPr>
            <w:rFonts w:ascii="Calibri" w:hAnsi="Calibri"/>
            <w:b/>
            <w:bCs/>
            <w:webHidden/>
            <w:sz w:val="22"/>
            <w:szCs w:val="22"/>
          </w:rPr>
          <w:t>Napaka! Zaznamek ni definiran.</w:t>
        </w:r>
        <w:r w:rsidR="002D2CF2" w:rsidRPr="001B045B">
          <w:rPr>
            <w:rFonts w:ascii="Calibri" w:hAnsi="Calibri"/>
            <w:webHidden/>
            <w:sz w:val="22"/>
            <w:szCs w:val="22"/>
          </w:rPr>
          <w:fldChar w:fldCharType="end"/>
        </w:r>
      </w:hyperlink>
    </w:p>
    <w:p w14:paraId="44C4FEB3" w14:textId="7CBEF4AB" w:rsidR="002D2CF2" w:rsidRPr="001B045B" w:rsidRDefault="00000000">
      <w:pPr>
        <w:pStyle w:val="Kazalovsebine2"/>
        <w:tabs>
          <w:tab w:val="left" w:pos="1596"/>
        </w:tabs>
        <w:rPr>
          <w:rFonts w:ascii="Calibri" w:eastAsiaTheme="minorEastAsia" w:hAnsi="Calibri" w:cstheme="minorBidi"/>
          <w:kern w:val="0"/>
          <w:sz w:val="22"/>
          <w:szCs w:val="22"/>
        </w:rPr>
      </w:pPr>
      <w:hyperlink w:anchor="_Toc479920566" w:history="1">
        <w:r w:rsidR="002D2CF2" w:rsidRPr="001B045B">
          <w:rPr>
            <w:rStyle w:val="Hiperpovezava"/>
            <w:rFonts w:ascii="Calibri" w:hAnsi="Calibri" w:cs="Tahoma"/>
            <w:sz w:val="22"/>
            <w:szCs w:val="22"/>
          </w:rPr>
          <w:t>2.21</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POPOLNA VLOGA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_Toc479920566 \h </w:instrText>
        </w:r>
        <w:r w:rsidR="002D2CF2" w:rsidRPr="001B045B">
          <w:rPr>
            <w:rFonts w:ascii="Calibri" w:hAnsi="Calibri"/>
            <w:webHidden/>
            <w:sz w:val="22"/>
            <w:szCs w:val="22"/>
          </w:rPr>
          <w:fldChar w:fldCharType="separate"/>
        </w:r>
        <w:r w:rsidR="00883C00">
          <w:rPr>
            <w:rFonts w:ascii="Calibri" w:hAnsi="Calibri"/>
            <w:b/>
            <w:bCs/>
            <w:webHidden/>
            <w:sz w:val="22"/>
            <w:szCs w:val="22"/>
          </w:rPr>
          <w:t>Napaka! Zaznamek ni definiran.</w:t>
        </w:r>
        <w:r w:rsidR="002D2CF2" w:rsidRPr="001B045B">
          <w:rPr>
            <w:rFonts w:ascii="Calibri" w:hAnsi="Calibri"/>
            <w:webHidden/>
            <w:sz w:val="22"/>
            <w:szCs w:val="22"/>
          </w:rPr>
          <w:fldChar w:fldCharType="end"/>
        </w:r>
      </w:hyperlink>
    </w:p>
    <w:p w14:paraId="44C4FEB4" w14:textId="2D8B2389" w:rsidR="002D2CF2" w:rsidRPr="001B045B" w:rsidRDefault="00000000">
      <w:pPr>
        <w:pStyle w:val="Kazalovsebine1"/>
        <w:rPr>
          <w:rFonts w:ascii="Calibri" w:eastAsiaTheme="minorEastAsia" w:hAnsi="Calibri" w:cstheme="minorBidi"/>
          <w:b w:val="0"/>
          <w:sz w:val="22"/>
          <w:szCs w:val="22"/>
        </w:rPr>
      </w:pPr>
      <w:hyperlink w:anchor="_Toc479920567" w:history="1">
        <w:r w:rsidR="002D2CF2" w:rsidRPr="001B045B">
          <w:rPr>
            <w:rStyle w:val="Hiperpovezava"/>
            <w:rFonts w:ascii="Calibri" w:hAnsi="Calibri" w:cs="Arial"/>
            <w:sz w:val="22"/>
            <w:szCs w:val="22"/>
          </w:rPr>
          <w:t>IZJAVA O  STRINJANJU Z RAZPISNIMI POGOJI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_Toc479920567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13</w:t>
        </w:r>
        <w:r w:rsidR="002D2CF2" w:rsidRPr="001B045B">
          <w:rPr>
            <w:rFonts w:ascii="Calibri" w:hAnsi="Calibri"/>
            <w:webHidden/>
            <w:sz w:val="22"/>
            <w:szCs w:val="22"/>
          </w:rPr>
          <w:fldChar w:fldCharType="end"/>
        </w:r>
      </w:hyperlink>
    </w:p>
    <w:p w14:paraId="44C4FEB5" w14:textId="02444FE9" w:rsidR="002D2CF2" w:rsidRPr="001B045B" w:rsidRDefault="00000000">
      <w:pPr>
        <w:pStyle w:val="Kazalovsebine1"/>
        <w:rPr>
          <w:rFonts w:ascii="Calibri" w:eastAsiaTheme="minorEastAsia" w:hAnsi="Calibri" w:cstheme="minorBidi"/>
          <w:b w:val="0"/>
          <w:sz w:val="22"/>
          <w:szCs w:val="22"/>
        </w:rPr>
      </w:pPr>
      <w:hyperlink w:anchor="_Toc479920568" w:history="1">
        <w:r w:rsidR="002D2CF2" w:rsidRPr="001B045B">
          <w:rPr>
            <w:rStyle w:val="Hiperpovezava"/>
            <w:rFonts w:ascii="Calibri" w:hAnsi="Calibri"/>
            <w:sz w:val="22"/>
            <w:szCs w:val="22"/>
          </w:rPr>
          <w:t>IZJAVA O POVEZANIH PODJETJIH - ENOTNO PODJETJE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_Toc479920568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14</w:t>
        </w:r>
        <w:r w:rsidR="002D2CF2" w:rsidRPr="001B045B">
          <w:rPr>
            <w:rFonts w:ascii="Calibri" w:hAnsi="Calibri"/>
            <w:webHidden/>
            <w:sz w:val="22"/>
            <w:szCs w:val="22"/>
          </w:rPr>
          <w:fldChar w:fldCharType="end"/>
        </w:r>
      </w:hyperlink>
    </w:p>
    <w:p w14:paraId="44C4FEB6" w14:textId="31851DEE" w:rsidR="002D2CF2" w:rsidRPr="001B045B" w:rsidRDefault="00000000">
      <w:pPr>
        <w:pStyle w:val="Kazalovsebine1"/>
        <w:rPr>
          <w:rFonts w:ascii="Calibri" w:eastAsiaTheme="minorEastAsia" w:hAnsi="Calibri" w:cstheme="minorBidi"/>
          <w:b w:val="0"/>
          <w:sz w:val="22"/>
          <w:szCs w:val="22"/>
        </w:rPr>
      </w:pPr>
      <w:hyperlink w:anchor="_Toc479920569" w:history="1">
        <w:r w:rsidR="002D2CF2" w:rsidRPr="001B045B">
          <w:rPr>
            <w:rStyle w:val="Hiperpovezava"/>
            <w:rFonts w:ascii="Calibri" w:hAnsi="Calibri"/>
            <w:sz w:val="22"/>
            <w:szCs w:val="22"/>
          </w:rPr>
          <w:t>IZJAVA O ZDRUŽITVI ALI PRIPOJITVI PODJETIJ TER RAZDRUŽITVI PODJETIJ</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_Toc479920569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15</w:t>
        </w:r>
        <w:r w:rsidR="002D2CF2" w:rsidRPr="001B045B">
          <w:rPr>
            <w:rFonts w:ascii="Calibri" w:hAnsi="Calibri"/>
            <w:webHidden/>
            <w:sz w:val="22"/>
            <w:szCs w:val="22"/>
          </w:rPr>
          <w:fldChar w:fldCharType="end"/>
        </w:r>
      </w:hyperlink>
    </w:p>
    <w:p w14:paraId="44C4FEB7" w14:textId="7B4588BE" w:rsidR="002D2CF2" w:rsidRPr="001B045B" w:rsidRDefault="00000000">
      <w:pPr>
        <w:pStyle w:val="Kazalovsebine1"/>
        <w:rPr>
          <w:rFonts w:ascii="Calibri" w:eastAsiaTheme="minorEastAsia" w:hAnsi="Calibri" w:cstheme="minorBidi"/>
          <w:b w:val="0"/>
          <w:sz w:val="22"/>
          <w:szCs w:val="22"/>
        </w:rPr>
      </w:pPr>
      <w:hyperlink w:anchor="_Toc479920570" w:history="1">
        <w:r w:rsidR="002D2CF2" w:rsidRPr="001B045B">
          <w:rPr>
            <w:rStyle w:val="Hiperpovezava"/>
            <w:rFonts w:ascii="Calibri" w:hAnsi="Calibri"/>
            <w:sz w:val="22"/>
            <w:szCs w:val="22"/>
          </w:rPr>
          <w:t>IZJAVA O KUMULACIJI POMOČI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_Toc479920570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16</w:t>
        </w:r>
        <w:r w:rsidR="002D2CF2" w:rsidRPr="001B045B">
          <w:rPr>
            <w:rFonts w:ascii="Calibri" w:hAnsi="Calibri"/>
            <w:webHidden/>
            <w:sz w:val="22"/>
            <w:szCs w:val="22"/>
          </w:rPr>
          <w:fldChar w:fldCharType="end"/>
        </w:r>
      </w:hyperlink>
    </w:p>
    <w:p w14:paraId="44C4FEB8" w14:textId="38B778D6" w:rsidR="002D2CF2" w:rsidRPr="001B045B" w:rsidRDefault="00000000">
      <w:pPr>
        <w:pStyle w:val="Kazalovsebine1"/>
        <w:rPr>
          <w:rFonts w:ascii="Calibri" w:eastAsiaTheme="minorEastAsia" w:hAnsi="Calibri" w:cstheme="minorBidi"/>
          <w:b w:val="0"/>
          <w:sz w:val="22"/>
          <w:szCs w:val="22"/>
        </w:rPr>
      </w:pPr>
      <w:hyperlink w:anchor="_Toc479920571" w:history="1">
        <w:r w:rsidR="002D2CF2" w:rsidRPr="001B045B">
          <w:rPr>
            <w:rStyle w:val="Hiperpovezava"/>
            <w:rFonts w:ascii="Calibri" w:hAnsi="Calibri" w:cs="Arial"/>
            <w:sz w:val="22"/>
            <w:szCs w:val="22"/>
          </w:rPr>
          <w:t>PRIJAVNI OBRAZEC</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_Toc479920571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18</w:t>
        </w:r>
        <w:r w:rsidR="002D2CF2" w:rsidRPr="001B045B">
          <w:rPr>
            <w:rFonts w:ascii="Calibri" w:hAnsi="Calibri"/>
            <w:webHidden/>
            <w:sz w:val="22"/>
            <w:szCs w:val="22"/>
          </w:rPr>
          <w:fldChar w:fldCharType="end"/>
        </w:r>
      </w:hyperlink>
    </w:p>
    <w:p w14:paraId="44C4FEB9" w14:textId="255B4693" w:rsidR="002D2CF2" w:rsidRPr="001B045B" w:rsidRDefault="00000000">
      <w:pPr>
        <w:pStyle w:val="Kazalovsebine1"/>
        <w:rPr>
          <w:rFonts w:ascii="Calibri" w:eastAsiaTheme="minorEastAsia" w:hAnsi="Calibri" w:cstheme="minorBidi"/>
          <w:b w:val="0"/>
          <w:sz w:val="22"/>
          <w:szCs w:val="22"/>
        </w:rPr>
      </w:pPr>
      <w:hyperlink w:anchor="_Toc479920572" w:history="1">
        <w:r w:rsidR="002D2CF2" w:rsidRPr="001B045B">
          <w:rPr>
            <w:rStyle w:val="Hiperpovezava"/>
            <w:rFonts w:ascii="Calibri" w:hAnsi="Calibri" w:cs="Arial"/>
            <w:sz w:val="22"/>
            <w:szCs w:val="22"/>
          </w:rPr>
          <w:t>DISPOZICIJA PROMOCIJSKE AKTIVNOSTI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_Toc479920572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20</w:t>
        </w:r>
        <w:r w:rsidR="002D2CF2" w:rsidRPr="001B045B">
          <w:rPr>
            <w:rFonts w:ascii="Calibri" w:hAnsi="Calibri"/>
            <w:webHidden/>
            <w:sz w:val="22"/>
            <w:szCs w:val="22"/>
          </w:rPr>
          <w:fldChar w:fldCharType="end"/>
        </w:r>
      </w:hyperlink>
    </w:p>
    <w:p w14:paraId="44C4FEBA" w14:textId="13B3E3E4" w:rsidR="002D2CF2" w:rsidRPr="001B045B" w:rsidRDefault="00000000">
      <w:pPr>
        <w:pStyle w:val="Kazalovsebine1"/>
        <w:rPr>
          <w:rFonts w:ascii="Calibri" w:eastAsiaTheme="minorEastAsia" w:hAnsi="Calibri" w:cstheme="minorBidi"/>
          <w:b w:val="0"/>
          <w:sz w:val="22"/>
          <w:szCs w:val="22"/>
        </w:rPr>
      </w:pPr>
      <w:hyperlink w:anchor="_Toc479920580" w:history="1">
        <w:r w:rsidR="002D2CF2" w:rsidRPr="001B045B">
          <w:rPr>
            <w:rStyle w:val="Hiperpovezava"/>
            <w:rFonts w:ascii="Calibri" w:hAnsi="Calibri" w:cs="Arial"/>
            <w:sz w:val="22"/>
            <w:szCs w:val="22"/>
          </w:rPr>
          <w:t>STROŠKOVNIK</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_Toc479920580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22</w:t>
        </w:r>
        <w:r w:rsidR="002D2CF2" w:rsidRPr="001B045B">
          <w:rPr>
            <w:rFonts w:ascii="Calibri" w:hAnsi="Calibri"/>
            <w:webHidden/>
            <w:sz w:val="22"/>
            <w:szCs w:val="22"/>
          </w:rPr>
          <w:fldChar w:fldCharType="end"/>
        </w:r>
      </w:hyperlink>
    </w:p>
    <w:p w14:paraId="44C4FEBB" w14:textId="14EA175F" w:rsidR="002D2CF2" w:rsidRPr="001B045B" w:rsidRDefault="00000000">
      <w:pPr>
        <w:pStyle w:val="Kazalovsebine1"/>
        <w:rPr>
          <w:rFonts w:ascii="Calibri" w:eastAsiaTheme="minorEastAsia" w:hAnsi="Calibri" w:cstheme="minorBidi"/>
          <w:b w:val="0"/>
          <w:sz w:val="22"/>
          <w:szCs w:val="22"/>
        </w:rPr>
      </w:pPr>
      <w:hyperlink w:anchor="_Toc479920581" w:history="1">
        <w:r w:rsidR="002D2CF2" w:rsidRPr="001B045B">
          <w:rPr>
            <w:rStyle w:val="Hiperpovezava"/>
            <w:rFonts w:ascii="Calibri" w:hAnsi="Calibri" w:cs="Arial"/>
            <w:sz w:val="22"/>
            <w:szCs w:val="22"/>
          </w:rPr>
          <w:t>VZOREC POGODBE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_Toc479920581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23</w:t>
        </w:r>
        <w:r w:rsidR="002D2CF2" w:rsidRPr="001B045B">
          <w:rPr>
            <w:rFonts w:ascii="Calibri" w:hAnsi="Calibri"/>
            <w:webHidden/>
            <w:sz w:val="22"/>
            <w:szCs w:val="22"/>
          </w:rPr>
          <w:fldChar w:fldCharType="end"/>
        </w:r>
      </w:hyperlink>
    </w:p>
    <w:p w14:paraId="44C4FEBC" w14:textId="5D14085F" w:rsidR="002D2CF2" w:rsidRPr="001B045B" w:rsidRDefault="00000000">
      <w:pPr>
        <w:pStyle w:val="Kazalovsebine1"/>
        <w:rPr>
          <w:rFonts w:ascii="Calibri" w:eastAsiaTheme="minorEastAsia" w:hAnsi="Calibri" w:cstheme="minorBidi"/>
          <w:b w:val="0"/>
          <w:sz w:val="22"/>
          <w:szCs w:val="22"/>
        </w:rPr>
      </w:pPr>
      <w:hyperlink w:anchor="_Toc479920582" w:history="1">
        <w:r w:rsidR="002D2CF2" w:rsidRPr="001B045B">
          <w:rPr>
            <w:rStyle w:val="Hiperpovezava"/>
            <w:rFonts w:ascii="Calibri" w:hAnsi="Calibri" w:cs="Arial"/>
            <w:sz w:val="22"/>
            <w:szCs w:val="22"/>
          </w:rPr>
          <w:t>SEZNAM IZPOLNJENIH PRILOG</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_Toc479920582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28</w:t>
        </w:r>
        <w:r w:rsidR="002D2CF2" w:rsidRPr="001B045B">
          <w:rPr>
            <w:rFonts w:ascii="Calibri" w:hAnsi="Calibri"/>
            <w:webHidden/>
            <w:sz w:val="22"/>
            <w:szCs w:val="22"/>
          </w:rPr>
          <w:fldChar w:fldCharType="end"/>
        </w:r>
      </w:hyperlink>
    </w:p>
    <w:p w14:paraId="44C4FEBD" w14:textId="51FF7B89" w:rsidR="002D2CF2" w:rsidRPr="001B045B" w:rsidRDefault="00000000">
      <w:pPr>
        <w:pStyle w:val="Kazalovsebine1"/>
        <w:rPr>
          <w:rFonts w:ascii="Calibri" w:eastAsiaTheme="minorEastAsia" w:hAnsi="Calibri" w:cstheme="minorBidi"/>
          <w:b w:val="0"/>
          <w:sz w:val="22"/>
          <w:szCs w:val="22"/>
        </w:rPr>
      </w:pPr>
      <w:hyperlink w:anchor="_Toc479920583" w:history="1">
        <w:r w:rsidR="002D2CF2" w:rsidRPr="001B045B">
          <w:rPr>
            <w:rStyle w:val="Hiperpovezava"/>
            <w:rFonts w:ascii="Calibri" w:hAnsi="Calibri" w:cs="Arial"/>
            <w:sz w:val="22"/>
            <w:szCs w:val="22"/>
          </w:rPr>
          <w:t>IZJAVA O ZAUPNI NARAVI DOKUMENTACIJE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_Toc479920583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29</w:t>
        </w:r>
        <w:r w:rsidR="002D2CF2" w:rsidRPr="001B045B">
          <w:rPr>
            <w:rFonts w:ascii="Calibri" w:hAnsi="Calibri"/>
            <w:webHidden/>
            <w:sz w:val="22"/>
            <w:szCs w:val="22"/>
          </w:rPr>
          <w:fldChar w:fldCharType="end"/>
        </w:r>
      </w:hyperlink>
    </w:p>
    <w:p w14:paraId="44C4FEBE" w14:textId="3127AA4A" w:rsidR="002D2CF2" w:rsidRPr="001B045B" w:rsidRDefault="00000000">
      <w:pPr>
        <w:pStyle w:val="Kazalovsebine1"/>
        <w:rPr>
          <w:rFonts w:ascii="Calibri" w:eastAsiaTheme="minorEastAsia" w:hAnsi="Calibri" w:cstheme="minorBidi"/>
          <w:b w:val="0"/>
          <w:sz w:val="22"/>
          <w:szCs w:val="22"/>
        </w:rPr>
      </w:pPr>
      <w:hyperlink w:anchor="_Toc479920584" w:history="1">
        <w:r w:rsidR="002D2CF2" w:rsidRPr="001B045B">
          <w:rPr>
            <w:rStyle w:val="Hiperpovezava"/>
            <w:rFonts w:ascii="Calibri" w:hAnsi="Calibri" w:cs="Arial"/>
            <w:sz w:val="22"/>
            <w:szCs w:val="22"/>
          </w:rPr>
          <w:t>OPREMA OVOJNICE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_Toc479920584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883C00">
          <w:rPr>
            <w:rFonts w:ascii="Calibri" w:hAnsi="Calibri"/>
            <w:webHidden/>
            <w:sz w:val="22"/>
            <w:szCs w:val="22"/>
          </w:rPr>
          <w:t>30</w:t>
        </w:r>
        <w:r w:rsidR="002D2CF2" w:rsidRPr="001B045B">
          <w:rPr>
            <w:rFonts w:ascii="Calibri" w:hAnsi="Calibri"/>
            <w:webHidden/>
            <w:sz w:val="22"/>
            <w:szCs w:val="22"/>
          </w:rPr>
          <w:fldChar w:fldCharType="end"/>
        </w:r>
      </w:hyperlink>
    </w:p>
    <w:p w14:paraId="44C4FEBF" w14:textId="77777777" w:rsidR="00DA2830" w:rsidRPr="001B045B" w:rsidRDefault="00754552" w:rsidP="000F1B5B">
      <w:pPr>
        <w:spacing w:line="240" w:lineRule="auto"/>
        <w:ind w:firstLine="0"/>
        <w:rPr>
          <w:rFonts w:ascii="Calibri" w:hAnsi="Calibri" w:cs="Arial"/>
          <w:sz w:val="22"/>
          <w:szCs w:val="22"/>
        </w:rPr>
        <w:sectPr w:rsidR="00DA2830" w:rsidRPr="001B045B" w:rsidSect="00292563">
          <w:headerReference w:type="default" r:id="rId7"/>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1B045B">
        <w:rPr>
          <w:rFonts w:ascii="Calibri" w:hAnsi="Calibri" w:cs="Arial"/>
          <w:sz w:val="22"/>
          <w:szCs w:val="22"/>
        </w:rPr>
        <w:fldChar w:fldCharType="end"/>
      </w:r>
    </w:p>
    <w:p w14:paraId="44C4FEC0" w14:textId="77777777" w:rsidR="0037447F" w:rsidRPr="001B045B" w:rsidRDefault="00561292" w:rsidP="00866E43">
      <w:pPr>
        <w:pStyle w:val="Naslov1"/>
        <w:rPr>
          <w:rFonts w:ascii="Calibri" w:hAnsi="Calibri"/>
          <w:sz w:val="22"/>
          <w:szCs w:val="22"/>
        </w:rPr>
      </w:pPr>
      <w:bookmarkStart w:id="0" w:name="_Toc479920542"/>
      <w:r w:rsidRPr="001B045B">
        <w:rPr>
          <w:rFonts w:ascii="Calibri" w:hAnsi="Calibri"/>
          <w:sz w:val="22"/>
          <w:szCs w:val="22"/>
        </w:rPr>
        <w:lastRenderedPageBreak/>
        <w:t>Povabilo k oddaji vloge</w:t>
      </w:r>
      <w:bookmarkEnd w:id="0"/>
    </w:p>
    <w:p w14:paraId="44C4FEC1" w14:textId="77777777" w:rsidR="000F1B5B" w:rsidRPr="001B045B" w:rsidRDefault="000F1B5B" w:rsidP="000F1B5B">
      <w:pPr>
        <w:spacing w:line="240" w:lineRule="auto"/>
        <w:rPr>
          <w:rFonts w:ascii="Calibri" w:hAnsi="Calibri" w:cs="Arial"/>
          <w:sz w:val="22"/>
          <w:szCs w:val="22"/>
        </w:rPr>
      </w:pPr>
    </w:p>
    <w:p w14:paraId="44C4FEC2" w14:textId="77777777" w:rsidR="00561292" w:rsidRPr="001B045B" w:rsidRDefault="00D33BBA" w:rsidP="000F1B5B">
      <w:pPr>
        <w:pStyle w:val="Naslov2"/>
        <w:spacing w:line="240" w:lineRule="auto"/>
        <w:rPr>
          <w:rFonts w:ascii="Calibri" w:hAnsi="Calibri" w:cs="Arial"/>
          <w:szCs w:val="22"/>
        </w:rPr>
      </w:pPr>
      <w:bookmarkStart w:id="1" w:name="_Toc479920543"/>
      <w:r w:rsidRPr="001B045B">
        <w:rPr>
          <w:rFonts w:ascii="Calibri" w:hAnsi="Calibri" w:cs="Arial"/>
          <w:szCs w:val="22"/>
        </w:rPr>
        <w:t>SOFINANCER</w:t>
      </w:r>
      <w:bookmarkEnd w:id="1"/>
    </w:p>
    <w:p w14:paraId="44C4FEC3" w14:textId="77777777" w:rsidR="00561292" w:rsidRPr="001B045B" w:rsidRDefault="00561292" w:rsidP="007F78F1">
      <w:pPr>
        <w:spacing w:line="240" w:lineRule="auto"/>
        <w:ind w:left="993" w:firstLine="0"/>
        <w:jc w:val="left"/>
        <w:rPr>
          <w:rFonts w:ascii="Calibri" w:hAnsi="Calibri" w:cs="Arial"/>
          <w:b/>
          <w:sz w:val="22"/>
          <w:szCs w:val="22"/>
        </w:rPr>
      </w:pPr>
      <w:r w:rsidRPr="001B045B">
        <w:rPr>
          <w:rFonts w:ascii="Calibri" w:hAnsi="Calibri" w:cs="Arial"/>
          <w:b/>
          <w:sz w:val="22"/>
          <w:szCs w:val="22"/>
        </w:rPr>
        <w:t>Mestna občina Nova Gorica, Oddelek za gospodarstvo</w:t>
      </w:r>
      <w:r w:rsidR="00E33A21" w:rsidRPr="001B045B">
        <w:rPr>
          <w:rFonts w:ascii="Calibri" w:hAnsi="Calibri" w:cs="Arial"/>
          <w:b/>
          <w:sz w:val="22"/>
          <w:szCs w:val="22"/>
        </w:rPr>
        <w:t xml:space="preserve"> in gospodarske javne službe</w:t>
      </w:r>
      <w:r w:rsidRPr="001B045B">
        <w:rPr>
          <w:rFonts w:ascii="Calibri" w:hAnsi="Calibri" w:cs="Arial"/>
          <w:b/>
          <w:sz w:val="22"/>
          <w:szCs w:val="22"/>
        </w:rPr>
        <w:t>, Trg Edvarda Kardelja 1, 5000 Nova Gorica</w:t>
      </w:r>
      <w:r w:rsidR="00D57679" w:rsidRPr="001B045B">
        <w:rPr>
          <w:rFonts w:ascii="Calibri" w:hAnsi="Calibri" w:cs="Arial"/>
          <w:b/>
          <w:sz w:val="22"/>
          <w:szCs w:val="22"/>
        </w:rPr>
        <w:t>.</w:t>
      </w:r>
    </w:p>
    <w:p w14:paraId="44C4FEC4" w14:textId="77777777" w:rsidR="000F1B5B" w:rsidRPr="001B045B" w:rsidRDefault="000F1B5B" w:rsidP="000F1B5B">
      <w:pPr>
        <w:spacing w:line="240" w:lineRule="auto"/>
        <w:ind w:firstLine="0"/>
        <w:rPr>
          <w:rFonts w:ascii="Calibri" w:hAnsi="Calibri" w:cs="Arial"/>
          <w:sz w:val="22"/>
          <w:szCs w:val="22"/>
        </w:rPr>
      </w:pPr>
    </w:p>
    <w:p w14:paraId="44C4FEC5" w14:textId="77777777" w:rsidR="00561292" w:rsidRPr="001B045B" w:rsidRDefault="00561292" w:rsidP="000F1B5B">
      <w:pPr>
        <w:pStyle w:val="Naslov2"/>
        <w:spacing w:line="240" w:lineRule="auto"/>
        <w:rPr>
          <w:rFonts w:ascii="Calibri" w:hAnsi="Calibri" w:cs="Arial"/>
          <w:szCs w:val="22"/>
        </w:rPr>
      </w:pPr>
      <w:bookmarkStart w:id="2" w:name="_Toc129483762"/>
      <w:bookmarkStart w:id="3" w:name="_Toc479920544"/>
      <w:r w:rsidRPr="001B045B">
        <w:rPr>
          <w:rFonts w:ascii="Calibri" w:hAnsi="Calibri" w:cs="Arial"/>
          <w:szCs w:val="22"/>
        </w:rPr>
        <w:t>PODATKI O JAVNEM RAZPISU</w:t>
      </w:r>
      <w:bookmarkEnd w:id="2"/>
      <w:bookmarkEnd w:id="3"/>
    </w:p>
    <w:p w14:paraId="44C4FEC6" w14:textId="4EB02DA6" w:rsidR="008A33C1" w:rsidRPr="001B045B" w:rsidRDefault="008A33C1" w:rsidP="007F78F1">
      <w:pPr>
        <w:pStyle w:val="Telobesedila"/>
        <w:spacing w:line="276" w:lineRule="auto"/>
        <w:ind w:left="851" w:firstLine="0"/>
        <w:jc w:val="left"/>
        <w:rPr>
          <w:rFonts w:ascii="Calibri" w:hAnsi="Calibri" w:cs="Arial"/>
          <w:sz w:val="22"/>
          <w:szCs w:val="22"/>
        </w:rPr>
      </w:pPr>
      <w:r w:rsidRPr="001B045B">
        <w:rPr>
          <w:rFonts w:ascii="Calibri" w:hAnsi="Calibri" w:cs="Arial"/>
          <w:sz w:val="22"/>
          <w:szCs w:val="22"/>
        </w:rPr>
        <w:t>Predmet javnega razpisa je sofinanciranje upravičenih stroškov promocijskih aktivnosti podjetij, ki se udeležijo</w:t>
      </w:r>
      <w:r w:rsidR="00A63A8E">
        <w:rPr>
          <w:rFonts w:ascii="Calibri" w:hAnsi="Calibri" w:cs="Arial"/>
          <w:sz w:val="22"/>
          <w:szCs w:val="22"/>
        </w:rPr>
        <w:t xml:space="preserve"> medn</w:t>
      </w:r>
      <w:r w:rsidR="005C420B">
        <w:rPr>
          <w:rFonts w:ascii="Calibri" w:hAnsi="Calibri" w:cs="Arial"/>
          <w:sz w:val="22"/>
          <w:szCs w:val="22"/>
        </w:rPr>
        <w:t>a</w:t>
      </w:r>
      <w:r w:rsidR="00A63A8E">
        <w:rPr>
          <w:rFonts w:ascii="Calibri" w:hAnsi="Calibri" w:cs="Arial"/>
          <w:sz w:val="22"/>
          <w:szCs w:val="22"/>
        </w:rPr>
        <w:t>rodnega sejma z namenom predstavitve  lastnega podjetja in njegove dejavnosti.</w:t>
      </w:r>
      <w:r w:rsidRPr="001B045B">
        <w:rPr>
          <w:rFonts w:ascii="Calibri" w:hAnsi="Calibri" w:cs="Arial"/>
          <w:sz w:val="22"/>
          <w:szCs w:val="22"/>
        </w:rPr>
        <w:t xml:space="preserve"> </w:t>
      </w:r>
    </w:p>
    <w:p w14:paraId="44C4FEC7" w14:textId="77777777" w:rsidR="007F78F1" w:rsidRPr="001B045B" w:rsidRDefault="007F78F1" w:rsidP="008A33C1">
      <w:pPr>
        <w:rPr>
          <w:rFonts w:ascii="Calibri" w:hAnsi="Calibri" w:cs="Arial"/>
          <w:bCs/>
          <w:sz w:val="22"/>
          <w:szCs w:val="22"/>
        </w:rPr>
      </w:pPr>
    </w:p>
    <w:p w14:paraId="2ACCB0D9" w14:textId="05A0D17B" w:rsidR="00A63A8E" w:rsidRPr="00D357B8" w:rsidRDefault="00561292" w:rsidP="00A63A8E">
      <w:pPr>
        <w:spacing w:line="240" w:lineRule="auto"/>
        <w:ind w:left="567" w:firstLine="0"/>
        <w:rPr>
          <w:rFonts w:ascii="Calibri" w:hAnsi="Calibri" w:cs="Arial"/>
          <w:sz w:val="22"/>
          <w:szCs w:val="22"/>
        </w:rPr>
      </w:pPr>
      <w:r w:rsidRPr="001B045B">
        <w:rPr>
          <w:rFonts w:ascii="Calibri" w:hAnsi="Calibri" w:cs="Arial"/>
          <w:b/>
          <w:sz w:val="22"/>
          <w:szCs w:val="22"/>
        </w:rPr>
        <w:t xml:space="preserve">Rok za oddajo vloge: </w:t>
      </w:r>
      <w:r w:rsidR="008A33C1" w:rsidRPr="001B045B">
        <w:rPr>
          <w:rFonts w:ascii="Calibri" w:hAnsi="Calibri" w:cs="Arial"/>
          <w:sz w:val="22"/>
          <w:szCs w:val="22"/>
        </w:rPr>
        <w:t>j</w:t>
      </w:r>
      <w:r w:rsidR="00007F3E" w:rsidRPr="001B045B">
        <w:rPr>
          <w:rFonts w:ascii="Calibri" w:hAnsi="Calibri" w:cs="Arial"/>
          <w:sz w:val="22"/>
          <w:szCs w:val="22"/>
        </w:rPr>
        <w:t xml:space="preserve">avni razpis je odprt do vključno </w:t>
      </w:r>
      <w:r w:rsidR="00A63A8E">
        <w:rPr>
          <w:rFonts w:ascii="Calibri" w:hAnsi="Calibri" w:cs="Arial"/>
          <w:sz w:val="22"/>
          <w:szCs w:val="22"/>
        </w:rPr>
        <w:t xml:space="preserve"> 5.6. 2023 </w:t>
      </w:r>
      <w:r w:rsidR="00676B1B" w:rsidRPr="001B045B">
        <w:rPr>
          <w:rFonts w:ascii="Calibri" w:hAnsi="Calibri" w:cs="Arial"/>
          <w:sz w:val="22"/>
          <w:szCs w:val="22"/>
        </w:rPr>
        <w:t xml:space="preserve"> 201</w:t>
      </w:r>
      <w:r w:rsidR="003A08C8" w:rsidRPr="001B045B">
        <w:rPr>
          <w:rFonts w:ascii="Calibri" w:hAnsi="Calibri" w:cs="Arial"/>
          <w:sz w:val="22"/>
          <w:szCs w:val="22"/>
        </w:rPr>
        <w:t>8</w:t>
      </w:r>
      <w:r w:rsidR="00007F3E" w:rsidRPr="001B045B">
        <w:rPr>
          <w:rFonts w:ascii="Calibri" w:hAnsi="Calibri" w:cs="Arial"/>
          <w:sz w:val="22"/>
          <w:szCs w:val="22"/>
        </w:rPr>
        <w:t xml:space="preserve">. Prijavitelji oddajo vloge v obdobju </w:t>
      </w:r>
      <w:r w:rsidR="00676B1B" w:rsidRPr="001B045B">
        <w:rPr>
          <w:rFonts w:ascii="Calibri" w:hAnsi="Calibri" w:cs="Arial"/>
          <w:sz w:val="22"/>
          <w:szCs w:val="22"/>
        </w:rPr>
        <w:t xml:space="preserve">od objave razpisa do vključno </w:t>
      </w:r>
      <w:r w:rsidR="00A63A8E">
        <w:rPr>
          <w:rFonts w:ascii="Calibri" w:hAnsi="Calibri" w:cs="Arial"/>
          <w:sz w:val="22"/>
          <w:szCs w:val="22"/>
        </w:rPr>
        <w:t xml:space="preserve">5.6. 2023. </w:t>
      </w:r>
      <w:r w:rsidR="00007F3E" w:rsidRPr="001B045B">
        <w:rPr>
          <w:rFonts w:ascii="Calibri" w:hAnsi="Calibri" w:cs="Arial"/>
          <w:sz w:val="22"/>
          <w:szCs w:val="22"/>
        </w:rPr>
        <w:t xml:space="preserve"> Kot pravočasna se šte</w:t>
      </w:r>
      <w:r w:rsidR="00676B1B" w:rsidRPr="001B045B">
        <w:rPr>
          <w:rFonts w:ascii="Calibri" w:hAnsi="Calibri" w:cs="Arial"/>
          <w:sz w:val="22"/>
          <w:szCs w:val="22"/>
        </w:rPr>
        <w:t xml:space="preserve">je vloga, ki bo najkasneje do </w:t>
      </w:r>
      <w:r w:rsidR="00A63A8E">
        <w:rPr>
          <w:rFonts w:ascii="Calibri" w:hAnsi="Calibri" w:cs="Arial"/>
          <w:sz w:val="22"/>
          <w:szCs w:val="22"/>
        </w:rPr>
        <w:t>5</w:t>
      </w:r>
      <w:r w:rsidR="00676B1B" w:rsidRPr="001B045B">
        <w:rPr>
          <w:rFonts w:ascii="Calibri" w:hAnsi="Calibri" w:cs="Arial"/>
          <w:sz w:val="22"/>
          <w:szCs w:val="22"/>
        </w:rPr>
        <w:t xml:space="preserve">. </w:t>
      </w:r>
      <w:r w:rsidR="00A63A8E">
        <w:rPr>
          <w:rFonts w:ascii="Calibri" w:hAnsi="Calibri" w:cs="Arial"/>
          <w:sz w:val="22"/>
          <w:szCs w:val="22"/>
        </w:rPr>
        <w:t>6</w:t>
      </w:r>
      <w:r w:rsidR="00676B1B" w:rsidRPr="001B045B">
        <w:rPr>
          <w:rFonts w:ascii="Calibri" w:hAnsi="Calibri" w:cs="Arial"/>
          <w:sz w:val="22"/>
          <w:szCs w:val="22"/>
        </w:rPr>
        <w:t>. 20</w:t>
      </w:r>
      <w:r w:rsidR="00A63A8E">
        <w:rPr>
          <w:rFonts w:ascii="Calibri" w:hAnsi="Calibri" w:cs="Arial"/>
          <w:sz w:val="22"/>
          <w:szCs w:val="22"/>
        </w:rPr>
        <w:t xml:space="preserve">23 </w:t>
      </w:r>
      <w:r w:rsidR="00676B1B" w:rsidRPr="001B045B">
        <w:rPr>
          <w:rFonts w:ascii="Calibri" w:hAnsi="Calibri" w:cs="Arial"/>
          <w:sz w:val="22"/>
          <w:szCs w:val="22"/>
        </w:rPr>
        <w:t xml:space="preserve"> do 15.00 ure </w:t>
      </w:r>
      <w:r w:rsidR="00007F3E" w:rsidRPr="001B045B">
        <w:rPr>
          <w:rFonts w:ascii="Calibri" w:hAnsi="Calibri" w:cs="Arial"/>
          <w:sz w:val="22"/>
          <w:szCs w:val="22"/>
        </w:rPr>
        <w:t>prispela po pošti oziroma bo osebno oddana na naslov: MESTNA OBČINA NOVA GORICA, Trg Edvarda Kardelja 1, 5000 Nova Gorica (</w:t>
      </w:r>
      <w:bookmarkStart w:id="4" w:name="_Hlk134619220"/>
      <w:r w:rsidR="00A63A8E">
        <w:rPr>
          <w:rFonts w:ascii="Calibri" w:hAnsi="Calibri" w:cs="Arial"/>
          <w:sz w:val="22"/>
          <w:szCs w:val="22"/>
        </w:rPr>
        <w:t>sprejemna pisarna Mestne občine Nova Gorica, pritličje desno</w:t>
      </w:r>
      <w:r w:rsidR="00A63A8E" w:rsidRPr="00D357B8">
        <w:rPr>
          <w:rFonts w:ascii="Calibri" w:hAnsi="Calibri" w:cs="Arial"/>
          <w:sz w:val="22"/>
          <w:szCs w:val="22"/>
        </w:rPr>
        <w:t xml:space="preserve">). </w:t>
      </w:r>
    </w:p>
    <w:bookmarkEnd w:id="4"/>
    <w:p w14:paraId="44C4FECA" w14:textId="77777777" w:rsidR="000F1B5B" w:rsidRPr="001B045B" w:rsidRDefault="000F1B5B" w:rsidP="00007F3E">
      <w:pPr>
        <w:spacing w:line="240" w:lineRule="auto"/>
        <w:ind w:left="113" w:firstLine="0"/>
        <w:rPr>
          <w:rFonts w:ascii="Calibri" w:hAnsi="Calibri" w:cs="Arial"/>
          <w:sz w:val="22"/>
          <w:szCs w:val="22"/>
        </w:rPr>
      </w:pPr>
    </w:p>
    <w:p w14:paraId="44C4FECB" w14:textId="32CFEFD0" w:rsidR="00561292" w:rsidRPr="001B045B" w:rsidRDefault="00561292" w:rsidP="00391C60">
      <w:pPr>
        <w:spacing w:line="240" w:lineRule="auto"/>
        <w:ind w:left="567" w:firstLine="0"/>
        <w:rPr>
          <w:rFonts w:ascii="Calibri" w:hAnsi="Calibri" w:cs="Arial"/>
          <w:b/>
          <w:sz w:val="22"/>
          <w:szCs w:val="22"/>
        </w:rPr>
      </w:pPr>
      <w:r w:rsidRPr="001B045B">
        <w:rPr>
          <w:rFonts w:ascii="Calibri" w:hAnsi="Calibri" w:cs="Arial"/>
          <w:b/>
          <w:sz w:val="22"/>
          <w:szCs w:val="22"/>
        </w:rPr>
        <w:t>Datum odpiranja:</w:t>
      </w:r>
      <w:r w:rsidRPr="001B045B">
        <w:rPr>
          <w:rFonts w:ascii="Calibri" w:hAnsi="Calibri" w:cs="Arial"/>
          <w:b/>
          <w:sz w:val="22"/>
          <w:szCs w:val="22"/>
        </w:rPr>
        <w:tab/>
      </w:r>
      <w:r w:rsidR="00A63A8E">
        <w:rPr>
          <w:rFonts w:ascii="Calibri" w:hAnsi="Calibri" w:cs="Arial"/>
          <w:b/>
          <w:sz w:val="22"/>
          <w:szCs w:val="22"/>
        </w:rPr>
        <w:t>7</w:t>
      </w:r>
      <w:r w:rsidR="00676B1B" w:rsidRPr="001B045B">
        <w:rPr>
          <w:rFonts w:ascii="Calibri" w:hAnsi="Calibri" w:cs="Arial"/>
          <w:b/>
          <w:sz w:val="22"/>
          <w:szCs w:val="22"/>
        </w:rPr>
        <w:t xml:space="preserve">. </w:t>
      </w:r>
      <w:r w:rsidR="00A63A8E">
        <w:rPr>
          <w:rFonts w:ascii="Calibri" w:hAnsi="Calibri" w:cs="Arial"/>
          <w:b/>
          <w:sz w:val="22"/>
          <w:szCs w:val="22"/>
        </w:rPr>
        <w:t>6.</w:t>
      </w:r>
      <w:r w:rsidR="00676B1B" w:rsidRPr="001B045B">
        <w:rPr>
          <w:rFonts w:ascii="Calibri" w:hAnsi="Calibri" w:cs="Arial"/>
          <w:b/>
          <w:sz w:val="22"/>
          <w:szCs w:val="22"/>
        </w:rPr>
        <w:t xml:space="preserve"> 20</w:t>
      </w:r>
      <w:r w:rsidR="00A63A8E">
        <w:rPr>
          <w:rFonts w:ascii="Calibri" w:hAnsi="Calibri" w:cs="Arial"/>
          <w:b/>
          <w:sz w:val="22"/>
          <w:szCs w:val="22"/>
        </w:rPr>
        <w:t>23</w:t>
      </w:r>
    </w:p>
    <w:p w14:paraId="44C4FECC" w14:textId="77777777" w:rsidR="002271A8" w:rsidRPr="001B045B" w:rsidRDefault="002271A8" w:rsidP="00391C60">
      <w:pPr>
        <w:spacing w:line="240" w:lineRule="auto"/>
        <w:ind w:left="567" w:firstLine="0"/>
        <w:rPr>
          <w:rFonts w:ascii="Calibri" w:hAnsi="Calibri" w:cs="Arial"/>
          <w:sz w:val="22"/>
          <w:szCs w:val="22"/>
        </w:rPr>
      </w:pPr>
    </w:p>
    <w:p w14:paraId="44C4FECD" w14:textId="77777777" w:rsidR="00561292" w:rsidRPr="001B045B" w:rsidRDefault="00561292" w:rsidP="00391C60">
      <w:pPr>
        <w:spacing w:line="240" w:lineRule="auto"/>
        <w:ind w:left="567" w:firstLine="0"/>
        <w:rPr>
          <w:rFonts w:ascii="Calibri" w:hAnsi="Calibri" w:cs="Arial"/>
          <w:sz w:val="22"/>
          <w:szCs w:val="22"/>
        </w:rPr>
      </w:pPr>
      <w:r w:rsidRPr="001B045B">
        <w:rPr>
          <w:rFonts w:ascii="Calibri" w:hAnsi="Calibri" w:cs="Arial"/>
          <w:b/>
          <w:sz w:val="22"/>
          <w:szCs w:val="22"/>
        </w:rPr>
        <w:t>Rok izbire:</w:t>
      </w:r>
      <w:r w:rsidRPr="001B045B">
        <w:rPr>
          <w:rFonts w:ascii="Calibri" w:hAnsi="Calibri" w:cs="Arial"/>
          <w:sz w:val="22"/>
          <w:szCs w:val="22"/>
        </w:rPr>
        <w:t xml:space="preserve"> </w:t>
      </w:r>
      <w:r w:rsidRPr="001B045B">
        <w:rPr>
          <w:rFonts w:ascii="Calibri" w:hAnsi="Calibri" w:cs="Arial"/>
          <w:sz w:val="22"/>
          <w:szCs w:val="22"/>
        </w:rPr>
        <w:tab/>
      </w:r>
      <w:r w:rsidRPr="001B045B">
        <w:rPr>
          <w:rFonts w:ascii="Calibri" w:hAnsi="Calibri" w:cs="Arial"/>
          <w:sz w:val="22"/>
          <w:szCs w:val="22"/>
        </w:rPr>
        <w:tab/>
        <w:t>60 dni od odpiranja vlog</w:t>
      </w:r>
    </w:p>
    <w:p w14:paraId="44C4FECE" w14:textId="77777777" w:rsidR="00561292" w:rsidRPr="001B045B" w:rsidRDefault="00561292" w:rsidP="00391C60">
      <w:pPr>
        <w:spacing w:line="240" w:lineRule="auto"/>
        <w:ind w:left="567" w:firstLine="0"/>
        <w:rPr>
          <w:rFonts w:ascii="Calibri" w:hAnsi="Calibri" w:cs="Arial"/>
          <w:sz w:val="22"/>
          <w:szCs w:val="22"/>
        </w:rPr>
      </w:pPr>
    </w:p>
    <w:p w14:paraId="44C4FECF" w14:textId="77777777" w:rsidR="00561292" w:rsidRPr="001B045B" w:rsidRDefault="00561292" w:rsidP="000F1B5B">
      <w:pPr>
        <w:spacing w:line="240" w:lineRule="auto"/>
        <w:ind w:firstLine="0"/>
        <w:rPr>
          <w:rFonts w:ascii="Calibri" w:hAnsi="Calibri" w:cs="Arial"/>
          <w:sz w:val="22"/>
          <w:szCs w:val="22"/>
        </w:rPr>
        <w:sectPr w:rsidR="00561292" w:rsidRPr="001B045B" w:rsidSect="008266CD">
          <w:headerReference w:type="even" r:id="rId12"/>
          <w:type w:val="nextColumn"/>
          <w:pgSz w:w="11907" w:h="16840" w:code="9"/>
          <w:pgMar w:top="1134" w:right="1418" w:bottom="1134" w:left="1418" w:header="851" w:footer="851" w:gutter="0"/>
          <w:cols w:space="708"/>
          <w:docGrid w:linePitch="326"/>
        </w:sectPr>
      </w:pPr>
    </w:p>
    <w:p w14:paraId="44C4FED0" w14:textId="77777777" w:rsidR="00217255" w:rsidRPr="001B045B" w:rsidRDefault="00561292" w:rsidP="00866E43">
      <w:pPr>
        <w:pStyle w:val="Naslov1"/>
        <w:rPr>
          <w:rFonts w:ascii="Calibri" w:hAnsi="Calibri"/>
          <w:sz w:val="22"/>
          <w:szCs w:val="22"/>
        </w:rPr>
      </w:pPr>
      <w:bookmarkStart w:id="5" w:name="_Toc62025447"/>
      <w:bookmarkStart w:id="6" w:name="_Toc169415791"/>
      <w:bookmarkStart w:id="7" w:name="_Toc479920545"/>
      <w:r w:rsidRPr="001B045B">
        <w:rPr>
          <w:rFonts w:ascii="Calibri" w:hAnsi="Calibri"/>
          <w:sz w:val="22"/>
          <w:szCs w:val="22"/>
        </w:rPr>
        <w:lastRenderedPageBreak/>
        <w:t>NAVODILO VLAGATELJEM ZA IZDELAVO VLOGE NA JAVNI RAZPIS</w:t>
      </w:r>
      <w:bookmarkEnd w:id="5"/>
      <w:bookmarkEnd w:id="6"/>
      <w:bookmarkEnd w:id="7"/>
    </w:p>
    <w:p w14:paraId="44C4FED1" w14:textId="77777777" w:rsidR="003C1A97" w:rsidRPr="001B045B" w:rsidRDefault="003C1A97" w:rsidP="003C1A97">
      <w:pPr>
        <w:rPr>
          <w:rFonts w:ascii="Calibri" w:hAnsi="Calibri" w:cs="Arial"/>
          <w:sz w:val="22"/>
          <w:szCs w:val="22"/>
        </w:rPr>
      </w:pPr>
    </w:p>
    <w:p w14:paraId="44C4FED2" w14:textId="77777777" w:rsidR="00561292" w:rsidRPr="001B045B" w:rsidRDefault="00561292" w:rsidP="00906759">
      <w:pPr>
        <w:pStyle w:val="Naslov2"/>
        <w:spacing w:line="240" w:lineRule="auto"/>
        <w:rPr>
          <w:rFonts w:ascii="Calibri" w:hAnsi="Calibri" w:cs="Arial"/>
          <w:szCs w:val="22"/>
        </w:rPr>
      </w:pPr>
      <w:bookmarkStart w:id="8" w:name="_Toc479920546"/>
      <w:r w:rsidRPr="001B045B">
        <w:rPr>
          <w:rFonts w:ascii="Calibri" w:hAnsi="Calibri" w:cs="Arial"/>
          <w:szCs w:val="22"/>
        </w:rPr>
        <w:t>PRAVNA PODLAGA JAVNEGA RAZPISA</w:t>
      </w:r>
      <w:bookmarkEnd w:id="8"/>
    </w:p>
    <w:p w14:paraId="44C4FED3" w14:textId="77777777" w:rsidR="00A67C3F" w:rsidRDefault="00A67C3F" w:rsidP="00906759">
      <w:pPr>
        <w:spacing w:line="240" w:lineRule="auto"/>
        <w:rPr>
          <w:rFonts w:ascii="Calibri" w:hAnsi="Calibri" w:cs="Arial"/>
          <w:sz w:val="22"/>
          <w:szCs w:val="22"/>
        </w:rPr>
      </w:pPr>
    </w:p>
    <w:p w14:paraId="1062320C" w14:textId="77777777" w:rsidR="00A63A8E" w:rsidRPr="00FB1108" w:rsidRDefault="00A63A8E" w:rsidP="00A63A8E">
      <w:pPr>
        <w:spacing w:after="120" w:line="240" w:lineRule="auto"/>
        <w:ind w:firstLine="0"/>
        <w:rPr>
          <w:rFonts w:ascii="Calibri" w:hAnsi="Calibri" w:cs="Calibri"/>
          <w:color w:val="000000"/>
          <w:sz w:val="22"/>
          <w:szCs w:val="22"/>
        </w:rPr>
      </w:pPr>
      <w:r w:rsidRPr="00FB1108">
        <w:rPr>
          <w:rFonts w:ascii="Calibri" w:hAnsi="Calibri" w:cs="Calibri"/>
          <w:sz w:val="22"/>
          <w:szCs w:val="22"/>
        </w:rPr>
        <w:t xml:space="preserve">Na podlagi Odloka o proračunu Mestne občine Nova Gorica (Uradni list 21/2023) </w:t>
      </w:r>
      <w:bookmarkStart w:id="9" w:name="_Hlk134619510"/>
      <w:r w:rsidRPr="00FB1108">
        <w:rPr>
          <w:rFonts w:ascii="Calibri" w:hAnsi="Calibri" w:cs="Calibri"/>
          <w:sz w:val="22"/>
          <w:szCs w:val="22"/>
        </w:rPr>
        <w:t xml:space="preserve">ter  Odloka o dodeljevanju proračunskih sredstev  za  razvoj podjetništva v Mestni občini Nova Gorica (Uradni list 10/2022) </w:t>
      </w:r>
      <w:r w:rsidRPr="00FB1108">
        <w:rPr>
          <w:rFonts w:ascii="Calibri" w:hAnsi="Calibri" w:cs="Calibri"/>
          <w:color w:val="000000"/>
          <w:sz w:val="22"/>
          <w:szCs w:val="22"/>
        </w:rPr>
        <w:t xml:space="preserve">objavlja Mestna občina  Nova Gorica </w:t>
      </w:r>
    </w:p>
    <w:p w14:paraId="4EAE8F7B" w14:textId="77777777" w:rsidR="00A63A8E" w:rsidRPr="001B045B" w:rsidRDefault="00A63A8E" w:rsidP="00906759">
      <w:pPr>
        <w:spacing w:line="240" w:lineRule="auto"/>
        <w:rPr>
          <w:rFonts w:ascii="Calibri" w:hAnsi="Calibri" w:cs="Arial"/>
          <w:sz w:val="22"/>
          <w:szCs w:val="22"/>
        </w:rPr>
      </w:pPr>
    </w:p>
    <w:bookmarkEnd w:id="9"/>
    <w:p w14:paraId="44C4FED5" w14:textId="77777777" w:rsidR="00A67C3F" w:rsidRPr="001B045B" w:rsidRDefault="00A67C3F" w:rsidP="00906759">
      <w:pPr>
        <w:spacing w:line="240" w:lineRule="auto"/>
        <w:rPr>
          <w:rFonts w:ascii="Calibri" w:hAnsi="Calibri" w:cs="Arial"/>
          <w:sz w:val="22"/>
          <w:szCs w:val="22"/>
        </w:rPr>
      </w:pPr>
    </w:p>
    <w:p w14:paraId="44C4FED6" w14:textId="77777777" w:rsidR="00561292" w:rsidRPr="001B045B" w:rsidRDefault="00561292" w:rsidP="00906759">
      <w:pPr>
        <w:pStyle w:val="Naslov2"/>
        <w:spacing w:line="240" w:lineRule="auto"/>
        <w:rPr>
          <w:rFonts w:ascii="Calibri" w:hAnsi="Calibri" w:cs="Arial"/>
          <w:szCs w:val="22"/>
        </w:rPr>
      </w:pPr>
      <w:bookmarkStart w:id="10" w:name="_Toc129483766"/>
      <w:bookmarkStart w:id="11" w:name="_Toc479920547"/>
      <w:r w:rsidRPr="001B045B">
        <w:rPr>
          <w:rFonts w:ascii="Calibri" w:hAnsi="Calibri" w:cs="Arial"/>
          <w:szCs w:val="22"/>
        </w:rPr>
        <w:t>PREDMET JAVNEGA RAZPISA</w:t>
      </w:r>
      <w:bookmarkEnd w:id="10"/>
      <w:bookmarkEnd w:id="11"/>
    </w:p>
    <w:p w14:paraId="7CB8D214" w14:textId="3EA4576F" w:rsidR="005C420B" w:rsidRDefault="002A642F" w:rsidP="005C420B">
      <w:pPr>
        <w:pStyle w:val="Telobesedila"/>
        <w:spacing w:line="276" w:lineRule="auto"/>
        <w:ind w:firstLine="0"/>
        <w:jc w:val="left"/>
        <w:rPr>
          <w:rFonts w:ascii="Calibri" w:hAnsi="Calibri" w:cs="Arial"/>
          <w:sz w:val="22"/>
          <w:szCs w:val="22"/>
        </w:rPr>
      </w:pPr>
      <w:r w:rsidRPr="001B045B">
        <w:rPr>
          <w:rFonts w:ascii="Calibri" w:hAnsi="Calibri" w:cs="Arial"/>
          <w:sz w:val="22"/>
          <w:szCs w:val="22"/>
        </w:rPr>
        <w:t xml:space="preserve">Predmet javnega razpisa je sofinanciranje upravičenih stroškov promocijskih aktivnosti podjetij, ki se udeležijo </w:t>
      </w:r>
      <w:r w:rsidR="005C420B">
        <w:rPr>
          <w:rFonts w:ascii="Calibri" w:hAnsi="Calibri" w:cs="Arial"/>
          <w:sz w:val="22"/>
          <w:szCs w:val="22"/>
        </w:rPr>
        <w:t xml:space="preserve"> mednarodnega </w:t>
      </w:r>
      <w:r w:rsidRPr="001B045B">
        <w:rPr>
          <w:rFonts w:ascii="Calibri" w:hAnsi="Calibri" w:cs="Arial"/>
          <w:sz w:val="22"/>
          <w:szCs w:val="22"/>
        </w:rPr>
        <w:t xml:space="preserve"> sejma</w:t>
      </w:r>
      <w:r w:rsidR="005C420B" w:rsidRPr="005C420B">
        <w:rPr>
          <w:rFonts w:ascii="Calibri" w:hAnsi="Calibri" w:cs="Arial"/>
          <w:sz w:val="22"/>
          <w:szCs w:val="22"/>
        </w:rPr>
        <w:t xml:space="preserve"> </w:t>
      </w:r>
      <w:r w:rsidR="005C420B">
        <w:rPr>
          <w:rFonts w:ascii="Calibri" w:hAnsi="Calibri" w:cs="Arial"/>
          <w:sz w:val="22"/>
          <w:szCs w:val="22"/>
        </w:rPr>
        <w:t xml:space="preserve"> z namenom predstavitve  lastnega podjetja in njegove dejavnosti.</w:t>
      </w:r>
      <w:r w:rsidR="005C420B" w:rsidRPr="001B045B">
        <w:rPr>
          <w:rFonts w:ascii="Calibri" w:hAnsi="Calibri" w:cs="Arial"/>
          <w:sz w:val="22"/>
          <w:szCs w:val="22"/>
        </w:rPr>
        <w:t xml:space="preserve"> </w:t>
      </w:r>
    </w:p>
    <w:p w14:paraId="27F3F378" w14:textId="77777777" w:rsidR="005C420B" w:rsidRPr="001B045B" w:rsidRDefault="005C420B" w:rsidP="005C420B">
      <w:pPr>
        <w:pStyle w:val="Telobesedila"/>
        <w:spacing w:line="276" w:lineRule="auto"/>
        <w:ind w:firstLine="0"/>
        <w:jc w:val="left"/>
        <w:rPr>
          <w:rFonts w:ascii="Calibri" w:hAnsi="Calibri" w:cs="Arial"/>
          <w:sz w:val="22"/>
          <w:szCs w:val="22"/>
        </w:rPr>
      </w:pPr>
    </w:p>
    <w:p w14:paraId="44C4FED9" w14:textId="77777777" w:rsidR="00561292" w:rsidRPr="001B045B" w:rsidRDefault="00561292" w:rsidP="007F78F1">
      <w:pPr>
        <w:pStyle w:val="Naslov2"/>
        <w:spacing w:line="276" w:lineRule="auto"/>
        <w:rPr>
          <w:rFonts w:ascii="Calibri" w:hAnsi="Calibri" w:cs="Arial"/>
          <w:szCs w:val="22"/>
        </w:rPr>
      </w:pPr>
      <w:bookmarkStart w:id="12" w:name="_Toc129483767"/>
      <w:bookmarkStart w:id="13" w:name="_Toc479920548"/>
      <w:r w:rsidRPr="001B045B">
        <w:rPr>
          <w:rFonts w:ascii="Calibri" w:hAnsi="Calibri" w:cs="Arial"/>
          <w:szCs w:val="22"/>
        </w:rPr>
        <w:t>NAMEN JAVNEGA RAZPISA</w:t>
      </w:r>
      <w:bookmarkEnd w:id="12"/>
      <w:bookmarkEnd w:id="13"/>
    </w:p>
    <w:p w14:paraId="44C4FEDA" w14:textId="2F559F45" w:rsidR="00516BFA" w:rsidRPr="001B045B" w:rsidRDefault="00516BFA" w:rsidP="007F78F1">
      <w:pPr>
        <w:spacing w:line="240" w:lineRule="auto"/>
        <w:ind w:firstLine="0"/>
        <w:rPr>
          <w:rFonts w:ascii="Calibri" w:hAnsi="Calibri" w:cs="Arial"/>
          <w:sz w:val="22"/>
          <w:szCs w:val="22"/>
        </w:rPr>
      </w:pPr>
      <w:r w:rsidRPr="001B045B">
        <w:rPr>
          <w:rFonts w:ascii="Calibri" w:hAnsi="Calibri" w:cs="Arial"/>
          <w:sz w:val="22"/>
          <w:szCs w:val="22"/>
        </w:rPr>
        <w:t>Namen javnega razpisa je</w:t>
      </w:r>
      <w:r w:rsidR="005C420B">
        <w:rPr>
          <w:rFonts w:ascii="Calibri" w:hAnsi="Calibri" w:cs="Arial"/>
          <w:sz w:val="22"/>
          <w:szCs w:val="22"/>
        </w:rPr>
        <w:t xml:space="preserve"> spodbujanje izvozne dejavnosti podjetij.</w:t>
      </w:r>
    </w:p>
    <w:p w14:paraId="44C4FEDB" w14:textId="77777777" w:rsidR="005C4BD7" w:rsidRPr="001B045B" w:rsidRDefault="005C4BD7" w:rsidP="00906759">
      <w:pPr>
        <w:spacing w:line="240" w:lineRule="auto"/>
        <w:ind w:firstLine="0"/>
        <w:rPr>
          <w:rFonts w:ascii="Calibri" w:hAnsi="Calibri" w:cs="Arial"/>
          <w:sz w:val="22"/>
          <w:szCs w:val="22"/>
        </w:rPr>
      </w:pPr>
    </w:p>
    <w:p w14:paraId="44C4FEDC" w14:textId="6206033B" w:rsidR="00561292" w:rsidRPr="001B045B" w:rsidRDefault="00561292" w:rsidP="00906759">
      <w:pPr>
        <w:spacing w:line="240" w:lineRule="auto"/>
        <w:ind w:firstLine="0"/>
        <w:rPr>
          <w:rFonts w:ascii="Calibri" w:hAnsi="Calibri" w:cs="Arial"/>
          <w:color w:val="FF0000"/>
          <w:sz w:val="22"/>
          <w:szCs w:val="22"/>
        </w:rPr>
      </w:pPr>
      <w:r w:rsidRPr="001B045B">
        <w:rPr>
          <w:rFonts w:ascii="Calibri" w:hAnsi="Calibri" w:cs="Arial"/>
          <w:sz w:val="22"/>
          <w:szCs w:val="22"/>
        </w:rPr>
        <w:t xml:space="preserve">Okvirna skupna višina nepovratnih sredstev znaša </w:t>
      </w:r>
      <w:r w:rsidR="005C420B">
        <w:rPr>
          <w:rFonts w:ascii="Calibri" w:hAnsi="Calibri" w:cs="Arial"/>
          <w:sz w:val="22"/>
          <w:szCs w:val="22"/>
        </w:rPr>
        <w:t>4</w:t>
      </w:r>
      <w:r w:rsidR="0057531B" w:rsidRPr="001B045B">
        <w:rPr>
          <w:rFonts w:ascii="Calibri" w:hAnsi="Calibri" w:cs="Arial"/>
          <w:sz w:val="22"/>
          <w:szCs w:val="22"/>
        </w:rPr>
        <w:t>0</w:t>
      </w:r>
      <w:r w:rsidR="00F463F9" w:rsidRPr="001B045B">
        <w:rPr>
          <w:rFonts w:ascii="Calibri" w:hAnsi="Calibri" w:cs="Arial"/>
          <w:sz w:val="22"/>
          <w:szCs w:val="22"/>
        </w:rPr>
        <w:t>.000</w:t>
      </w:r>
      <w:r w:rsidR="00D57679" w:rsidRPr="001B045B">
        <w:rPr>
          <w:rFonts w:ascii="Calibri" w:hAnsi="Calibri" w:cs="Arial"/>
          <w:sz w:val="22"/>
          <w:szCs w:val="22"/>
        </w:rPr>
        <w:t>,00</w:t>
      </w:r>
      <w:r w:rsidRPr="001B045B">
        <w:rPr>
          <w:rFonts w:ascii="Calibri" w:hAnsi="Calibri" w:cs="Arial"/>
          <w:sz w:val="22"/>
          <w:szCs w:val="22"/>
        </w:rPr>
        <w:t xml:space="preserve"> EUR</w:t>
      </w:r>
      <w:r w:rsidR="00D57679" w:rsidRPr="001B045B">
        <w:rPr>
          <w:rFonts w:ascii="Calibri" w:hAnsi="Calibri" w:cs="Arial"/>
          <w:sz w:val="22"/>
          <w:szCs w:val="22"/>
        </w:rPr>
        <w:t>.</w:t>
      </w:r>
    </w:p>
    <w:p w14:paraId="44C4FEDD" w14:textId="77777777" w:rsidR="003C1A97" w:rsidRPr="001B045B" w:rsidRDefault="003C1A97" w:rsidP="00906759">
      <w:pPr>
        <w:spacing w:line="240" w:lineRule="auto"/>
        <w:ind w:firstLine="0"/>
        <w:rPr>
          <w:rFonts w:ascii="Calibri" w:hAnsi="Calibri" w:cs="Arial"/>
          <w:sz w:val="22"/>
          <w:szCs w:val="22"/>
        </w:rPr>
      </w:pPr>
    </w:p>
    <w:p w14:paraId="44C4FEDE" w14:textId="77777777" w:rsidR="00561292" w:rsidRPr="001B045B" w:rsidRDefault="00561292" w:rsidP="00906759">
      <w:pPr>
        <w:pStyle w:val="Naslov2"/>
        <w:spacing w:line="240" w:lineRule="auto"/>
        <w:rPr>
          <w:rFonts w:ascii="Calibri" w:hAnsi="Calibri" w:cs="Arial"/>
          <w:szCs w:val="22"/>
        </w:rPr>
      </w:pPr>
      <w:bookmarkStart w:id="14" w:name="_Toc64344777"/>
      <w:bookmarkStart w:id="15" w:name="_Toc129483774"/>
      <w:bookmarkStart w:id="16" w:name="_Toc479920549"/>
      <w:r w:rsidRPr="001B045B">
        <w:rPr>
          <w:rFonts w:ascii="Calibri" w:hAnsi="Calibri" w:cs="Arial"/>
          <w:szCs w:val="22"/>
        </w:rPr>
        <w:t>OBDOBJE ZA PORABO SREDSTEV</w:t>
      </w:r>
      <w:bookmarkEnd w:id="14"/>
      <w:bookmarkEnd w:id="15"/>
      <w:bookmarkEnd w:id="16"/>
    </w:p>
    <w:p w14:paraId="44C4FEDF" w14:textId="41E0AFDC" w:rsidR="001279BB" w:rsidRPr="001B045B" w:rsidRDefault="001279BB" w:rsidP="001279BB">
      <w:pPr>
        <w:spacing w:line="240" w:lineRule="auto"/>
        <w:ind w:left="142" w:firstLine="0"/>
        <w:rPr>
          <w:rFonts w:ascii="Calibri" w:hAnsi="Calibri" w:cs="Arial"/>
          <w:bCs/>
          <w:sz w:val="22"/>
          <w:szCs w:val="22"/>
        </w:rPr>
      </w:pPr>
      <w:r w:rsidRPr="001B045B">
        <w:rPr>
          <w:rFonts w:ascii="Calibri" w:hAnsi="Calibri" w:cs="Arial"/>
          <w:sz w:val="22"/>
          <w:szCs w:val="22"/>
        </w:rPr>
        <w:t>Obdobje za katerega so namenjena razpisana proračunska sr</w:t>
      </w:r>
      <w:r w:rsidR="0060034E" w:rsidRPr="001B045B">
        <w:rPr>
          <w:rFonts w:ascii="Calibri" w:hAnsi="Calibri" w:cs="Arial"/>
          <w:sz w:val="22"/>
          <w:szCs w:val="22"/>
        </w:rPr>
        <w:t>edstva  je proračunsko leto 20</w:t>
      </w:r>
      <w:r w:rsidR="005C420B">
        <w:rPr>
          <w:rFonts w:ascii="Calibri" w:hAnsi="Calibri" w:cs="Arial"/>
          <w:sz w:val="22"/>
          <w:szCs w:val="22"/>
        </w:rPr>
        <w:t>23</w:t>
      </w:r>
      <w:r w:rsidRPr="001B045B">
        <w:rPr>
          <w:rFonts w:ascii="Calibri" w:hAnsi="Calibri" w:cs="Arial"/>
          <w:sz w:val="22"/>
          <w:szCs w:val="22"/>
        </w:rPr>
        <w:t xml:space="preserve">. </w:t>
      </w:r>
      <w:r w:rsidRPr="001B045B">
        <w:rPr>
          <w:rFonts w:ascii="Calibri" w:hAnsi="Calibri" w:cs="Arial"/>
          <w:bCs/>
          <w:sz w:val="22"/>
          <w:szCs w:val="22"/>
        </w:rPr>
        <w:t xml:space="preserve">Sredstva bodo dodeljena tistim </w:t>
      </w:r>
      <w:r w:rsidR="0038473E" w:rsidRPr="001B045B">
        <w:rPr>
          <w:rFonts w:ascii="Calibri" w:hAnsi="Calibri" w:cs="Arial"/>
          <w:bCs/>
          <w:sz w:val="22"/>
          <w:szCs w:val="22"/>
        </w:rPr>
        <w:t>promocijskim aktivnostim</w:t>
      </w:r>
      <w:r w:rsidR="00D57679" w:rsidRPr="001B045B">
        <w:rPr>
          <w:rFonts w:ascii="Calibri" w:hAnsi="Calibri" w:cs="Arial"/>
          <w:bCs/>
          <w:sz w:val="22"/>
          <w:szCs w:val="22"/>
        </w:rPr>
        <w:t>,</w:t>
      </w:r>
      <w:r w:rsidRPr="001B045B">
        <w:rPr>
          <w:rFonts w:ascii="Calibri" w:hAnsi="Calibri" w:cs="Arial"/>
          <w:bCs/>
          <w:sz w:val="22"/>
          <w:szCs w:val="22"/>
        </w:rPr>
        <w:t xml:space="preserve"> ki bodo realiziran</w:t>
      </w:r>
      <w:r w:rsidR="0038473E" w:rsidRPr="001B045B">
        <w:rPr>
          <w:rFonts w:ascii="Calibri" w:hAnsi="Calibri" w:cs="Arial"/>
          <w:bCs/>
          <w:sz w:val="22"/>
          <w:szCs w:val="22"/>
        </w:rPr>
        <w:t>e</w:t>
      </w:r>
      <w:r w:rsidR="004B2D62" w:rsidRPr="001B045B">
        <w:rPr>
          <w:rFonts w:ascii="Calibri" w:hAnsi="Calibri" w:cs="Arial"/>
          <w:bCs/>
          <w:sz w:val="22"/>
          <w:szCs w:val="22"/>
        </w:rPr>
        <w:t xml:space="preserve"> v času od</w:t>
      </w:r>
      <w:r w:rsidR="005C420B">
        <w:rPr>
          <w:rFonts w:ascii="Calibri" w:hAnsi="Calibri" w:cs="Arial"/>
          <w:bCs/>
          <w:sz w:val="22"/>
          <w:szCs w:val="22"/>
        </w:rPr>
        <w:t>1.1. 2022</w:t>
      </w:r>
      <w:r w:rsidR="004B2D62" w:rsidRPr="001B045B">
        <w:rPr>
          <w:rFonts w:ascii="Calibri" w:hAnsi="Calibri" w:cs="Arial"/>
          <w:bCs/>
          <w:sz w:val="22"/>
          <w:szCs w:val="22"/>
        </w:rPr>
        <w:t xml:space="preserve"> </w:t>
      </w:r>
      <w:r w:rsidR="0060034E" w:rsidRPr="001B045B">
        <w:rPr>
          <w:rFonts w:ascii="Calibri" w:hAnsi="Calibri" w:cs="Arial"/>
          <w:bCs/>
          <w:sz w:val="22"/>
          <w:szCs w:val="22"/>
        </w:rPr>
        <w:t xml:space="preserve"> do najkasneje </w:t>
      </w:r>
      <w:r w:rsidR="005C420B">
        <w:rPr>
          <w:rFonts w:ascii="Calibri" w:hAnsi="Calibri" w:cs="Arial"/>
          <w:bCs/>
          <w:sz w:val="22"/>
          <w:szCs w:val="22"/>
        </w:rPr>
        <w:t xml:space="preserve">27.10.2023 </w:t>
      </w:r>
      <w:r w:rsidRPr="001B045B">
        <w:rPr>
          <w:rFonts w:ascii="Calibri" w:hAnsi="Calibri" w:cs="Arial"/>
          <w:bCs/>
          <w:sz w:val="22"/>
          <w:szCs w:val="22"/>
        </w:rPr>
        <w:t xml:space="preserve">in bodo priložili dokazila o nastanku in realizaciji upravičenih </w:t>
      </w:r>
      <w:r w:rsidR="004B2D62" w:rsidRPr="001B045B">
        <w:rPr>
          <w:rFonts w:ascii="Calibri" w:hAnsi="Calibri" w:cs="Arial"/>
          <w:bCs/>
          <w:sz w:val="22"/>
          <w:szCs w:val="22"/>
        </w:rPr>
        <w:t xml:space="preserve">stroškov za obdobje od </w:t>
      </w:r>
      <w:r w:rsidR="005C420B">
        <w:rPr>
          <w:rFonts w:ascii="Calibri" w:hAnsi="Calibri" w:cs="Arial"/>
          <w:bCs/>
          <w:sz w:val="22"/>
          <w:szCs w:val="22"/>
        </w:rPr>
        <w:t xml:space="preserve">1.1. 2022 </w:t>
      </w:r>
      <w:r w:rsidR="0060034E" w:rsidRPr="001B045B">
        <w:rPr>
          <w:rFonts w:ascii="Calibri" w:hAnsi="Calibri" w:cs="Arial"/>
          <w:bCs/>
          <w:sz w:val="22"/>
          <w:szCs w:val="22"/>
        </w:rPr>
        <w:t xml:space="preserve">do vključno </w:t>
      </w:r>
      <w:r w:rsidR="005C420B">
        <w:rPr>
          <w:rFonts w:ascii="Calibri" w:hAnsi="Calibri" w:cs="Arial"/>
          <w:bCs/>
          <w:sz w:val="22"/>
          <w:szCs w:val="22"/>
        </w:rPr>
        <w:t xml:space="preserve"> 27.10. 2023</w:t>
      </w:r>
    </w:p>
    <w:p w14:paraId="44C4FEE0" w14:textId="77777777" w:rsidR="001279BB" w:rsidRPr="001B045B" w:rsidRDefault="001279BB" w:rsidP="00D57679">
      <w:pPr>
        <w:ind w:firstLine="0"/>
        <w:rPr>
          <w:rFonts w:ascii="Calibri" w:hAnsi="Calibri" w:cs="Arial"/>
          <w:sz w:val="22"/>
          <w:szCs w:val="22"/>
        </w:rPr>
      </w:pPr>
    </w:p>
    <w:p w14:paraId="44C4FEE1" w14:textId="77777777" w:rsidR="007F78F1" w:rsidRPr="001B045B" w:rsidRDefault="00561292" w:rsidP="007F78F1">
      <w:pPr>
        <w:pStyle w:val="Naslov2"/>
        <w:spacing w:line="240" w:lineRule="auto"/>
        <w:rPr>
          <w:rFonts w:ascii="Calibri" w:hAnsi="Calibri" w:cs="Arial"/>
          <w:szCs w:val="22"/>
        </w:rPr>
      </w:pPr>
      <w:bookmarkStart w:id="17" w:name="_Toc129483777"/>
      <w:bookmarkStart w:id="18" w:name="_Toc479920550"/>
      <w:r w:rsidRPr="001B045B">
        <w:rPr>
          <w:rFonts w:ascii="Calibri" w:hAnsi="Calibri" w:cs="Arial"/>
          <w:szCs w:val="22"/>
        </w:rPr>
        <w:t>RAZPISNA DOKUMENTACIJA IN INFORMACIJE</w:t>
      </w:r>
      <w:bookmarkEnd w:id="17"/>
      <w:bookmarkEnd w:id="18"/>
    </w:p>
    <w:p w14:paraId="44C4FEE2" w14:textId="07FD38CC" w:rsidR="003A08C8" w:rsidRPr="001B045B" w:rsidRDefault="007E4E3F" w:rsidP="001045F1">
      <w:pPr>
        <w:ind w:firstLine="0"/>
        <w:rPr>
          <w:rFonts w:ascii="Calibri" w:hAnsi="Calibri" w:cs="Arial"/>
          <w:color w:val="0070C0"/>
          <w:sz w:val="22"/>
          <w:szCs w:val="22"/>
        </w:rPr>
      </w:pPr>
      <w:r w:rsidRPr="001B045B">
        <w:rPr>
          <w:rFonts w:ascii="Calibri" w:hAnsi="Calibri" w:cs="Arial"/>
          <w:sz w:val="22"/>
          <w:szCs w:val="22"/>
        </w:rPr>
        <w:t xml:space="preserve">Brezplačna razpisna dokumentacija z navodili prijaviteljem za izdelavo vloge, je na voljo na Oddelku za gospodarstvo in gospodarske javne službe pri Mestni občini Nova Gorica, Trg Edvarda Kardelja 1, 5000 Nova Gorica (III. nadstropje, soba št .4) vsak delovni dan med 9.00 in 12.00 uro.. Dokumentacija je na voljo tudi na spletni strani: </w:t>
      </w:r>
      <w:hyperlink r:id="rId13" w:history="1">
        <w:r w:rsidRPr="001B045B">
          <w:rPr>
            <w:rStyle w:val="Hiperpovezava"/>
            <w:rFonts w:ascii="Calibri" w:hAnsi="Calibri" w:cs="Arial"/>
            <w:sz w:val="22"/>
            <w:szCs w:val="22"/>
          </w:rPr>
          <w:t>http://www.nova-gorica.si</w:t>
        </w:r>
      </w:hyperlink>
      <w:r w:rsidRPr="001B045B">
        <w:rPr>
          <w:rFonts w:ascii="Calibri" w:hAnsi="Calibri" w:cs="Arial"/>
          <w:sz w:val="22"/>
          <w:szCs w:val="22"/>
          <w:u w:val="single"/>
        </w:rPr>
        <w:t xml:space="preserve">. </w:t>
      </w:r>
      <w:r w:rsidRPr="001B045B">
        <w:rPr>
          <w:rFonts w:ascii="Calibri" w:hAnsi="Calibri" w:cs="Arial"/>
          <w:sz w:val="22"/>
          <w:szCs w:val="22"/>
        </w:rPr>
        <w:t xml:space="preserve">Dodatne informacije so na voljo vsak delovni dan med </w:t>
      </w:r>
      <w:smartTag w:uri="urn:schemas-microsoft-com:office:smarttags" w:element="metricconverter">
        <w:smartTagPr>
          <w:attr w:name="ProductID" w:val="9.00 in"/>
        </w:smartTagPr>
        <w:r w:rsidRPr="001B045B">
          <w:rPr>
            <w:rFonts w:ascii="Calibri" w:hAnsi="Calibri" w:cs="Arial"/>
            <w:sz w:val="22"/>
            <w:szCs w:val="22"/>
          </w:rPr>
          <w:t>9.00 in</w:t>
        </w:r>
      </w:smartTag>
      <w:r w:rsidRPr="001B045B">
        <w:rPr>
          <w:rFonts w:ascii="Calibri" w:hAnsi="Calibri" w:cs="Arial"/>
          <w:sz w:val="22"/>
          <w:szCs w:val="22"/>
        </w:rPr>
        <w:t xml:space="preserve"> 12.00 uro na Oddelku za gospodarstvo in gospodarske javne službe pri Mestni občini Nova Gorica na  tel. št. 05 33 50 105 (Tatjana  Gregorčič) Morebitna vprašanja je mogoče posredovati kontaktnim osebam tudi po elektronski pošti: </w:t>
      </w:r>
      <w:hyperlink r:id="rId14" w:history="1">
        <w:r w:rsidR="0060034E" w:rsidRPr="001B045B">
          <w:rPr>
            <w:rStyle w:val="Hiperpovezava"/>
            <w:rFonts w:ascii="Calibri" w:hAnsi="Calibri" w:cs="Arial"/>
            <w:sz w:val="22"/>
            <w:szCs w:val="22"/>
          </w:rPr>
          <w:t>tanja.gregorcic@nova-gorica.si</w:t>
        </w:r>
      </w:hyperlink>
      <w:r w:rsidRPr="001B045B">
        <w:rPr>
          <w:rFonts w:ascii="Calibri" w:hAnsi="Calibri" w:cs="Arial"/>
          <w:sz w:val="22"/>
          <w:szCs w:val="22"/>
        </w:rPr>
        <w:t xml:space="preserve">  </w:t>
      </w:r>
      <w:r w:rsidR="005C420B">
        <w:rPr>
          <w:rFonts w:ascii="Calibri" w:hAnsi="Calibri" w:cs="Arial"/>
          <w:sz w:val="22"/>
          <w:szCs w:val="22"/>
        </w:rPr>
        <w:t>.</w:t>
      </w:r>
    </w:p>
    <w:p w14:paraId="44C4FEE3" w14:textId="77777777" w:rsidR="003A08C8" w:rsidRPr="001B045B" w:rsidRDefault="003A08C8" w:rsidP="003A08C8">
      <w:pPr>
        <w:spacing w:line="240" w:lineRule="auto"/>
        <w:ind w:firstLine="0"/>
        <w:rPr>
          <w:rFonts w:ascii="Calibri" w:hAnsi="Calibri" w:cs="Arial"/>
          <w:color w:val="0070C0"/>
          <w:sz w:val="22"/>
          <w:szCs w:val="22"/>
        </w:rPr>
      </w:pPr>
    </w:p>
    <w:p w14:paraId="44C4FEE4" w14:textId="77777777" w:rsidR="00A67C3F" w:rsidRPr="001B045B" w:rsidRDefault="00A67C3F" w:rsidP="00906759">
      <w:pPr>
        <w:spacing w:line="240" w:lineRule="auto"/>
        <w:ind w:firstLine="0"/>
        <w:rPr>
          <w:rFonts w:ascii="Calibri" w:hAnsi="Calibri" w:cs="Arial"/>
          <w:sz w:val="22"/>
          <w:szCs w:val="22"/>
        </w:rPr>
      </w:pPr>
    </w:p>
    <w:p w14:paraId="44C4FEE5" w14:textId="77777777" w:rsidR="00A67C3F" w:rsidRPr="001B045B" w:rsidRDefault="00A67C3F" w:rsidP="00906759">
      <w:pPr>
        <w:spacing w:line="240" w:lineRule="auto"/>
        <w:ind w:firstLine="0"/>
        <w:rPr>
          <w:rFonts w:ascii="Calibri" w:hAnsi="Calibri" w:cs="Arial"/>
          <w:sz w:val="22"/>
          <w:szCs w:val="22"/>
        </w:rPr>
      </w:pPr>
    </w:p>
    <w:p w14:paraId="44C4FEE6" w14:textId="77777777" w:rsidR="00561292" w:rsidRPr="001B045B" w:rsidRDefault="00561292" w:rsidP="00906759">
      <w:pPr>
        <w:pStyle w:val="Naslov2"/>
        <w:spacing w:line="240" w:lineRule="auto"/>
        <w:rPr>
          <w:rFonts w:ascii="Calibri" w:hAnsi="Calibri" w:cs="Arial"/>
          <w:szCs w:val="22"/>
        </w:rPr>
      </w:pPr>
      <w:bookmarkStart w:id="19" w:name="_Toc479920551"/>
      <w:r w:rsidRPr="001B045B">
        <w:rPr>
          <w:rFonts w:ascii="Calibri" w:hAnsi="Calibri" w:cs="Arial"/>
          <w:szCs w:val="22"/>
        </w:rPr>
        <w:lastRenderedPageBreak/>
        <w:t>NAČIN PRIJAVE IN RAZPISNI ROKI</w:t>
      </w:r>
      <w:bookmarkEnd w:id="19"/>
    </w:p>
    <w:p w14:paraId="0DCBF125" w14:textId="77777777" w:rsidR="005C420B" w:rsidRPr="00D357B8" w:rsidRDefault="00561292" w:rsidP="001045F1">
      <w:pPr>
        <w:spacing w:line="240" w:lineRule="auto"/>
        <w:ind w:firstLine="0"/>
        <w:rPr>
          <w:rFonts w:ascii="Calibri" w:hAnsi="Calibri" w:cs="Arial"/>
          <w:sz w:val="22"/>
          <w:szCs w:val="22"/>
        </w:rPr>
      </w:pPr>
      <w:r w:rsidRPr="001B045B">
        <w:rPr>
          <w:rFonts w:ascii="Calibri" w:hAnsi="Calibri" w:cs="Arial"/>
          <w:sz w:val="22"/>
          <w:szCs w:val="22"/>
        </w:rPr>
        <w:t xml:space="preserve">Rok za oddajo vloge (obrazci in priloge) je </w:t>
      </w:r>
      <w:r w:rsidR="005C420B">
        <w:rPr>
          <w:rFonts w:ascii="Calibri" w:hAnsi="Calibri" w:cs="Arial"/>
          <w:sz w:val="22"/>
          <w:szCs w:val="22"/>
        </w:rPr>
        <w:t>5.</w:t>
      </w:r>
      <w:r w:rsidR="00D57679" w:rsidRPr="001B045B">
        <w:rPr>
          <w:rFonts w:ascii="Calibri" w:hAnsi="Calibri" w:cs="Arial"/>
          <w:sz w:val="22"/>
          <w:szCs w:val="22"/>
        </w:rPr>
        <w:t xml:space="preserve"> </w:t>
      </w:r>
      <w:r w:rsidR="005C420B">
        <w:rPr>
          <w:rFonts w:ascii="Calibri" w:hAnsi="Calibri" w:cs="Arial"/>
          <w:sz w:val="22"/>
          <w:szCs w:val="22"/>
        </w:rPr>
        <w:t>6.</w:t>
      </w:r>
      <w:r w:rsidR="00D57679" w:rsidRPr="001B045B">
        <w:rPr>
          <w:rFonts w:ascii="Calibri" w:hAnsi="Calibri" w:cs="Arial"/>
          <w:sz w:val="22"/>
          <w:szCs w:val="22"/>
        </w:rPr>
        <w:t xml:space="preserve"> </w:t>
      </w:r>
      <w:r w:rsidR="0060034E" w:rsidRPr="001B045B">
        <w:rPr>
          <w:rFonts w:ascii="Calibri" w:hAnsi="Calibri" w:cs="Arial"/>
          <w:sz w:val="22"/>
          <w:szCs w:val="22"/>
        </w:rPr>
        <w:t>20</w:t>
      </w:r>
      <w:r w:rsidR="005C420B">
        <w:rPr>
          <w:rFonts w:ascii="Calibri" w:hAnsi="Calibri" w:cs="Arial"/>
          <w:sz w:val="22"/>
          <w:szCs w:val="22"/>
        </w:rPr>
        <w:t xml:space="preserve">23 </w:t>
      </w:r>
      <w:r w:rsidR="00A67C3F" w:rsidRPr="001B045B">
        <w:rPr>
          <w:rFonts w:ascii="Calibri" w:hAnsi="Calibri" w:cs="Arial"/>
          <w:sz w:val="22"/>
          <w:szCs w:val="22"/>
        </w:rPr>
        <w:t xml:space="preserve"> </w:t>
      </w:r>
      <w:r w:rsidR="002271A8" w:rsidRPr="001B045B">
        <w:rPr>
          <w:rFonts w:ascii="Calibri" w:hAnsi="Calibri" w:cs="Arial"/>
          <w:sz w:val="22"/>
          <w:szCs w:val="22"/>
        </w:rPr>
        <w:t>do 15.00</w:t>
      </w:r>
      <w:r w:rsidR="005F7AE2" w:rsidRPr="001B045B">
        <w:rPr>
          <w:rFonts w:ascii="Calibri" w:hAnsi="Calibri" w:cs="Arial"/>
          <w:sz w:val="22"/>
          <w:szCs w:val="22"/>
        </w:rPr>
        <w:t xml:space="preserve"> </w:t>
      </w:r>
      <w:r w:rsidR="00D57679" w:rsidRPr="001B045B">
        <w:rPr>
          <w:rFonts w:ascii="Calibri" w:hAnsi="Calibri" w:cs="Arial"/>
          <w:sz w:val="22"/>
          <w:szCs w:val="22"/>
        </w:rPr>
        <w:t xml:space="preserve">ure. </w:t>
      </w:r>
      <w:r w:rsidRPr="001B045B">
        <w:rPr>
          <w:rFonts w:ascii="Calibri" w:hAnsi="Calibri" w:cs="Arial"/>
          <w:sz w:val="22"/>
          <w:szCs w:val="22"/>
        </w:rPr>
        <w:t>Kot pravočasna se šteje vloga, ki bo najkasneje do</w:t>
      </w:r>
      <w:r w:rsidR="00F463F9" w:rsidRPr="001B045B">
        <w:rPr>
          <w:rFonts w:ascii="Calibri" w:hAnsi="Calibri" w:cs="Arial"/>
          <w:sz w:val="22"/>
          <w:szCs w:val="22"/>
        </w:rPr>
        <w:t xml:space="preserve"> </w:t>
      </w:r>
      <w:r w:rsidR="004B2D62" w:rsidRPr="001B045B">
        <w:rPr>
          <w:rFonts w:ascii="Calibri" w:hAnsi="Calibri" w:cs="Arial"/>
          <w:sz w:val="22"/>
          <w:szCs w:val="22"/>
        </w:rPr>
        <w:t>5.</w:t>
      </w:r>
      <w:r w:rsidR="005C420B">
        <w:rPr>
          <w:rFonts w:ascii="Calibri" w:hAnsi="Calibri" w:cs="Arial"/>
          <w:sz w:val="22"/>
          <w:szCs w:val="22"/>
        </w:rPr>
        <w:t xml:space="preserve">6. </w:t>
      </w:r>
      <w:r w:rsidR="004B2D62" w:rsidRPr="001B045B">
        <w:rPr>
          <w:rFonts w:ascii="Calibri" w:hAnsi="Calibri" w:cs="Arial"/>
          <w:sz w:val="22"/>
          <w:szCs w:val="22"/>
        </w:rPr>
        <w:t xml:space="preserve"> 20</w:t>
      </w:r>
      <w:r w:rsidR="005C420B">
        <w:rPr>
          <w:rFonts w:ascii="Calibri" w:hAnsi="Calibri" w:cs="Arial"/>
          <w:sz w:val="22"/>
          <w:szCs w:val="22"/>
        </w:rPr>
        <w:t>23</w:t>
      </w:r>
      <w:r w:rsidR="002271A8" w:rsidRPr="001B045B">
        <w:rPr>
          <w:rFonts w:ascii="Calibri" w:hAnsi="Calibri" w:cs="Arial"/>
          <w:sz w:val="22"/>
          <w:szCs w:val="22"/>
        </w:rPr>
        <w:t xml:space="preserve"> do 15.00 </w:t>
      </w:r>
      <w:r w:rsidRPr="001B045B">
        <w:rPr>
          <w:rFonts w:ascii="Calibri" w:hAnsi="Calibri" w:cs="Arial"/>
          <w:sz w:val="22"/>
          <w:szCs w:val="22"/>
        </w:rPr>
        <w:t>ure prispela po pošti oziroma osebno oddana na naslov MESTNA OBČINA NOVA GORICA, Trg Edvarda Kardelja 1, 5000 Nova Gorica (</w:t>
      </w:r>
      <w:r w:rsidR="005C420B">
        <w:rPr>
          <w:rFonts w:ascii="Calibri" w:hAnsi="Calibri" w:cs="Arial"/>
          <w:sz w:val="22"/>
          <w:szCs w:val="22"/>
        </w:rPr>
        <w:t>sprejemna pisarna Mestne občine Nova Gorica, pritličje desno</w:t>
      </w:r>
      <w:r w:rsidR="005C420B" w:rsidRPr="00D357B8">
        <w:rPr>
          <w:rFonts w:ascii="Calibri" w:hAnsi="Calibri" w:cs="Arial"/>
          <w:sz w:val="22"/>
          <w:szCs w:val="22"/>
        </w:rPr>
        <w:t xml:space="preserve">). </w:t>
      </w:r>
    </w:p>
    <w:p w14:paraId="44C4FEE8" w14:textId="77777777" w:rsidR="00561292" w:rsidRPr="001B045B" w:rsidRDefault="00561292" w:rsidP="00906759">
      <w:pPr>
        <w:spacing w:line="240" w:lineRule="auto"/>
        <w:ind w:firstLine="0"/>
        <w:rPr>
          <w:rFonts w:ascii="Calibri" w:hAnsi="Calibri" w:cs="Arial"/>
          <w:sz w:val="22"/>
          <w:szCs w:val="22"/>
        </w:rPr>
      </w:pPr>
    </w:p>
    <w:p w14:paraId="44C4FEE9"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Vloga na razpis mora biti oddana v skladu s prejetimi navodili in sicer v zaprti ovojnici z ustrezno navedbo na sprednji strani, dobesedno in brez okrajšav: »</w:t>
      </w:r>
      <w:r w:rsidRPr="001B045B">
        <w:rPr>
          <w:rFonts w:ascii="Calibri" w:hAnsi="Calibri" w:cs="Arial"/>
          <w:b/>
          <w:sz w:val="22"/>
          <w:szCs w:val="22"/>
        </w:rPr>
        <w:t xml:space="preserve">NE ODPIRAJ – VLOGA - JAVNI RAZPIS  ZA SPODBUJANJE </w:t>
      </w:r>
      <w:r w:rsidR="0038473E" w:rsidRPr="001B045B">
        <w:rPr>
          <w:rFonts w:ascii="Calibri" w:hAnsi="Calibri" w:cs="Arial"/>
          <w:b/>
          <w:sz w:val="22"/>
          <w:szCs w:val="22"/>
        </w:rPr>
        <w:t>PRO</w:t>
      </w:r>
      <w:r w:rsidR="007E4E3F" w:rsidRPr="001B045B">
        <w:rPr>
          <w:rFonts w:ascii="Calibri" w:hAnsi="Calibri" w:cs="Arial"/>
          <w:b/>
          <w:sz w:val="22"/>
          <w:szCs w:val="22"/>
        </w:rPr>
        <w:t xml:space="preserve">MOCIJSKIH AKTIVNOSTI </w:t>
      </w:r>
      <w:r w:rsidR="00D966D5" w:rsidRPr="001B045B">
        <w:rPr>
          <w:rFonts w:ascii="Calibri" w:hAnsi="Calibri" w:cs="Arial"/>
          <w:b/>
          <w:sz w:val="22"/>
          <w:szCs w:val="22"/>
        </w:rPr>
        <w:t>«</w:t>
      </w:r>
      <w:r w:rsidRPr="001B045B">
        <w:rPr>
          <w:rFonts w:ascii="Calibri" w:hAnsi="Calibri" w:cs="Arial"/>
          <w:sz w:val="22"/>
          <w:szCs w:val="22"/>
        </w:rPr>
        <w:t>, s polnim nazivom in naslovom pošiljatelja.</w:t>
      </w:r>
    </w:p>
    <w:p w14:paraId="44C4FEEA" w14:textId="77777777" w:rsidR="00561292" w:rsidRPr="001B045B" w:rsidRDefault="00561292" w:rsidP="00906759">
      <w:pPr>
        <w:spacing w:line="240" w:lineRule="auto"/>
        <w:ind w:firstLine="0"/>
        <w:rPr>
          <w:rFonts w:ascii="Calibri" w:hAnsi="Calibri" w:cs="Arial"/>
          <w:sz w:val="22"/>
          <w:szCs w:val="22"/>
        </w:rPr>
      </w:pPr>
    </w:p>
    <w:p w14:paraId="44C4FEEB" w14:textId="77777777" w:rsidR="00D57679"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Vloga se izpolni na obrazcih razpisne dokumentacije. Dokazila se prilagajo v fotokopijah. </w:t>
      </w:r>
      <w:r w:rsidR="007F78F1" w:rsidRPr="001B045B">
        <w:rPr>
          <w:rFonts w:ascii="Calibri" w:hAnsi="Calibri" w:cs="Arial"/>
          <w:sz w:val="22"/>
          <w:szCs w:val="22"/>
        </w:rPr>
        <w:t>Sofinancer</w:t>
      </w:r>
      <w:r w:rsidR="0027141B" w:rsidRPr="001B045B">
        <w:rPr>
          <w:rFonts w:ascii="Calibri" w:hAnsi="Calibri" w:cs="Arial"/>
          <w:sz w:val="22"/>
          <w:szCs w:val="22"/>
        </w:rPr>
        <w:t xml:space="preserve">                                                                                                                                                    </w:t>
      </w:r>
      <w:r w:rsidRPr="001B045B">
        <w:rPr>
          <w:rFonts w:ascii="Calibri" w:hAnsi="Calibri" w:cs="Arial"/>
          <w:sz w:val="22"/>
          <w:szCs w:val="22"/>
        </w:rPr>
        <w:t xml:space="preserve"> lahko od prijavitelja zahteva na vpogled originale dokazil. </w:t>
      </w:r>
      <w:r w:rsidR="00D33BBA" w:rsidRPr="001B045B">
        <w:rPr>
          <w:rFonts w:ascii="Calibri" w:hAnsi="Calibri" w:cs="Arial"/>
          <w:sz w:val="22"/>
          <w:szCs w:val="22"/>
        </w:rPr>
        <w:t>Sofinancer</w:t>
      </w:r>
      <w:r w:rsidRPr="001B045B">
        <w:rPr>
          <w:rFonts w:ascii="Calibri" w:hAnsi="Calibri" w:cs="Arial"/>
          <w:sz w:val="22"/>
          <w:szCs w:val="22"/>
        </w:rPr>
        <w:t xml:space="preserve"> lahko od prijavitelja zahteva tudi, da predloži listine, s katerimi dokazuje posamezna dejstva oziroma izjave iz vloge. </w:t>
      </w:r>
    </w:p>
    <w:p w14:paraId="44C4FEEC" w14:textId="77777777" w:rsidR="00561292" w:rsidRPr="001B045B" w:rsidRDefault="00561292" w:rsidP="00906759">
      <w:pPr>
        <w:spacing w:line="240" w:lineRule="auto"/>
        <w:ind w:firstLine="0"/>
        <w:rPr>
          <w:rFonts w:ascii="Calibri" w:hAnsi="Calibri" w:cs="Arial"/>
          <w:b/>
          <w:sz w:val="22"/>
          <w:szCs w:val="22"/>
        </w:rPr>
      </w:pPr>
      <w:r w:rsidRPr="001B045B">
        <w:rPr>
          <w:rFonts w:ascii="Calibri" w:hAnsi="Calibri" w:cs="Arial"/>
          <w:b/>
          <w:sz w:val="22"/>
          <w:szCs w:val="22"/>
        </w:rPr>
        <w:t>Vloge, ki ne bodo izpolnjene na obrazcih razpisne dokumentacije, bodo s sklepom zavržene.</w:t>
      </w:r>
    </w:p>
    <w:p w14:paraId="44C4FEED" w14:textId="77777777" w:rsidR="00561292" w:rsidRPr="001B045B" w:rsidRDefault="00561292" w:rsidP="00906759">
      <w:pPr>
        <w:spacing w:line="240" w:lineRule="auto"/>
        <w:ind w:firstLine="0"/>
        <w:rPr>
          <w:rFonts w:ascii="Calibri" w:hAnsi="Calibri" w:cs="Arial"/>
          <w:sz w:val="22"/>
          <w:szCs w:val="22"/>
        </w:rPr>
      </w:pPr>
    </w:p>
    <w:p w14:paraId="44C4FEEE"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Oprema ovojnice).</w:t>
      </w:r>
    </w:p>
    <w:p w14:paraId="44C4FEEF" w14:textId="77777777" w:rsidR="00561292" w:rsidRPr="001B045B" w:rsidRDefault="00561292" w:rsidP="00906759">
      <w:pPr>
        <w:spacing w:line="240" w:lineRule="auto"/>
        <w:ind w:firstLine="0"/>
        <w:rPr>
          <w:rFonts w:ascii="Calibri" w:hAnsi="Calibri" w:cs="Arial"/>
          <w:sz w:val="22"/>
          <w:szCs w:val="22"/>
        </w:rPr>
      </w:pPr>
    </w:p>
    <w:p w14:paraId="44C4FEF0"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Vloga in razpisna dokumentacija morata biti v skladu z zahtevami tega razpisa izpolnjeni, podpisani, žigosani, kjer je to zahtevano.</w:t>
      </w:r>
      <w:r w:rsidR="00E33A21" w:rsidRPr="001B045B">
        <w:rPr>
          <w:rFonts w:ascii="Calibri" w:hAnsi="Calibri" w:cs="Arial"/>
          <w:sz w:val="22"/>
          <w:szCs w:val="22"/>
        </w:rPr>
        <w:t xml:space="preserve"> </w:t>
      </w:r>
      <w:r w:rsidRPr="001B045B">
        <w:rPr>
          <w:rFonts w:ascii="Calibri" w:hAnsi="Calibri" w:cs="Arial"/>
          <w:sz w:val="22"/>
          <w:szCs w:val="22"/>
        </w:rPr>
        <w:t>Dokumentacija mora biti razvrščena po vrstnem redu in označena z zaporednimi številkami, kot je določeno v točki  Seznam izpolnjenih prilog.</w:t>
      </w:r>
    </w:p>
    <w:p w14:paraId="44C4FEF1" w14:textId="77777777" w:rsidR="00561292" w:rsidRPr="001B045B" w:rsidRDefault="00561292" w:rsidP="00906759">
      <w:pPr>
        <w:pStyle w:val="Naslov2"/>
        <w:spacing w:line="240" w:lineRule="auto"/>
        <w:rPr>
          <w:rFonts w:ascii="Calibri" w:hAnsi="Calibri" w:cs="Arial"/>
          <w:szCs w:val="22"/>
        </w:rPr>
      </w:pPr>
      <w:bookmarkStart w:id="20" w:name="_Toc479920552"/>
      <w:bookmarkStart w:id="21" w:name="_Toc129483778"/>
      <w:r w:rsidRPr="001B045B">
        <w:rPr>
          <w:rFonts w:ascii="Calibri" w:hAnsi="Calibri" w:cs="Arial"/>
          <w:szCs w:val="22"/>
        </w:rPr>
        <w:t>ZAKLJUČEK RAZPISA</w:t>
      </w:r>
      <w:bookmarkEnd w:id="20"/>
    </w:p>
    <w:p w14:paraId="44C4FEF2" w14:textId="4F4A69E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Kot zaključek razpisa se šteje </w:t>
      </w:r>
      <w:r w:rsidR="005C420B">
        <w:rPr>
          <w:rFonts w:ascii="Calibri" w:hAnsi="Calibri" w:cs="Arial"/>
          <w:sz w:val="22"/>
          <w:szCs w:val="22"/>
        </w:rPr>
        <w:t xml:space="preserve">5.6. </w:t>
      </w:r>
      <w:r w:rsidR="004B2D62" w:rsidRPr="001B045B">
        <w:rPr>
          <w:rFonts w:ascii="Calibri" w:hAnsi="Calibri" w:cs="Arial"/>
          <w:sz w:val="22"/>
          <w:szCs w:val="22"/>
        </w:rPr>
        <w:t xml:space="preserve"> 20</w:t>
      </w:r>
      <w:r w:rsidR="005C420B">
        <w:rPr>
          <w:rFonts w:ascii="Calibri" w:hAnsi="Calibri" w:cs="Arial"/>
          <w:sz w:val="22"/>
          <w:szCs w:val="22"/>
        </w:rPr>
        <w:t>23</w:t>
      </w:r>
      <w:r w:rsidR="00D966D5" w:rsidRPr="001B045B">
        <w:rPr>
          <w:rFonts w:ascii="Calibri" w:hAnsi="Calibri" w:cs="Arial"/>
          <w:sz w:val="22"/>
          <w:szCs w:val="22"/>
        </w:rPr>
        <w:t>,</w:t>
      </w:r>
      <w:r w:rsidR="002271A8" w:rsidRPr="001B045B">
        <w:rPr>
          <w:rFonts w:ascii="Calibri" w:hAnsi="Calibri" w:cs="Arial"/>
          <w:sz w:val="22"/>
          <w:szCs w:val="22"/>
        </w:rPr>
        <w:t xml:space="preserve"> 15.00 ura.</w:t>
      </w:r>
    </w:p>
    <w:p w14:paraId="44C4FEF3" w14:textId="77777777" w:rsidR="00B10B2A" w:rsidRPr="001B045B" w:rsidRDefault="00B10B2A" w:rsidP="00906759">
      <w:pPr>
        <w:spacing w:line="240" w:lineRule="auto"/>
        <w:ind w:firstLine="0"/>
        <w:rPr>
          <w:rFonts w:ascii="Calibri" w:hAnsi="Calibri" w:cs="Arial"/>
          <w:sz w:val="22"/>
          <w:szCs w:val="22"/>
        </w:rPr>
      </w:pPr>
    </w:p>
    <w:p w14:paraId="44C4FEF4" w14:textId="77777777" w:rsidR="00561292" w:rsidRPr="001B045B" w:rsidRDefault="00561292" w:rsidP="00906759">
      <w:pPr>
        <w:pStyle w:val="Naslov2"/>
        <w:spacing w:line="240" w:lineRule="auto"/>
        <w:rPr>
          <w:rFonts w:ascii="Calibri" w:hAnsi="Calibri" w:cs="Arial"/>
          <w:szCs w:val="22"/>
        </w:rPr>
      </w:pPr>
      <w:bookmarkStart w:id="22" w:name="_Toc479920553"/>
      <w:r w:rsidRPr="001B045B">
        <w:rPr>
          <w:rFonts w:ascii="Calibri" w:hAnsi="Calibri" w:cs="Arial"/>
          <w:szCs w:val="22"/>
        </w:rPr>
        <w:t>ODPIRANJE VLOG</w:t>
      </w:r>
      <w:bookmarkEnd w:id="21"/>
      <w:bookmarkEnd w:id="22"/>
    </w:p>
    <w:p w14:paraId="44C4FEF5" w14:textId="535B2294" w:rsidR="00B10B2A"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Odpiranje prejetih vlog za dodelitev sredstev vodi komisija in se izvede dne</w:t>
      </w:r>
      <w:r w:rsidR="005C420B">
        <w:rPr>
          <w:rFonts w:ascii="Calibri" w:hAnsi="Calibri" w:cs="Arial"/>
          <w:sz w:val="22"/>
          <w:szCs w:val="22"/>
        </w:rPr>
        <w:t xml:space="preserve"> 7.6. </w:t>
      </w:r>
      <w:r w:rsidR="004B2D62" w:rsidRPr="001B045B">
        <w:rPr>
          <w:rFonts w:ascii="Calibri" w:hAnsi="Calibri" w:cs="Arial"/>
          <w:sz w:val="22"/>
          <w:szCs w:val="22"/>
        </w:rPr>
        <w:t xml:space="preserve"> 20</w:t>
      </w:r>
      <w:r w:rsidR="005C420B">
        <w:rPr>
          <w:rFonts w:ascii="Calibri" w:hAnsi="Calibri" w:cs="Arial"/>
          <w:sz w:val="22"/>
          <w:szCs w:val="22"/>
        </w:rPr>
        <w:t>23</w:t>
      </w:r>
      <w:r w:rsidR="00D57679" w:rsidRPr="001B045B">
        <w:rPr>
          <w:rFonts w:ascii="Calibri" w:hAnsi="Calibri" w:cs="Arial"/>
          <w:sz w:val="22"/>
          <w:szCs w:val="22"/>
        </w:rPr>
        <w:t>.</w:t>
      </w:r>
      <w:r w:rsidRPr="001B045B">
        <w:rPr>
          <w:rFonts w:ascii="Calibri" w:hAnsi="Calibri" w:cs="Arial"/>
          <w:sz w:val="22"/>
          <w:szCs w:val="22"/>
        </w:rPr>
        <w:t xml:space="preserve"> </w:t>
      </w:r>
    </w:p>
    <w:p w14:paraId="44C4FEF6" w14:textId="77777777" w:rsidR="00E33A21" w:rsidRPr="001B045B" w:rsidRDefault="00E33A21" w:rsidP="00906759">
      <w:pPr>
        <w:spacing w:line="240" w:lineRule="auto"/>
        <w:ind w:firstLine="0"/>
        <w:rPr>
          <w:rFonts w:ascii="Calibri" w:hAnsi="Calibri" w:cs="Arial"/>
          <w:sz w:val="22"/>
          <w:szCs w:val="22"/>
        </w:rPr>
      </w:pPr>
    </w:p>
    <w:p w14:paraId="44C4FEF7" w14:textId="77777777" w:rsidR="00561292" w:rsidRPr="001B045B" w:rsidRDefault="00561292" w:rsidP="00906759">
      <w:pPr>
        <w:pStyle w:val="Naslov2"/>
        <w:spacing w:line="240" w:lineRule="auto"/>
        <w:rPr>
          <w:rFonts w:ascii="Calibri" w:hAnsi="Calibri" w:cs="Arial"/>
          <w:szCs w:val="22"/>
        </w:rPr>
      </w:pPr>
      <w:bookmarkStart w:id="23" w:name="_Toc64344782"/>
      <w:bookmarkStart w:id="24" w:name="_Toc129483779"/>
      <w:bookmarkStart w:id="25" w:name="_Toc479920554"/>
      <w:r w:rsidRPr="001B045B">
        <w:rPr>
          <w:rFonts w:ascii="Calibri" w:hAnsi="Calibri" w:cs="Arial"/>
          <w:szCs w:val="22"/>
        </w:rPr>
        <w:t>IZLOČITEV VLOG</w:t>
      </w:r>
      <w:bookmarkEnd w:id="23"/>
      <w:bookmarkEnd w:id="24"/>
      <w:bookmarkEnd w:id="25"/>
    </w:p>
    <w:p w14:paraId="44C4FEF8" w14:textId="77777777"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Prepozne vloge, vloge, ki niso oddane na obrazcih razpisne dokumentacije in vsebinsko nepopolne vloge, s sklepom zavrže pristojni organ. </w:t>
      </w:r>
    </w:p>
    <w:p w14:paraId="44C4FEF9" w14:textId="77777777" w:rsidR="00B10B2A" w:rsidRPr="001B045B" w:rsidRDefault="00B10B2A" w:rsidP="00906759">
      <w:pPr>
        <w:spacing w:line="240" w:lineRule="auto"/>
        <w:ind w:firstLine="0"/>
        <w:rPr>
          <w:rFonts w:ascii="Calibri" w:hAnsi="Calibri" w:cs="Arial"/>
          <w:sz w:val="22"/>
          <w:szCs w:val="22"/>
        </w:rPr>
      </w:pPr>
    </w:p>
    <w:p w14:paraId="44C4FEFA" w14:textId="77777777" w:rsidR="00561292" w:rsidRPr="001B045B" w:rsidRDefault="00561292" w:rsidP="00906759">
      <w:pPr>
        <w:pStyle w:val="Naslov2"/>
        <w:spacing w:line="240" w:lineRule="auto"/>
        <w:rPr>
          <w:rFonts w:ascii="Calibri" w:hAnsi="Calibri" w:cs="Arial"/>
          <w:szCs w:val="22"/>
        </w:rPr>
      </w:pPr>
      <w:bookmarkStart w:id="26" w:name="_Toc64344783"/>
      <w:bookmarkStart w:id="27" w:name="_Toc129483780"/>
      <w:bookmarkStart w:id="28" w:name="_Toc479920555"/>
      <w:r w:rsidRPr="001B045B">
        <w:rPr>
          <w:rFonts w:ascii="Calibri" w:hAnsi="Calibri" w:cs="Arial"/>
          <w:szCs w:val="22"/>
        </w:rPr>
        <w:t>DOPOLNITEV VLOG</w:t>
      </w:r>
      <w:bookmarkEnd w:id="26"/>
      <w:bookmarkEnd w:id="27"/>
      <w:bookmarkEnd w:id="28"/>
    </w:p>
    <w:p w14:paraId="44C4FEFB" w14:textId="77777777" w:rsidR="002E0147" w:rsidRPr="001B045B" w:rsidRDefault="002E0147" w:rsidP="00906759">
      <w:pPr>
        <w:pStyle w:val="Telobesedila"/>
        <w:spacing w:line="240" w:lineRule="auto"/>
        <w:ind w:firstLine="0"/>
        <w:rPr>
          <w:rFonts w:ascii="Calibri" w:hAnsi="Calibri" w:cs="Arial"/>
          <w:sz w:val="22"/>
          <w:szCs w:val="22"/>
        </w:rPr>
      </w:pPr>
      <w:r w:rsidRPr="001B045B">
        <w:rPr>
          <w:rFonts w:ascii="Calibri" w:hAnsi="Calibri" w:cs="Arial"/>
          <w:sz w:val="22"/>
          <w:szCs w:val="22"/>
        </w:rPr>
        <w:t xml:space="preserve">Pristojni organ bo v roku 8 (osmih) delovnih dni od odpiranja pisno pozval tiste prijavitelje, katerih vloge niso bile </w:t>
      </w:r>
      <w:r w:rsidR="005F7AE2" w:rsidRPr="001B045B">
        <w:rPr>
          <w:rFonts w:ascii="Calibri" w:hAnsi="Calibri" w:cs="Arial"/>
          <w:sz w:val="22"/>
          <w:szCs w:val="22"/>
        </w:rPr>
        <w:t xml:space="preserve">formalno </w:t>
      </w:r>
      <w:r w:rsidRPr="001B045B">
        <w:rPr>
          <w:rFonts w:ascii="Calibri" w:hAnsi="Calibri" w:cs="Arial"/>
          <w:sz w:val="22"/>
          <w:szCs w:val="22"/>
        </w:rPr>
        <w:t>popolne, da jih dopolnijo. Formalno nepopolne vloge, ki jih prijavitelj v postavljenem roku ne dopolni, zavrže pristojni organ s sklepom. Po preteku</w:t>
      </w:r>
      <w:r w:rsidR="005F7AE2" w:rsidRPr="001B045B">
        <w:rPr>
          <w:rFonts w:ascii="Calibri" w:hAnsi="Calibri" w:cs="Arial"/>
          <w:sz w:val="22"/>
          <w:szCs w:val="22"/>
        </w:rPr>
        <w:t xml:space="preserve"> postavljenega</w:t>
      </w:r>
      <w:r w:rsidRPr="001B045B">
        <w:rPr>
          <w:rFonts w:ascii="Calibri" w:hAnsi="Calibri" w:cs="Arial"/>
          <w:sz w:val="22"/>
          <w:szCs w:val="22"/>
        </w:rPr>
        <w:t xml:space="preserve"> roka dodatne dopolnitve vlog niso možne. </w:t>
      </w:r>
    </w:p>
    <w:p w14:paraId="44C4FEFC" w14:textId="77777777" w:rsidR="00561292" w:rsidRPr="001B045B" w:rsidRDefault="00561292" w:rsidP="00906759">
      <w:pPr>
        <w:spacing w:line="240" w:lineRule="auto"/>
        <w:ind w:firstLine="0"/>
        <w:rPr>
          <w:rFonts w:ascii="Calibri" w:hAnsi="Calibri" w:cs="Arial"/>
          <w:sz w:val="22"/>
          <w:szCs w:val="22"/>
        </w:rPr>
      </w:pPr>
    </w:p>
    <w:p w14:paraId="44C4FEFD" w14:textId="77777777" w:rsidR="00561292" w:rsidRPr="001B045B" w:rsidRDefault="00C70CE4" w:rsidP="00906759">
      <w:pPr>
        <w:pStyle w:val="Naslov2"/>
        <w:spacing w:line="240" w:lineRule="auto"/>
        <w:rPr>
          <w:rFonts w:ascii="Calibri" w:hAnsi="Calibri" w:cs="Arial"/>
          <w:szCs w:val="22"/>
        </w:rPr>
      </w:pPr>
      <w:bookmarkStart w:id="29" w:name="_Toc129483782"/>
      <w:bookmarkStart w:id="30" w:name="_Toc479920556"/>
      <w:r w:rsidRPr="001B045B">
        <w:rPr>
          <w:rFonts w:ascii="Calibri" w:hAnsi="Calibri" w:cs="Arial"/>
          <w:szCs w:val="22"/>
        </w:rPr>
        <w:t>OB</w:t>
      </w:r>
      <w:r w:rsidR="00561292" w:rsidRPr="001B045B">
        <w:rPr>
          <w:rFonts w:ascii="Calibri" w:hAnsi="Calibri" w:cs="Arial"/>
          <w:szCs w:val="22"/>
        </w:rPr>
        <w:t>VEŠČANJE O IZBORU</w:t>
      </w:r>
      <w:bookmarkEnd w:id="29"/>
      <w:bookmarkEnd w:id="30"/>
    </w:p>
    <w:p w14:paraId="44C4FEFE" w14:textId="77777777" w:rsidR="00B10B2A"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O dodelitvi sredstev odloči pristojni organ z odločbo. Odločbe bodo izdane najkasneje v roku 60 dni po </w:t>
      </w:r>
      <w:r w:rsidR="00F463F9" w:rsidRPr="001B045B">
        <w:rPr>
          <w:rFonts w:ascii="Calibri" w:hAnsi="Calibri" w:cs="Arial"/>
          <w:sz w:val="22"/>
          <w:szCs w:val="22"/>
        </w:rPr>
        <w:t>odpiranju vlog</w:t>
      </w:r>
      <w:r w:rsidRPr="001B045B">
        <w:rPr>
          <w:rFonts w:ascii="Calibri" w:hAnsi="Calibri" w:cs="Arial"/>
          <w:sz w:val="22"/>
          <w:szCs w:val="22"/>
        </w:rPr>
        <w:t>.</w:t>
      </w:r>
    </w:p>
    <w:p w14:paraId="44C4FEFF" w14:textId="77777777" w:rsidR="00561292" w:rsidRPr="001B045B" w:rsidRDefault="00561292" w:rsidP="00906759">
      <w:pPr>
        <w:pStyle w:val="Naslov2"/>
        <w:spacing w:line="240" w:lineRule="auto"/>
        <w:rPr>
          <w:rFonts w:ascii="Calibri" w:hAnsi="Calibri" w:cs="Arial"/>
          <w:szCs w:val="22"/>
        </w:rPr>
      </w:pPr>
      <w:bookmarkStart w:id="31" w:name="_Toc64344786"/>
      <w:bookmarkStart w:id="32" w:name="_Toc129483783"/>
      <w:bookmarkStart w:id="33" w:name="_Toc479920557"/>
      <w:r w:rsidRPr="001B045B">
        <w:rPr>
          <w:rFonts w:ascii="Calibri" w:hAnsi="Calibri" w:cs="Arial"/>
          <w:szCs w:val="22"/>
        </w:rPr>
        <w:lastRenderedPageBreak/>
        <w:t>PRITOŽBA</w:t>
      </w:r>
      <w:bookmarkEnd w:id="31"/>
      <w:bookmarkEnd w:id="32"/>
      <w:bookmarkEnd w:id="33"/>
    </w:p>
    <w:p w14:paraId="44C4FF00" w14:textId="77777777"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14:paraId="44C4FF01" w14:textId="77777777"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Pritožbeni razlog ne morejo biti postavljena merila za ocenjevanje vlog, ki so objavljena v javnem razpisu. </w:t>
      </w:r>
    </w:p>
    <w:p w14:paraId="44C4FF04" w14:textId="77777777"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Pritožba se vloži pisno ali ustno na zapisnik na naslov Mestna občina Nova Gorica, Oddelek za gospodarstvo</w:t>
      </w:r>
      <w:r w:rsidR="00D57679" w:rsidRPr="001B045B">
        <w:rPr>
          <w:rFonts w:ascii="Calibri" w:hAnsi="Calibri" w:cs="Arial"/>
          <w:sz w:val="22"/>
          <w:szCs w:val="22"/>
        </w:rPr>
        <w:t xml:space="preserve"> in gospodarske javne službe, </w:t>
      </w:r>
      <w:r w:rsidRPr="001B045B">
        <w:rPr>
          <w:rFonts w:ascii="Calibri" w:hAnsi="Calibri" w:cs="Arial"/>
          <w:sz w:val="22"/>
          <w:szCs w:val="22"/>
        </w:rPr>
        <w:t>Trg Edvarda Kardelja 1, Nova Gorica. V pritožbi je potrebno navesti številko in datum sklepa oz. odločbe, ki se izpodbija ter navesti razloga zaradi katerih se izpodbija.</w:t>
      </w:r>
    </w:p>
    <w:p w14:paraId="44C4FF05" w14:textId="77777777" w:rsidR="00B10B2A" w:rsidRPr="001B045B" w:rsidRDefault="00B10B2A" w:rsidP="00906759">
      <w:pPr>
        <w:spacing w:line="240" w:lineRule="auto"/>
        <w:ind w:firstLine="0"/>
        <w:rPr>
          <w:rFonts w:ascii="Calibri" w:hAnsi="Calibri" w:cs="Arial"/>
          <w:sz w:val="22"/>
          <w:szCs w:val="22"/>
        </w:rPr>
      </w:pPr>
    </w:p>
    <w:p w14:paraId="44C4FF06" w14:textId="77777777" w:rsidR="00561292" w:rsidRPr="001B045B" w:rsidRDefault="00561292" w:rsidP="00906759">
      <w:pPr>
        <w:pStyle w:val="Naslov2"/>
        <w:spacing w:line="240" w:lineRule="auto"/>
        <w:rPr>
          <w:rFonts w:ascii="Calibri" w:hAnsi="Calibri" w:cs="Arial"/>
          <w:szCs w:val="22"/>
        </w:rPr>
      </w:pPr>
      <w:bookmarkStart w:id="34" w:name="_Toc129483784"/>
      <w:bookmarkStart w:id="35" w:name="_Toc479920558"/>
      <w:r w:rsidRPr="001B045B">
        <w:rPr>
          <w:rFonts w:ascii="Calibri" w:hAnsi="Calibri" w:cs="Arial"/>
          <w:szCs w:val="22"/>
        </w:rPr>
        <w:t>POGODBA</w:t>
      </w:r>
      <w:bookmarkEnd w:id="34"/>
      <w:bookmarkEnd w:id="35"/>
    </w:p>
    <w:p w14:paraId="44C4FF07"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 primeru pozitivne</w:t>
      </w:r>
      <w:r w:rsidR="00815473" w:rsidRPr="001B045B">
        <w:rPr>
          <w:rFonts w:ascii="Calibri" w:hAnsi="Calibri" w:cs="Arial"/>
          <w:sz w:val="22"/>
          <w:szCs w:val="22"/>
        </w:rPr>
        <w:t xml:space="preserve"> odločbe</w:t>
      </w:r>
      <w:r w:rsidRPr="001B045B">
        <w:rPr>
          <w:rFonts w:ascii="Calibri" w:hAnsi="Calibr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14:paraId="44C4FF08" w14:textId="77777777" w:rsidR="00561292" w:rsidRPr="001B045B" w:rsidRDefault="00561292" w:rsidP="00906759">
      <w:pPr>
        <w:spacing w:line="240" w:lineRule="auto"/>
        <w:ind w:firstLine="0"/>
        <w:rPr>
          <w:rFonts w:ascii="Calibri" w:hAnsi="Calibri" w:cs="Arial"/>
          <w:sz w:val="22"/>
          <w:szCs w:val="22"/>
        </w:rPr>
      </w:pPr>
    </w:p>
    <w:p w14:paraId="44C4FF09"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Pristojni organ posreduje prejemniku sredstev odločbo o dodelitvi sredstev ter ga </w:t>
      </w:r>
      <w:r w:rsidR="00D33BBA" w:rsidRPr="001B045B">
        <w:rPr>
          <w:rFonts w:ascii="Calibri" w:hAnsi="Calibri" w:cs="Arial"/>
          <w:sz w:val="22"/>
          <w:szCs w:val="22"/>
        </w:rPr>
        <w:t>v skladu s pogoji razpisa</w:t>
      </w:r>
      <w:r w:rsidRPr="001B045B">
        <w:rPr>
          <w:rFonts w:ascii="Calibri" w:hAnsi="Calibri" w:cs="Arial"/>
          <w:sz w:val="22"/>
          <w:szCs w:val="22"/>
        </w:rPr>
        <w:t xml:space="preserve"> pozove k podpisu pogodbe. Če se prejemnik v roku petnajstih dni</w:t>
      </w:r>
      <w:r w:rsidR="00143497" w:rsidRPr="001B045B">
        <w:rPr>
          <w:rFonts w:ascii="Calibri" w:hAnsi="Calibri" w:cs="Arial"/>
          <w:sz w:val="22"/>
          <w:szCs w:val="22"/>
        </w:rPr>
        <w:t xml:space="preserve"> od prejema poziva nanj</w:t>
      </w:r>
      <w:r w:rsidRPr="001B045B">
        <w:rPr>
          <w:rFonts w:ascii="Calibri" w:hAnsi="Calibri" w:cs="Arial"/>
          <w:sz w:val="22"/>
          <w:szCs w:val="22"/>
        </w:rPr>
        <w:t xml:space="preserve"> ne odzove, se šteje, da je vlogo na razpis umaknil. </w:t>
      </w:r>
    </w:p>
    <w:p w14:paraId="44C4FF0A" w14:textId="77777777" w:rsidR="00561292" w:rsidRPr="001B045B" w:rsidRDefault="00561292" w:rsidP="00906759">
      <w:pPr>
        <w:spacing w:line="240" w:lineRule="auto"/>
        <w:ind w:firstLine="0"/>
        <w:rPr>
          <w:rFonts w:ascii="Calibri" w:hAnsi="Calibri" w:cs="Arial"/>
          <w:sz w:val="22"/>
          <w:szCs w:val="22"/>
        </w:rPr>
      </w:pPr>
    </w:p>
    <w:p w14:paraId="44C4FF0B"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V primeru, da prejemnik odstopi od svoje zahteve za pridobitev sredstev, mora pisno obvestiti Mestno občino Nova Gorica. </w:t>
      </w:r>
    </w:p>
    <w:p w14:paraId="44C4FF0C" w14:textId="77777777" w:rsidR="00561292" w:rsidRPr="001B045B" w:rsidRDefault="00561292" w:rsidP="00906759">
      <w:pPr>
        <w:spacing w:line="240" w:lineRule="auto"/>
        <w:ind w:firstLine="0"/>
        <w:rPr>
          <w:rFonts w:ascii="Calibri" w:hAnsi="Calibri" w:cs="Arial"/>
          <w:sz w:val="22"/>
          <w:szCs w:val="22"/>
        </w:rPr>
      </w:pPr>
    </w:p>
    <w:p w14:paraId="44C4FF0D"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Vzorec pogodbe je sestavni del razpisne dokumentacije in je informativne narave. Naročnik si pridržuje pravico da po zaključku razpisa posamezna določila pogodbe spremeni.</w:t>
      </w:r>
    </w:p>
    <w:p w14:paraId="44C4FF0E" w14:textId="77777777" w:rsidR="00B10B2A" w:rsidRPr="001B045B" w:rsidRDefault="00B10B2A" w:rsidP="00906759">
      <w:pPr>
        <w:spacing w:line="240" w:lineRule="auto"/>
        <w:ind w:firstLine="0"/>
        <w:rPr>
          <w:rFonts w:ascii="Calibri" w:hAnsi="Calibri" w:cs="Arial"/>
          <w:sz w:val="22"/>
          <w:szCs w:val="22"/>
        </w:rPr>
      </w:pPr>
    </w:p>
    <w:p w14:paraId="44C4FF0F" w14:textId="77777777" w:rsidR="00561292" w:rsidRPr="001B045B" w:rsidRDefault="00561292" w:rsidP="00906759">
      <w:pPr>
        <w:pStyle w:val="Naslov2"/>
        <w:spacing w:line="240" w:lineRule="auto"/>
        <w:rPr>
          <w:rFonts w:ascii="Calibri" w:hAnsi="Calibri" w:cs="Arial"/>
          <w:szCs w:val="22"/>
        </w:rPr>
      </w:pPr>
      <w:bookmarkStart w:id="36" w:name="_Toc479920559"/>
      <w:r w:rsidRPr="001B045B">
        <w:rPr>
          <w:rFonts w:ascii="Calibri" w:hAnsi="Calibri" w:cs="Arial"/>
          <w:szCs w:val="22"/>
        </w:rPr>
        <w:t>NADZOR NAD PORABO SREDSTEV</w:t>
      </w:r>
      <w:bookmarkEnd w:id="36"/>
    </w:p>
    <w:p w14:paraId="44C4FF10" w14:textId="77777777" w:rsidR="00561292" w:rsidRPr="001B045B" w:rsidRDefault="009D6845" w:rsidP="00906759">
      <w:pPr>
        <w:spacing w:line="240" w:lineRule="auto"/>
        <w:ind w:firstLine="0"/>
        <w:rPr>
          <w:rFonts w:ascii="Calibri" w:hAnsi="Calibri" w:cs="Arial"/>
          <w:sz w:val="22"/>
          <w:szCs w:val="22"/>
        </w:rPr>
      </w:pPr>
      <w:r w:rsidRPr="001B045B">
        <w:rPr>
          <w:rFonts w:ascii="Calibri" w:hAnsi="Calibri" w:cs="Arial"/>
          <w:sz w:val="22"/>
          <w:szCs w:val="22"/>
        </w:rPr>
        <w:t>Prejemnik</w:t>
      </w:r>
      <w:r w:rsidR="00561292" w:rsidRPr="001B045B">
        <w:rPr>
          <w:rFonts w:ascii="Calibri" w:hAnsi="Calibri" w:cs="Arial"/>
          <w:sz w:val="22"/>
          <w:szCs w:val="22"/>
        </w:rPr>
        <w:t xml:space="preserve"> je dolžan dodeljena sredstva porabiti namensko. Prejemnik mora Mestni občini Nova Gorica omogočiti nadzor nad porabo dodeljenih sredstev.</w:t>
      </w:r>
    </w:p>
    <w:p w14:paraId="44C4FF11" w14:textId="77777777" w:rsidR="00561292" w:rsidRPr="001B045B" w:rsidRDefault="00561292" w:rsidP="00906759">
      <w:pPr>
        <w:spacing w:line="240" w:lineRule="auto"/>
        <w:ind w:firstLine="0"/>
        <w:rPr>
          <w:rFonts w:ascii="Calibri" w:hAnsi="Calibri" w:cs="Arial"/>
          <w:sz w:val="22"/>
          <w:szCs w:val="22"/>
        </w:rPr>
      </w:pPr>
    </w:p>
    <w:p w14:paraId="44C4FF12"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Nadzor nad izvajanjem aktivnosti oziroma projektov in nad namensko porabo dodeljenih sredstev opravlja pristojni organ. </w:t>
      </w:r>
    </w:p>
    <w:p w14:paraId="44C4FF13" w14:textId="77777777" w:rsidR="00561292" w:rsidRPr="001B045B" w:rsidRDefault="00561292" w:rsidP="00906759">
      <w:pPr>
        <w:spacing w:line="240" w:lineRule="auto"/>
        <w:ind w:firstLine="0"/>
        <w:rPr>
          <w:rFonts w:ascii="Calibri" w:hAnsi="Calibri" w:cs="Arial"/>
          <w:sz w:val="22"/>
          <w:szCs w:val="22"/>
        </w:rPr>
      </w:pPr>
    </w:p>
    <w:p w14:paraId="44C4FF14"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Če v pogodbi ni drugače določeno, morajo prejemniki sredstev najkasneje do roka, določenega v pogodbi, Mestni občini Nova Gorica predložiti: </w:t>
      </w:r>
    </w:p>
    <w:p w14:paraId="44C4FF15" w14:textId="77777777" w:rsidR="00561292" w:rsidRPr="001B045B" w:rsidRDefault="00561292" w:rsidP="003B790C">
      <w:pPr>
        <w:numPr>
          <w:ilvl w:val="0"/>
          <w:numId w:val="22"/>
        </w:numPr>
        <w:spacing w:line="240" w:lineRule="auto"/>
        <w:rPr>
          <w:rFonts w:ascii="Calibri" w:hAnsi="Calibri" w:cs="Arial"/>
          <w:sz w:val="22"/>
          <w:szCs w:val="22"/>
        </w:rPr>
      </w:pPr>
      <w:r w:rsidRPr="001B045B">
        <w:rPr>
          <w:rFonts w:ascii="Calibri" w:hAnsi="Calibri" w:cs="Arial"/>
          <w:sz w:val="22"/>
          <w:szCs w:val="22"/>
        </w:rPr>
        <w:t>dokazila o izvedenih aktivnostih oziroma projektih, za katere so jim bila dodeljena sredstva;</w:t>
      </w:r>
    </w:p>
    <w:p w14:paraId="44C4FF16" w14:textId="77777777" w:rsidR="00561292" w:rsidRPr="001B045B" w:rsidRDefault="00561292" w:rsidP="00906759">
      <w:pPr>
        <w:spacing w:line="240" w:lineRule="auto"/>
        <w:ind w:firstLine="0"/>
        <w:rPr>
          <w:rFonts w:ascii="Calibri" w:hAnsi="Calibri" w:cs="Arial"/>
          <w:sz w:val="22"/>
          <w:szCs w:val="22"/>
        </w:rPr>
      </w:pPr>
    </w:p>
    <w:p w14:paraId="44C4FF17"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Prejemnik mora vrniti prejeta sredstva v občinski proračun:</w:t>
      </w:r>
    </w:p>
    <w:p w14:paraId="44C4FF18" w14:textId="77777777" w:rsidR="00561292" w:rsidRPr="001B045B" w:rsidRDefault="00561292" w:rsidP="003B790C">
      <w:pPr>
        <w:numPr>
          <w:ilvl w:val="0"/>
          <w:numId w:val="23"/>
        </w:numPr>
        <w:spacing w:line="240" w:lineRule="auto"/>
        <w:rPr>
          <w:rFonts w:ascii="Calibri" w:hAnsi="Calibri" w:cs="Arial"/>
          <w:sz w:val="22"/>
          <w:szCs w:val="22"/>
        </w:rPr>
      </w:pPr>
      <w:r w:rsidRPr="001B045B">
        <w:rPr>
          <w:rFonts w:ascii="Calibri" w:hAnsi="Calibri" w:cs="Arial"/>
          <w:sz w:val="22"/>
          <w:szCs w:val="22"/>
        </w:rPr>
        <w:t>če dodeljena sredstva porabi nenamensko;</w:t>
      </w:r>
    </w:p>
    <w:p w14:paraId="44C4FF19" w14:textId="77777777" w:rsidR="00561292" w:rsidRPr="001B045B" w:rsidRDefault="00561292" w:rsidP="003B790C">
      <w:pPr>
        <w:numPr>
          <w:ilvl w:val="0"/>
          <w:numId w:val="23"/>
        </w:numPr>
        <w:spacing w:line="240" w:lineRule="auto"/>
        <w:rPr>
          <w:rFonts w:ascii="Calibri" w:hAnsi="Calibri" w:cs="Arial"/>
          <w:sz w:val="22"/>
          <w:szCs w:val="22"/>
        </w:rPr>
      </w:pPr>
      <w:r w:rsidRPr="001B045B">
        <w:rPr>
          <w:rFonts w:ascii="Calibri" w:hAnsi="Calibri" w:cs="Arial"/>
          <w:sz w:val="22"/>
          <w:szCs w:val="22"/>
        </w:rPr>
        <w:t>če je v postopku javnega razpisa navajal lažne podatke, na podlagi katerih so mu bila sredstva dodeljena;</w:t>
      </w:r>
    </w:p>
    <w:p w14:paraId="44C4FF1A" w14:textId="77777777" w:rsidR="00561292" w:rsidRPr="001B045B" w:rsidRDefault="00561292" w:rsidP="003B790C">
      <w:pPr>
        <w:numPr>
          <w:ilvl w:val="0"/>
          <w:numId w:val="23"/>
        </w:numPr>
        <w:spacing w:line="240" w:lineRule="auto"/>
        <w:rPr>
          <w:rFonts w:ascii="Calibri" w:hAnsi="Calibri" w:cs="Arial"/>
          <w:sz w:val="22"/>
          <w:szCs w:val="22"/>
        </w:rPr>
      </w:pPr>
      <w:r w:rsidRPr="001B045B">
        <w:rPr>
          <w:rFonts w:ascii="Calibri" w:hAnsi="Calibri" w:cs="Arial"/>
          <w:sz w:val="22"/>
          <w:szCs w:val="22"/>
        </w:rPr>
        <w:t>v drugih primerih, določenih s pogodbo.</w:t>
      </w:r>
    </w:p>
    <w:p w14:paraId="44C4FF1B" w14:textId="77777777" w:rsidR="00561292" w:rsidRPr="001B045B" w:rsidRDefault="00561292" w:rsidP="00906759">
      <w:pPr>
        <w:spacing w:line="240" w:lineRule="auto"/>
        <w:ind w:firstLine="0"/>
        <w:rPr>
          <w:rFonts w:ascii="Calibri" w:hAnsi="Calibri" w:cs="Arial"/>
          <w:sz w:val="22"/>
          <w:szCs w:val="22"/>
        </w:rPr>
      </w:pPr>
    </w:p>
    <w:p w14:paraId="44C4FF1C" w14:textId="77777777" w:rsidR="00B10B2A" w:rsidRPr="001B045B" w:rsidRDefault="00B10B2A" w:rsidP="00906759">
      <w:pPr>
        <w:spacing w:line="240" w:lineRule="auto"/>
        <w:ind w:firstLine="0"/>
        <w:rPr>
          <w:rFonts w:ascii="Calibri" w:hAnsi="Calibri" w:cs="Arial"/>
          <w:sz w:val="22"/>
          <w:szCs w:val="22"/>
        </w:rPr>
      </w:pPr>
    </w:p>
    <w:p w14:paraId="44C4FF1D" w14:textId="77777777" w:rsidR="00561292" w:rsidRPr="001B045B" w:rsidRDefault="008F53E3" w:rsidP="00906759">
      <w:pPr>
        <w:pStyle w:val="Naslov2"/>
        <w:spacing w:line="240" w:lineRule="auto"/>
        <w:rPr>
          <w:rFonts w:ascii="Calibri" w:hAnsi="Calibri" w:cs="Arial"/>
          <w:szCs w:val="22"/>
        </w:rPr>
      </w:pPr>
      <w:bookmarkStart w:id="37" w:name="_Toc479920560"/>
      <w:r w:rsidRPr="001B045B">
        <w:rPr>
          <w:rFonts w:ascii="Calibri" w:hAnsi="Calibri" w:cs="Arial"/>
          <w:szCs w:val="22"/>
        </w:rPr>
        <w:lastRenderedPageBreak/>
        <w:t>I</w:t>
      </w:r>
      <w:r w:rsidR="00561292" w:rsidRPr="001B045B">
        <w:rPr>
          <w:rFonts w:ascii="Calibri" w:hAnsi="Calibri" w:cs="Arial"/>
          <w:szCs w:val="22"/>
        </w:rPr>
        <w:t>ZGUBA PRAVICE DO DODELITVE SREDSTEV, NERAZDELJENA SREDSTVA</w:t>
      </w:r>
      <w:bookmarkEnd w:id="37"/>
    </w:p>
    <w:p w14:paraId="44C4FF1E" w14:textId="77777777" w:rsidR="00671F1D" w:rsidRPr="001B045B" w:rsidRDefault="00671F1D" w:rsidP="00906759">
      <w:pPr>
        <w:pStyle w:val="HTML-oblikovano"/>
        <w:spacing w:line="240" w:lineRule="auto"/>
        <w:ind w:firstLine="0"/>
        <w:rPr>
          <w:rFonts w:ascii="Calibri" w:hAnsi="Calibri" w:cs="Arial"/>
          <w:sz w:val="22"/>
          <w:szCs w:val="22"/>
        </w:rPr>
      </w:pPr>
      <w:r w:rsidRPr="001B045B">
        <w:rPr>
          <w:rFonts w:ascii="Calibri" w:hAnsi="Calibri" w:cs="Arial"/>
          <w:sz w:val="22"/>
          <w:szCs w:val="22"/>
        </w:rPr>
        <w:t xml:space="preserve">Prejemnik sredstev izgubi pravico do dodelitve sredstev oziroma sorazmernega dela sredstev, v kolikor v roku iz X. </w:t>
      </w:r>
      <w:r w:rsidR="00F95509" w:rsidRPr="001B045B">
        <w:rPr>
          <w:rFonts w:ascii="Calibri" w:hAnsi="Calibri" w:cs="Arial"/>
          <w:sz w:val="22"/>
          <w:szCs w:val="22"/>
        </w:rPr>
        <w:t>t</w:t>
      </w:r>
      <w:r w:rsidRPr="001B045B">
        <w:rPr>
          <w:rFonts w:ascii="Calibri" w:hAnsi="Calibri" w:cs="Arial"/>
          <w:sz w:val="22"/>
          <w:szCs w:val="22"/>
        </w:rPr>
        <w:t>očke razpisa, ne realizira oziroma ne realizira v celoti aktivnosti, za katere so mu bila z odločbo sredstva dodeljena.</w:t>
      </w:r>
    </w:p>
    <w:p w14:paraId="44C4FF1F" w14:textId="77777777" w:rsidR="006D4A47" w:rsidRPr="001B045B" w:rsidRDefault="00671F1D" w:rsidP="006D4A47">
      <w:pPr>
        <w:pStyle w:val="HTML-oblikovano"/>
        <w:spacing w:line="276" w:lineRule="auto"/>
        <w:ind w:firstLine="0"/>
        <w:rPr>
          <w:rFonts w:ascii="Calibri" w:hAnsi="Calibri" w:cs="Arial"/>
          <w:sz w:val="22"/>
          <w:szCs w:val="22"/>
        </w:rPr>
      </w:pPr>
      <w:r w:rsidRPr="001B045B">
        <w:rPr>
          <w:rFonts w:ascii="Calibri" w:hAnsi="Calibri" w:cs="Arial"/>
          <w:sz w:val="22"/>
          <w:szCs w:val="22"/>
        </w:rPr>
        <w:t xml:space="preserve">Razpisana sredstva, ki ostanejo iz razlogov iz prejšnjega odstavka tega člena nerazdeljena, se lahko dodelijo prejemnikom sredstev, ki so v roku iz X. </w:t>
      </w:r>
      <w:r w:rsidR="00F95509" w:rsidRPr="001B045B">
        <w:rPr>
          <w:rFonts w:ascii="Calibri" w:hAnsi="Calibri" w:cs="Arial"/>
          <w:sz w:val="22"/>
          <w:szCs w:val="22"/>
        </w:rPr>
        <w:t>t</w:t>
      </w:r>
      <w:r w:rsidRPr="001B045B">
        <w:rPr>
          <w:rFonts w:ascii="Calibri" w:hAnsi="Calibri" w:cs="Arial"/>
          <w:sz w:val="22"/>
          <w:szCs w:val="22"/>
        </w:rPr>
        <w:t xml:space="preserve">očke razpisa, v celoti realizirali aktivnosti. </w:t>
      </w:r>
    </w:p>
    <w:p w14:paraId="44C4FF20" w14:textId="77777777" w:rsidR="006D4A47" w:rsidRPr="001B045B" w:rsidRDefault="006D4A47" w:rsidP="006D4A47">
      <w:pPr>
        <w:pStyle w:val="HTML-oblikovano"/>
        <w:spacing w:line="276" w:lineRule="auto"/>
        <w:ind w:firstLine="0"/>
        <w:rPr>
          <w:rFonts w:ascii="Calibri" w:hAnsi="Calibri"/>
          <w:b/>
          <w:bCs/>
          <w:sz w:val="22"/>
          <w:szCs w:val="22"/>
        </w:rPr>
      </w:pPr>
    </w:p>
    <w:p w14:paraId="5229C619" w14:textId="0918E25E" w:rsidR="00C672A2" w:rsidRPr="00FB1108" w:rsidRDefault="006D4A47" w:rsidP="00C672A2">
      <w:pPr>
        <w:spacing w:after="120" w:line="240" w:lineRule="auto"/>
        <w:ind w:firstLine="0"/>
        <w:rPr>
          <w:rFonts w:ascii="Calibri" w:hAnsi="Calibri" w:cs="Calibri"/>
          <w:color w:val="000000"/>
          <w:sz w:val="22"/>
          <w:szCs w:val="22"/>
        </w:rPr>
      </w:pPr>
      <w:r w:rsidRPr="001B045B">
        <w:rPr>
          <w:rFonts w:ascii="Calibri" w:hAnsi="Calibri" w:cs="Arial"/>
          <w:bCs/>
          <w:sz w:val="22"/>
          <w:szCs w:val="22"/>
        </w:rPr>
        <w:t xml:space="preserve">V kolikor sredstva na razpisu ne bodo porabljena, se s sklepom komisije lahko prerazporedijo na ostale posamezne javne razpise, ki jih naročnik objavi v skladu s sprejetim </w:t>
      </w:r>
      <w:bookmarkStart w:id="38" w:name="_Toc479920561"/>
      <w:bookmarkStart w:id="39" w:name="_Toc129483785"/>
      <w:r w:rsidR="00C672A2" w:rsidRPr="00FB1108">
        <w:rPr>
          <w:rFonts w:ascii="Calibri" w:hAnsi="Calibri" w:cs="Calibri"/>
          <w:sz w:val="22"/>
          <w:szCs w:val="22"/>
        </w:rPr>
        <w:t>Odlok</w:t>
      </w:r>
      <w:r w:rsidR="00C672A2">
        <w:rPr>
          <w:rFonts w:ascii="Calibri" w:hAnsi="Calibri" w:cs="Calibri"/>
          <w:sz w:val="22"/>
          <w:szCs w:val="22"/>
        </w:rPr>
        <w:t>om</w:t>
      </w:r>
      <w:r w:rsidR="00C672A2" w:rsidRPr="00FB1108">
        <w:rPr>
          <w:rFonts w:ascii="Calibri" w:hAnsi="Calibri" w:cs="Calibri"/>
          <w:sz w:val="22"/>
          <w:szCs w:val="22"/>
        </w:rPr>
        <w:t xml:space="preserve"> o dodeljevanju proračunskih sredstev  za  razvoj podjetništva v Mestni občini Nova Gorica (Uradni list 10/2022) </w:t>
      </w:r>
      <w:r w:rsidR="00C672A2">
        <w:rPr>
          <w:rFonts w:ascii="Calibri" w:hAnsi="Calibri" w:cs="Calibri"/>
          <w:sz w:val="22"/>
          <w:szCs w:val="22"/>
        </w:rPr>
        <w:t>.</w:t>
      </w:r>
    </w:p>
    <w:p w14:paraId="1590723D" w14:textId="77777777" w:rsidR="00C672A2" w:rsidRDefault="00C672A2" w:rsidP="00C672A2">
      <w:pPr>
        <w:pStyle w:val="Telobesedila"/>
        <w:spacing w:line="276" w:lineRule="auto"/>
        <w:ind w:firstLine="0"/>
        <w:rPr>
          <w:rFonts w:ascii="Calibri" w:hAnsi="Calibri" w:cs="Arial"/>
          <w:bCs/>
          <w:sz w:val="22"/>
          <w:szCs w:val="22"/>
        </w:rPr>
      </w:pPr>
    </w:p>
    <w:p w14:paraId="44C4FF22" w14:textId="0337FA78" w:rsidR="00561292" w:rsidRPr="001B045B" w:rsidRDefault="00561292" w:rsidP="00C672A2">
      <w:pPr>
        <w:pStyle w:val="Telobesedila"/>
        <w:spacing w:line="276" w:lineRule="auto"/>
        <w:ind w:firstLine="0"/>
        <w:rPr>
          <w:rFonts w:ascii="Calibri" w:hAnsi="Calibri" w:cs="Arial"/>
          <w:szCs w:val="22"/>
        </w:rPr>
      </w:pPr>
      <w:r w:rsidRPr="001B045B">
        <w:rPr>
          <w:rFonts w:ascii="Calibri" w:hAnsi="Calibri" w:cs="Arial"/>
          <w:szCs w:val="22"/>
        </w:rPr>
        <w:t>OSNOVA ZA IZPLAČILO NEPOVRATNIH SREDSTEV</w:t>
      </w:r>
      <w:bookmarkEnd w:id="38"/>
      <w:r w:rsidRPr="001B045B">
        <w:rPr>
          <w:rFonts w:ascii="Calibri" w:hAnsi="Calibri" w:cs="Arial"/>
          <w:szCs w:val="22"/>
        </w:rPr>
        <w:t xml:space="preserve"> </w:t>
      </w:r>
      <w:bookmarkEnd w:id="39"/>
    </w:p>
    <w:p w14:paraId="44C4FF23"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Osnova za izplačilo nepovratnih sredstev bo s strani prejemnika sredstev izpolnjen in podpisan zahtevek za sofinanciranje ter izpolnjen stroškovnik</w:t>
      </w:r>
      <w:r w:rsidR="009C0D10" w:rsidRPr="001B045B">
        <w:rPr>
          <w:rFonts w:ascii="Calibri" w:hAnsi="Calibri" w:cs="Arial"/>
          <w:sz w:val="22"/>
          <w:szCs w:val="22"/>
        </w:rPr>
        <w:t xml:space="preserve">. Oba dokumenta sta </w:t>
      </w:r>
      <w:r w:rsidRPr="001B045B">
        <w:rPr>
          <w:rFonts w:ascii="Calibri" w:hAnsi="Calibri" w:cs="Arial"/>
          <w:sz w:val="22"/>
          <w:szCs w:val="22"/>
        </w:rPr>
        <w:t>priloga k pogodbi</w:t>
      </w:r>
      <w:r w:rsidR="008222D9" w:rsidRPr="001B045B">
        <w:rPr>
          <w:rFonts w:ascii="Calibri" w:hAnsi="Calibri" w:cs="Arial"/>
          <w:sz w:val="22"/>
          <w:szCs w:val="22"/>
        </w:rPr>
        <w:t xml:space="preserve"> in se ju predloži k podpisani pogodbi. </w:t>
      </w:r>
      <w:r w:rsidRPr="001B045B">
        <w:rPr>
          <w:rFonts w:ascii="Calibri" w:hAnsi="Calibri" w:cs="Arial"/>
          <w:sz w:val="22"/>
          <w:szCs w:val="22"/>
        </w:rPr>
        <w:t xml:space="preserve">  </w:t>
      </w:r>
    </w:p>
    <w:p w14:paraId="44C4FF24" w14:textId="77777777" w:rsidR="00561292" w:rsidRPr="001B045B" w:rsidRDefault="00561292" w:rsidP="00906759">
      <w:pPr>
        <w:spacing w:line="240" w:lineRule="auto"/>
        <w:ind w:firstLine="0"/>
        <w:rPr>
          <w:rFonts w:ascii="Calibri" w:hAnsi="Calibri" w:cs="Arial"/>
          <w:sz w:val="22"/>
          <w:szCs w:val="22"/>
        </w:rPr>
      </w:pPr>
    </w:p>
    <w:p w14:paraId="44C4FF25" w14:textId="77777777"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Potrebna dokumentacija za izplačilo:</w:t>
      </w:r>
    </w:p>
    <w:p w14:paraId="44C4FF26" w14:textId="77777777" w:rsidR="00561292" w:rsidRPr="001B045B" w:rsidRDefault="00561292" w:rsidP="00906759">
      <w:pPr>
        <w:spacing w:line="240" w:lineRule="auto"/>
        <w:ind w:firstLine="0"/>
        <w:rPr>
          <w:rFonts w:ascii="Calibri" w:hAnsi="Calibri" w:cs="Arial"/>
          <w:sz w:val="22"/>
          <w:szCs w:val="22"/>
        </w:rPr>
      </w:pPr>
    </w:p>
    <w:p w14:paraId="44C4FF27" w14:textId="77777777" w:rsidR="00561292" w:rsidRPr="001B045B" w:rsidRDefault="008222D9" w:rsidP="003B790C">
      <w:pPr>
        <w:numPr>
          <w:ilvl w:val="0"/>
          <w:numId w:val="33"/>
        </w:numPr>
        <w:spacing w:line="240" w:lineRule="auto"/>
        <w:rPr>
          <w:rFonts w:ascii="Calibri" w:hAnsi="Calibri" w:cs="Arial"/>
          <w:b/>
          <w:sz w:val="22"/>
          <w:szCs w:val="22"/>
        </w:rPr>
      </w:pPr>
      <w:r w:rsidRPr="001B045B">
        <w:rPr>
          <w:rFonts w:ascii="Calibri" w:hAnsi="Calibri" w:cs="Arial"/>
          <w:b/>
          <w:sz w:val="22"/>
          <w:szCs w:val="22"/>
        </w:rPr>
        <w:t>z</w:t>
      </w:r>
      <w:r w:rsidR="00561292" w:rsidRPr="001B045B">
        <w:rPr>
          <w:rFonts w:ascii="Calibri" w:hAnsi="Calibri" w:cs="Arial"/>
          <w:b/>
          <w:sz w:val="22"/>
          <w:szCs w:val="22"/>
        </w:rPr>
        <w:t>ahtevek za sofinanciranje (</w:t>
      </w:r>
      <w:r w:rsidRPr="001B045B">
        <w:rPr>
          <w:rFonts w:ascii="Calibri" w:hAnsi="Calibri" w:cs="Arial"/>
          <w:b/>
          <w:sz w:val="22"/>
          <w:szCs w:val="22"/>
        </w:rPr>
        <w:t>p</w:t>
      </w:r>
      <w:r w:rsidR="00561292" w:rsidRPr="001B045B">
        <w:rPr>
          <w:rFonts w:ascii="Calibri" w:hAnsi="Calibri" w:cs="Arial"/>
          <w:b/>
          <w:sz w:val="22"/>
          <w:szCs w:val="22"/>
        </w:rPr>
        <w:t xml:space="preserve">riloga </w:t>
      </w:r>
      <w:proofErr w:type="spellStart"/>
      <w:r w:rsidR="00561292" w:rsidRPr="001B045B">
        <w:rPr>
          <w:rFonts w:ascii="Calibri" w:hAnsi="Calibri" w:cs="Arial"/>
          <w:b/>
          <w:sz w:val="22"/>
          <w:szCs w:val="22"/>
        </w:rPr>
        <w:t>pog</w:t>
      </w:r>
      <w:proofErr w:type="spellEnd"/>
      <w:r w:rsidR="00561292" w:rsidRPr="001B045B">
        <w:rPr>
          <w:rFonts w:ascii="Calibri" w:hAnsi="Calibri" w:cs="Arial"/>
          <w:b/>
          <w:sz w:val="22"/>
          <w:szCs w:val="22"/>
        </w:rPr>
        <w:t>. št. 1)</w:t>
      </w:r>
      <w:r w:rsidR="00561292" w:rsidRPr="001B045B">
        <w:rPr>
          <w:rFonts w:ascii="Calibri" w:hAnsi="Calibri" w:cs="Arial"/>
          <w:sz w:val="22"/>
          <w:szCs w:val="22"/>
        </w:rPr>
        <w:t xml:space="preserve">. </w:t>
      </w:r>
    </w:p>
    <w:p w14:paraId="44C4FF28" w14:textId="77777777" w:rsidR="009C0D10" w:rsidRPr="001B045B" w:rsidRDefault="008222D9" w:rsidP="003B790C">
      <w:pPr>
        <w:numPr>
          <w:ilvl w:val="0"/>
          <w:numId w:val="33"/>
        </w:numPr>
        <w:spacing w:line="240" w:lineRule="auto"/>
        <w:rPr>
          <w:rFonts w:ascii="Calibri" w:hAnsi="Calibri" w:cs="Arial"/>
          <w:sz w:val="22"/>
          <w:szCs w:val="22"/>
        </w:rPr>
      </w:pPr>
      <w:r w:rsidRPr="001B045B">
        <w:rPr>
          <w:rFonts w:ascii="Calibri" w:hAnsi="Calibri" w:cs="Arial"/>
          <w:b/>
          <w:sz w:val="22"/>
          <w:szCs w:val="22"/>
        </w:rPr>
        <w:t>s</w:t>
      </w:r>
      <w:r w:rsidR="00561292" w:rsidRPr="001B045B">
        <w:rPr>
          <w:rFonts w:ascii="Calibri" w:hAnsi="Calibri" w:cs="Arial"/>
          <w:b/>
          <w:sz w:val="22"/>
          <w:szCs w:val="22"/>
        </w:rPr>
        <w:t>troškovnik projekta s prilogami (</w:t>
      </w:r>
      <w:r w:rsidR="00DE7F27" w:rsidRPr="001B045B">
        <w:rPr>
          <w:rFonts w:ascii="Calibri" w:hAnsi="Calibri" w:cs="Arial"/>
          <w:b/>
          <w:sz w:val="22"/>
          <w:szCs w:val="22"/>
        </w:rPr>
        <w:t>p</w:t>
      </w:r>
      <w:r w:rsidR="00561292" w:rsidRPr="001B045B">
        <w:rPr>
          <w:rFonts w:ascii="Calibri" w:hAnsi="Calibri" w:cs="Arial"/>
          <w:b/>
          <w:sz w:val="22"/>
          <w:szCs w:val="22"/>
        </w:rPr>
        <w:t xml:space="preserve">riloga </w:t>
      </w:r>
      <w:proofErr w:type="spellStart"/>
      <w:r w:rsidR="00561292" w:rsidRPr="001B045B">
        <w:rPr>
          <w:rFonts w:ascii="Calibri" w:hAnsi="Calibri" w:cs="Arial"/>
          <w:b/>
          <w:sz w:val="22"/>
          <w:szCs w:val="22"/>
        </w:rPr>
        <w:t>pog</w:t>
      </w:r>
      <w:proofErr w:type="spellEnd"/>
      <w:r w:rsidR="00561292" w:rsidRPr="001B045B">
        <w:rPr>
          <w:rFonts w:ascii="Calibri" w:hAnsi="Calibri" w:cs="Arial"/>
          <w:b/>
          <w:sz w:val="22"/>
          <w:szCs w:val="22"/>
        </w:rPr>
        <w:t>. št. 2)</w:t>
      </w:r>
      <w:r w:rsidR="00561292" w:rsidRPr="001B045B">
        <w:rPr>
          <w:rFonts w:ascii="Calibri" w:hAnsi="Calibri" w:cs="Arial"/>
          <w:sz w:val="22"/>
          <w:szCs w:val="22"/>
        </w:rPr>
        <w:t xml:space="preserve"> </w:t>
      </w:r>
    </w:p>
    <w:p w14:paraId="44C4FF29" w14:textId="77777777" w:rsidR="009C0D10" w:rsidRPr="001B045B" w:rsidRDefault="009C0D10" w:rsidP="009C0D10">
      <w:pPr>
        <w:spacing w:line="240" w:lineRule="auto"/>
        <w:ind w:firstLine="0"/>
        <w:rPr>
          <w:rFonts w:ascii="Calibri" w:hAnsi="Calibri" w:cs="Arial"/>
          <w:sz w:val="22"/>
          <w:szCs w:val="22"/>
        </w:rPr>
      </w:pPr>
    </w:p>
    <w:p w14:paraId="44C4FF2A" w14:textId="77777777" w:rsidR="00CC58B9" w:rsidRDefault="00CC58B9" w:rsidP="009C0D10">
      <w:pPr>
        <w:spacing w:line="240" w:lineRule="auto"/>
        <w:ind w:firstLine="0"/>
        <w:rPr>
          <w:rFonts w:ascii="Calibri" w:hAnsi="Calibri" w:cs="Arial"/>
          <w:sz w:val="22"/>
          <w:szCs w:val="22"/>
        </w:rPr>
      </w:pPr>
    </w:p>
    <w:p w14:paraId="44C4FF2B" w14:textId="77777777" w:rsidR="001B045B" w:rsidRDefault="001B045B" w:rsidP="009C0D10">
      <w:pPr>
        <w:spacing w:line="240" w:lineRule="auto"/>
        <w:ind w:firstLine="0"/>
        <w:rPr>
          <w:rFonts w:ascii="Calibri" w:hAnsi="Calibri" w:cs="Arial"/>
          <w:sz w:val="22"/>
          <w:szCs w:val="22"/>
        </w:rPr>
      </w:pPr>
    </w:p>
    <w:p w14:paraId="44C4FF2C" w14:textId="77777777" w:rsidR="001B045B" w:rsidRDefault="001B045B" w:rsidP="009C0D10">
      <w:pPr>
        <w:spacing w:line="240" w:lineRule="auto"/>
        <w:ind w:firstLine="0"/>
        <w:rPr>
          <w:rFonts w:ascii="Calibri" w:hAnsi="Calibri" w:cs="Arial"/>
          <w:sz w:val="22"/>
          <w:szCs w:val="22"/>
        </w:rPr>
      </w:pPr>
    </w:p>
    <w:p w14:paraId="44C4FF2D" w14:textId="77777777" w:rsidR="001B045B" w:rsidRDefault="001B045B" w:rsidP="009C0D10">
      <w:pPr>
        <w:spacing w:line="240" w:lineRule="auto"/>
        <w:ind w:firstLine="0"/>
        <w:rPr>
          <w:rFonts w:ascii="Calibri" w:hAnsi="Calibri" w:cs="Arial"/>
          <w:sz w:val="22"/>
          <w:szCs w:val="22"/>
        </w:rPr>
      </w:pPr>
    </w:p>
    <w:p w14:paraId="44C4FF2E" w14:textId="77777777" w:rsidR="001B045B" w:rsidRDefault="001B045B" w:rsidP="009C0D10">
      <w:pPr>
        <w:spacing w:line="240" w:lineRule="auto"/>
        <w:ind w:firstLine="0"/>
        <w:rPr>
          <w:rFonts w:ascii="Calibri" w:hAnsi="Calibri" w:cs="Arial"/>
          <w:sz w:val="22"/>
          <w:szCs w:val="22"/>
        </w:rPr>
      </w:pPr>
    </w:p>
    <w:p w14:paraId="44C4FF2F" w14:textId="77777777" w:rsidR="001B045B" w:rsidRDefault="001B045B" w:rsidP="009C0D10">
      <w:pPr>
        <w:spacing w:line="240" w:lineRule="auto"/>
        <w:ind w:firstLine="0"/>
        <w:rPr>
          <w:rFonts w:ascii="Calibri" w:hAnsi="Calibri" w:cs="Arial"/>
          <w:sz w:val="22"/>
          <w:szCs w:val="22"/>
        </w:rPr>
      </w:pPr>
    </w:p>
    <w:p w14:paraId="44C4FF30" w14:textId="77777777" w:rsidR="001B045B" w:rsidRDefault="001B045B" w:rsidP="009C0D10">
      <w:pPr>
        <w:spacing w:line="240" w:lineRule="auto"/>
        <w:ind w:firstLine="0"/>
        <w:rPr>
          <w:rFonts w:ascii="Calibri" w:hAnsi="Calibri" w:cs="Arial"/>
          <w:sz w:val="22"/>
          <w:szCs w:val="22"/>
        </w:rPr>
      </w:pPr>
    </w:p>
    <w:p w14:paraId="44C4FF31" w14:textId="77777777" w:rsidR="001B045B" w:rsidRDefault="001B045B" w:rsidP="009C0D10">
      <w:pPr>
        <w:spacing w:line="240" w:lineRule="auto"/>
        <w:ind w:firstLine="0"/>
        <w:rPr>
          <w:rFonts w:ascii="Calibri" w:hAnsi="Calibri" w:cs="Arial"/>
          <w:sz w:val="22"/>
          <w:szCs w:val="22"/>
        </w:rPr>
      </w:pPr>
    </w:p>
    <w:p w14:paraId="44C4FF32" w14:textId="77777777" w:rsidR="001B045B" w:rsidRDefault="001B045B" w:rsidP="009C0D10">
      <w:pPr>
        <w:spacing w:line="240" w:lineRule="auto"/>
        <w:ind w:firstLine="0"/>
        <w:rPr>
          <w:rFonts w:ascii="Calibri" w:hAnsi="Calibri" w:cs="Arial"/>
          <w:sz w:val="22"/>
          <w:szCs w:val="22"/>
        </w:rPr>
      </w:pPr>
    </w:p>
    <w:p w14:paraId="44C4FF33" w14:textId="77777777" w:rsidR="001B045B" w:rsidRDefault="001B045B" w:rsidP="009C0D10">
      <w:pPr>
        <w:spacing w:line="240" w:lineRule="auto"/>
        <w:ind w:firstLine="0"/>
        <w:rPr>
          <w:rFonts w:ascii="Calibri" w:hAnsi="Calibri" w:cs="Arial"/>
          <w:sz w:val="22"/>
          <w:szCs w:val="22"/>
        </w:rPr>
      </w:pPr>
    </w:p>
    <w:p w14:paraId="44C4FF34" w14:textId="77777777" w:rsidR="001B045B" w:rsidRDefault="001B045B" w:rsidP="009C0D10">
      <w:pPr>
        <w:spacing w:line="240" w:lineRule="auto"/>
        <w:ind w:firstLine="0"/>
        <w:rPr>
          <w:rFonts w:ascii="Calibri" w:hAnsi="Calibri" w:cs="Arial"/>
          <w:sz w:val="22"/>
          <w:szCs w:val="22"/>
        </w:rPr>
      </w:pPr>
    </w:p>
    <w:p w14:paraId="44C4FF35" w14:textId="77777777" w:rsidR="001B045B" w:rsidRDefault="001B045B" w:rsidP="009C0D10">
      <w:pPr>
        <w:spacing w:line="240" w:lineRule="auto"/>
        <w:ind w:firstLine="0"/>
        <w:rPr>
          <w:rFonts w:ascii="Calibri" w:hAnsi="Calibri" w:cs="Arial"/>
          <w:sz w:val="22"/>
          <w:szCs w:val="22"/>
        </w:rPr>
      </w:pPr>
    </w:p>
    <w:p w14:paraId="44C4FF36" w14:textId="77777777" w:rsidR="001B045B" w:rsidRDefault="001B045B" w:rsidP="009C0D10">
      <w:pPr>
        <w:spacing w:line="240" w:lineRule="auto"/>
        <w:ind w:firstLine="0"/>
        <w:rPr>
          <w:rFonts w:ascii="Calibri" w:hAnsi="Calibri" w:cs="Arial"/>
          <w:sz w:val="22"/>
          <w:szCs w:val="22"/>
        </w:rPr>
      </w:pPr>
    </w:p>
    <w:p w14:paraId="44C4FF37" w14:textId="77777777" w:rsidR="001B045B" w:rsidRDefault="001B045B" w:rsidP="009C0D10">
      <w:pPr>
        <w:spacing w:line="240" w:lineRule="auto"/>
        <w:ind w:firstLine="0"/>
        <w:rPr>
          <w:rFonts w:ascii="Calibri" w:hAnsi="Calibri" w:cs="Arial"/>
          <w:sz w:val="22"/>
          <w:szCs w:val="22"/>
        </w:rPr>
      </w:pPr>
    </w:p>
    <w:p w14:paraId="44C4FF38" w14:textId="77777777" w:rsidR="001B045B" w:rsidRDefault="001B045B" w:rsidP="009C0D10">
      <w:pPr>
        <w:spacing w:line="240" w:lineRule="auto"/>
        <w:ind w:firstLine="0"/>
        <w:rPr>
          <w:rFonts w:ascii="Calibri" w:hAnsi="Calibri" w:cs="Arial"/>
          <w:sz w:val="22"/>
          <w:szCs w:val="22"/>
        </w:rPr>
      </w:pPr>
    </w:p>
    <w:p w14:paraId="44C4FF39" w14:textId="77777777" w:rsidR="001B045B" w:rsidRDefault="001B045B" w:rsidP="009C0D10">
      <w:pPr>
        <w:spacing w:line="240" w:lineRule="auto"/>
        <w:ind w:firstLine="0"/>
        <w:rPr>
          <w:rFonts w:ascii="Calibri" w:hAnsi="Calibri" w:cs="Arial"/>
          <w:sz w:val="22"/>
          <w:szCs w:val="22"/>
        </w:rPr>
      </w:pPr>
    </w:p>
    <w:p w14:paraId="44C4FF3A" w14:textId="77777777" w:rsidR="001B045B" w:rsidRDefault="001B045B" w:rsidP="009C0D10">
      <w:pPr>
        <w:spacing w:line="240" w:lineRule="auto"/>
        <w:ind w:firstLine="0"/>
        <w:rPr>
          <w:rFonts w:ascii="Calibri" w:hAnsi="Calibri" w:cs="Arial"/>
          <w:sz w:val="22"/>
          <w:szCs w:val="22"/>
        </w:rPr>
      </w:pPr>
    </w:p>
    <w:p w14:paraId="44C4FF3B" w14:textId="77777777" w:rsidR="001B045B" w:rsidRDefault="001B045B" w:rsidP="009C0D10">
      <w:pPr>
        <w:spacing w:line="240" w:lineRule="auto"/>
        <w:ind w:firstLine="0"/>
        <w:rPr>
          <w:rFonts w:ascii="Calibri" w:hAnsi="Calibri" w:cs="Arial"/>
          <w:sz w:val="22"/>
          <w:szCs w:val="22"/>
        </w:rPr>
      </w:pPr>
    </w:p>
    <w:p w14:paraId="44C4FF3C" w14:textId="77777777" w:rsidR="001B045B" w:rsidRDefault="001B045B" w:rsidP="009C0D10">
      <w:pPr>
        <w:spacing w:line="240" w:lineRule="auto"/>
        <w:ind w:firstLine="0"/>
        <w:rPr>
          <w:rFonts w:ascii="Calibri" w:hAnsi="Calibri" w:cs="Arial"/>
          <w:sz w:val="22"/>
          <w:szCs w:val="22"/>
        </w:rPr>
      </w:pPr>
    </w:p>
    <w:p w14:paraId="44C4FF3D" w14:textId="77777777" w:rsidR="001B045B" w:rsidRDefault="001B045B" w:rsidP="009C0D10">
      <w:pPr>
        <w:spacing w:line="240" w:lineRule="auto"/>
        <w:ind w:firstLine="0"/>
        <w:rPr>
          <w:rFonts w:ascii="Calibri" w:hAnsi="Calibri" w:cs="Arial"/>
          <w:sz w:val="22"/>
          <w:szCs w:val="22"/>
        </w:rPr>
      </w:pPr>
    </w:p>
    <w:p w14:paraId="44C4FF3E" w14:textId="77777777" w:rsidR="001B045B" w:rsidRDefault="001B045B" w:rsidP="009C0D10">
      <w:pPr>
        <w:spacing w:line="240" w:lineRule="auto"/>
        <w:ind w:firstLine="0"/>
        <w:rPr>
          <w:rFonts w:ascii="Calibri" w:hAnsi="Calibri" w:cs="Arial"/>
          <w:sz w:val="22"/>
          <w:szCs w:val="22"/>
        </w:rPr>
      </w:pPr>
    </w:p>
    <w:p w14:paraId="44C4FF3F" w14:textId="77777777" w:rsidR="001B045B" w:rsidRDefault="001B045B" w:rsidP="009C0D10">
      <w:pPr>
        <w:spacing w:line="240" w:lineRule="auto"/>
        <w:ind w:firstLine="0"/>
        <w:rPr>
          <w:rFonts w:ascii="Calibri" w:hAnsi="Calibri" w:cs="Arial"/>
          <w:sz w:val="22"/>
          <w:szCs w:val="22"/>
        </w:rPr>
      </w:pPr>
    </w:p>
    <w:p w14:paraId="44C4FF40" w14:textId="77777777" w:rsidR="001B045B" w:rsidRDefault="001B045B" w:rsidP="009C0D10">
      <w:pPr>
        <w:spacing w:line="240" w:lineRule="auto"/>
        <w:ind w:firstLine="0"/>
        <w:rPr>
          <w:rFonts w:ascii="Calibri" w:hAnsi="Calibri" w:cs="Arial"/>
          <w:sz w:val="22"/>
          <w:szCs w:val="22"/>
        </w:rPr>
      </w:pPr>
    </w:p>
    <w:p w14:paraId="44C4FF41" w14:textId="77777777" w:rsidR="001B045B" w:rsidRDefault="001B045B" w:rsidP="009C0D10">
      <w:pPr>
        <w:spacing w:line="240" w:lineRule="auto"/>
        <w:ind w:firstLine="0"/>
        <w:rPr>
          <w:rFonts w:ascii="Calibri" w:hAnsi="Calibri" w:cs="Arial"/>
          <w:sz w:val="22"/>
          <w:szCs w:val="22"/>
        </w:rPr>
      </w:pPr>
    </w:p>
    <w:p w14:paraId="44C4FF42" w14:textId="77777777" w:rsidR="001B045B" w:rsidRDefault="001B045B" w:rsidP="009C0D10">
      <w:pPr>
        <w:spacing w:line="240" w:lineRule="auto"/>
        <w:ind w:firstLine="0"/>
        <w:rPr>
          <w:rFonts w:ascii="Calibri" w:hAnsi="Calibri" w:cs="Arial"/>
          <w:sz w:val="22"/>
          <w:szCs w:val="22"/>
        </w:rPr>
      </w:pPr>
    </w:p>
    <w:p w14:paraId="44C4FF43" w14:textId="77777777" w:rsidR="001B045B" w:rsidRPr="001B045B" w:rsidRDefault="001B045B" w:rsidP="009C0D10">
      <w:pPr>
        <w:spacing w:line="240" w:lineRule="auto"/>
        <w:ind w:firstLine="0"/>
        <w:rPr>
          <w:rFonts w:ascii="Calibri" w:hAnsi="Calibri" w:cs="Arial"/>
          <w:sz w:val="22"/>
          <w:szCs w:val="22"/>
        </w:rPr>
      </w:pPr>
    </w:p>
    <w:p w14:paraId="44C4FF44" w14:textId="77777777" w:rsidR="00561292" w:rsidRPr="001B045B" w:rsidRDefault="000F1D4A" w:rsidP="00FC0C89">
      <w:pPr>
        <w:pStyle w:val="Naslov2"/>
        <w:rPr>
          <w:rFonts w:ascii="Calibri" w:hAnsi="Calibri"/>
          <w:szCs w:val="22"/>
        </w:rPr>
      </w:pPr>
      <w:bookmarkStart w:id="40" w:name="_Toc479920562"/>
      <w:r w:rsidRPr="001B045B">
        <w:rPr>
          <w:rFonts w:ascii="Calibri" w:hAnsi="Calibri"/>
          <w:szCs w:val="22"/>
        </w:rPr>
        <w:lastRenderedPageBreak/>
        <w:t xml:space="preserve">MERILA ZA </w:t>
      </w:r>
      <w:r w:rsidR="00561292" w:rsidRPr="001B045B">
        <w:rPr>
          <w:rFonts w:ascii="Calibri" w:hAnsi="Calibri"/>
          <w:szCs w:val="22"/>
        </w:rPr>
        <w:t>DOLOČANJA DELEŽA SRED</w:t>
      </w:r>
      <w:r w:rsidR="00FC0C89" w:rsidRPr="001B045B">
        <w:rPr>
          <w:rFonts w:ascii="Calibri" w:hAnsi="Calibri"/>
          <w:szCs w:val="22"/>
        </w:rPr>
        <w:t>STEV, VIŠINA ODOBRENIH SREDSTEV</w:t>
      </w:r>
      <w:bookmarkEnd w:id="40"/>
    </w:p>
    <w:p w14:paraId="44C4FF45" w14:textId="77777777" w:rsidR="00B10ADA" w:rsidRPr="001B045B" w:rsidRDefault="00B10ADA" w:rsidP="00906759">
      <w:pPr>
        <w:spacing w:line="240" w:lineRule="auto"/>
        <w:rPr>
          <w:rFonts w:ascii="Calibri" w:hAnsi="Calibri" w:cs="Arial"/>
          <w:sz w:val="22"/>
          <w:szCs w:val="22"/>
        </w:rPr>
      </w:pPr>
    </w:p>
    <w:p w14:paraId="2BFD9C28" w14:textId="77777777" w:rsidR="00C672A2" w:rsidRPr="00C672A2" w:rsidRDefault="00C672A2" w:rsidP="00C672A2">
      <w:pPr>
        <w:spacing w:line="240" w:lineRule="auto"/>
        <w:ind w:firstLine="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629"/>
        <w:gridCol w:w="1122"/>
        <w:gridCol w:w="1450"/>
      </w:tblGrid>
      <w:tr w:rsidR="00C672A2" w:rsidRPr="00C672A2" w14:paraId="7A034AE1" w14:textId="77777777" w:rsidTr="00C672A2">
        <w:tc>
          <w:tcPr>
            <w:tcW w:w="0" w:type="auto"/>
            <w:tcBorders>
              <w:bottom w:val="single" w:sz="4" w:space="0" w:color="auto"/>
            </w:tcBorders>
          </w:tcPr>
          <w:p w14:paraId="3B5C8139" w14:textId="77777777" w:rsidR="00C672A2" w:rsidRPr="00C672A2" w:rsidRDefault="00C672A2" w:rsidP="00C672A2">
            <w:pPr>
              <w:spacing w:line="240" w:lineRule="auto"/>
              <w:ind w:firstLine="0"/>
              <w:jc w:val="left"/>
              <w:rPr>
                <w:rFonts w:ascii="Calibri" w:hAnsi="Calibri" w:cs="Calibri"/>
                <w:b/>
                <w:sz w:val="18"/>
                <w:szCs w:val="18"/>
              </w:rPr>
            </w:pPr>
            <w:proofErr w:type="spellStart"/>
            <w:r w:rsidRPr="00C672A2">
              <w:rPr>
                <w:rFonts w:ascii="Calibri" w:hAnsi="Calibri" w:cs="Calibri"/>
                <w:b/>
                <w:sz w:val="18"/>
                <w:szCs w:val="18"/>
              </w:rPr>
              <w:t>Zap.št</w:t>
            </w:r>
            <w:proofErr w:type="spellEnd"/>
            <w:r w:rsidRPr="00C672A2">
              <w:rPr>
                <w:rFonts w:ascii="Calibri" w:hAnsi="Calibri" w:cs="Calibri"/>
                <w:b/>
                <w:sz w:val="18"/>
                <w:szCs w:val="18"/>
              </w:rPr>
              <w:t>.</w:t>
            </w:r>
          </w:p>
        </w:tc>
        <w:tc>
          <w:tcPr>
            <w:tcW w:w="5629" w:type="dxa"/>
            <w:tcBorders>
              <w:bottom w:val="single" w:sz="4" w:space="0" w:color="auto"/>
            </w:tcBorders>
          </w:tcPr>
          <w:p w14:paraId="66D6479D" w14:textId="77777777" w:rsidR="00C672A2" w:rsidRPr="00C672A2" w:rsidRDefault="00C672A2" w:rsidP="00C672A2">
            <w:pPr>
              <w:spacing w:line="240" w:lineRule="auto"/>
              <w:ind w:firstLine="0"/>
              <w:jc w:val="left"/>
              <w:rPr>
                <w:rFonts w:ascii="Calibri" w:hAnsi="Calibri" w:cs="Calibri"/>
                <w:b/>
                <w:sz w:val="18"/>
                <w:szCs w:val="18"/>
              </w:rPr>
            </w:pPr>
            <w:r w:rsidRPr="00C672A2">
              <w:rPr>
                <w:rFonts w:ascii="Calibri" w:hAnsi="Calibri" w:cs="Calibri"/>
                <w:b/>
                <w:sz w:val="18"/>
                <w:szCs w:val="18"/>
              </w:rPr>
              <w:t xml:space="preserve">Naziv merila </w:t>
            </w:r>
          </w:p>
        </w:tc>
        <w:tc>
          <w:tcPr>
            <w:tcW w:w="1122" w:type="dxa"/>
            <w:tcBorders>
              <w:bottom w:val="single" w:sz="4" w:space="0" w:color="auto"/>
            </w:tcBorders>
          </w:tcPr>
          <w:p w14:paraId="45863F0E" w14:textId="77777777" w:rsidR="00C672A2" w:rsidRPr="00C672A2" w:rsidRDefault="00C672A2" w:rsidP="00C672A2">
            <w:pPr>
              <w:spacing w:line="240" w:lineRule="auto"/>
              <w:ind w:firstLine="0"/>
              <w:jc w:val="left"/>
              <w:rPr>
                <w:rFonts w:ascii="Calibri" w:hAnsi="Calibri" w:cs="Calibri"/>
                <w:b/>
                <w:sz w:val="18"/>
                <w:szCs w:val="18"/>
              </w:rPr>
            </w:pPr>
            <w:r w:rsidRPr="00C672A2">
              <w:rPr>
                <w:rFonts w:ascii="Calibri" w:hAnsi="Calibri" w:cs="Calibri"/>
                <w:b/>
                <w:sz w:val="18"/>
                <w:szCs w:val="18"/>
              </w:rPr>
              <w:t>Št. možnih točk</w:t>
            </w:r>
          </w:p>
        </w:tc>
        <w:tc>
          <w:tcPr>
            <w:tcW w:w="1450" w:type="dxa"/>
            <w:tcBorders>
              <w:bottom w:val="single" w:sz="4" w:space="0" w:color="auto"/>
            </w:tcBorders>
          </w:tcPr>
          <w:p w14:paraId="4A2DE0F0" w14:textId="77777777" w:rsidR="00C672A2" w:rsidRPr="00C672A2" w:rsidRDefault="00C672A2" w:rsidP="00C672A2">
            <w:pPr>
              <w:spacing w:line="240" w:lineRule="auto"/>
              <w:ind w:firstLine="0"/>
              <w:jc w:val="left"/>
              <w:rPr>
                <w:rFonts w:ascii="Calibri" w:hAnsi="Calibri" w:cs="Calibri"/>
                <w:b/>
                <w:sz w:val="18"/>
                <w:szCs w:val="18"/>
              </w:rPr>
            </w:pPr>
            <w:proofErr w:type="spellStart"/>
            <w:r w:rsidRPr="00C672A2">
              <w:rPr>
                <w:rFonts w:ascii="Calibri" w:hAnsi="Calibri" w:cs="Calibri"/>
                <w:b/>
                <w:sz w:val="18"/>
                <w:szCs w:val="18"/>
              </w:rPr>
              <w:t>Št.doseženih</w:t>
            </w:r>
            <w:proofErr w:type="spellEnd"/>
            <w:r w:rsidRPr="00C672A2">
              <w:rPr>
                <w:rFonts w:ascii="Calibri" w:hAnsi="Calibri" w:cs="Calibri"/>
                <w:b/>
                <w:sz w:val="18"/>
                <w:szCs w:val="18"/>
              </w:rPr>
              <w:t xml:space="preserve"> točk</w:t>
            </w:r>
          </w:p>
          <w:p w14:paraId="5D1B43C2" w14:textId="77777777" w:rsidR="00C672A2" w:rsidRPr="00C672A2" w:rsidRDefault="00C672A2" w:rsidP="00C672A2">
            <w:pPr>
              <w:spacing w:line="240" w:lineRule="auto"/>
              <w:ind w:firstLine="0"/>
              <w:jc w:val="left"/>
              <w:rPr>
                <w:rFonts w:ascii="Calibri" w:hAnsi="Calibri" w:cs="Calibri"/>
                <w:b/>
                <w:sz w:val="18"/>
                <w:szCs w:val="18"/>
              </w:rPr>
            </w:pPr>
          </w:p>
        </w:tc>
      </w:tr>
      <w:tr w:rsidR="00C672A2" w:rsidRPr="00C672A2" w14:paraId="0BC9E2A4" w14:textId="77777777" w:rsidTr="00C672A2">
        <w:tc>
          <w:tcPr>
            <w:tcW w:w="0" w:type="auto"/>
            <w:tcBorders>
              <w:top w:val="single" w:sz="4" w:space="0" w:color="auto"/>
              <w:left w:val="single" w:sz="4" w:space="0" w:color="auto"/>
              <w:bottom w:val="single" w:sz="4" w:space="0" w:color="auto"/>
            </w:tcBorders>
            <w:shd w:val="clear" w:color="auto" w:fill="BFBFBF"/>
          </w:tcPr>
          <w:p w14:paraId="6B5C9F09" w14:textId="77777777" w:rsidR="00C672A2" w:rsidRPr="00C672A2" w:rsidRDefault="00C672A2" w:rsidP="00C672A2">
            <w:pPr>
              <w:spacing w:line="240" w:lineRule="auto"/>
              <w:ind w:firstLine="0"/>
              <w:jc w:val="right"/>
              <w:rPr>
                <w:rFonts w:ascii="Calibri" w:hAnsi="Calibri" w:cs="Calibri"/>
                <w:b/>
                <w:sz w:val="18"/>
                <w:szCs w:val="18"/>
              </w:rPr>
            </w:pPr>
            <w:r w:rsidRPr="00C672A2">
              <w:rPr>
                <w:rFonts w:ascii="Calibri" w:hAnsi="Calibri" w:cs="Calibri"/>
                <w:b/>
                <w:sz w:val="18"/>
                <w:szCs w:val="18"/>
              </w:rPr>
              <w:t xml:space="preserve">1. </w:t>
            </w:r>
          </w:p>
        </w:tc>
        <w:tc>
          <w:tcPr>
            <w:tcW w:w="5629" w:type="dxa"/>
            <w:tcBorders>
              <w:top w:val="single" w:sz="4" w:space="0" w:color="auto"/>
              <w:bottom w:val="single" w:sz="4" w:space="0" w:color="auto"/>
            </w:tcBorders>
            <w:shd w:val="clear" w:color="auto" w:fill="BFBFBF"/>
          </w:tcPr>
          <w:p w14:paraId="5B4DFB81" w14:textId="77777777" w:rsidR="00C672A2" w:rsidRPr="00C672A2" w:rsidRDefault="00C672A2" w:rsidP="00C672A2">
            <w:pPr>
              <w:spacing w:line="240" w:lineRule="auto"/>
              <w:ind w:firstLine="0"/>
              <w:jc w:val="left"/>
              <w:rPr>
                <w:rFonts w:ascii="Calibri" w:hAnsi="Calibri" w:cs="Calibri"/>
                <w:b/>
                <w:sz w:val="18"/>
                <w:szCs w:val="18"/>
              </w:rPr>
            </w:pPr>
            <w:r w:rsidRPr="00C672A2">
              <w:rPr>
                <w:rFonts w:ascii="Calibri" w:hAnsi="Calibri" w:cs="Calibri"/>
                <w:b/>
                <w:sz w:val="18"/>
                <w:szCs w:val="18"/>
              </w:rPr>
              <w:t>Število zaposlenih v podjetju</w:t>
            </w:r>
          </w:p>
        </w:tc>
        <w:tc>
          <w:tcPr>
            <w:tcW w:w="1122" w:type="dxa"/>
            <w:tcBorders>
              <w:top w:val="single" w:sz="4" w:space="0" w:color="auto"/>
              <w:bottom w:val="single" w:sz="4" w:space="0" w:color="auto"/>
              <w:right w:val="nil"/>
            </w:tcBorders>
            <w:shd w:val="clear" w:color="auto" w:fill="BFBFBF"/>
          </w:tcPr>
          <w:p w14:paraId="59B6589B" w14:textId="77777777" w:rsidR="00C672A2" w:rsidRPr="00C672A2" w:rsidRDefault="00C672A2" w:rsidP="00C672A2">
            <w:pPr>
              <w:spacing w:line="240" w:lineRule="auto"/>
              <w:ind w:firstLine="0"/>
              <w:jc w:val="right"/>
              <w:rPr>
                <w:rFonts w:ascii="Calibri" w:hAnsi="Calibri" w:cs="Calibri"/>
                <w:b/>
                <w:sz w:val="18"/>
                <w:szCs w:val="18"/>
              </w:rPr>
            </w:pPr>
            <w:r w:rsidRPr="00C672A2">
              <w:rPr>
                <w:rFonts w:ascii="Calibri" w:hAnsi="Calibri" w:cs="Calibri"/>
                <w:b/>
                <w:sz w:val="18"/>
                <w:szCs w:val="18"/>
              </w:rPr>
              <w:t>5</w:t>
            </w:r>
          </w:p>
        </w:tc>
        <w:tc>
          <w:tcPr>
            <w:tcW w:w="1450" w:type="dxa"/>
            <w:tcBorders>
              <w:top w:val="single" w:sz="4" w:space="0" w:color="auto"/>
              <w:bottom w:val="single" w:sz="4" w:space="0" w:color="auto"/>
              <w:right w:val="single" w:sz="4" w:space="0" w:color="auto"/>
            </w:tcBorders>
            <w:shd w:val="clear" w:color="auto" w:fill="BFBFBF"/>
          </w:tcPr>
          <w:p w14:paraId="43721CDB"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3AAC3A25" w14:textId="77777777" w:rsidTr="00C672A2">
        <w:tc>
          <w:tcPr>
            <w:tcW w:w="0" w:type="auto"/>
            <w:tcBorders>
              <w:top w:val="single" w:sz="4" w:space="0" w:color="auto"/>
            </w:tcBorders>
          </w:tcPr>
          <w:p w14:paraId="5B086254"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1.1</w:t>
            </w:r>
          </w:p>
        </w:tc>
        <w:tc>
          <w:tcPr>
            <w:tcW w:w="5629" w:type="dxa"/>
            <w:tcBorders>
              <w:top w:val="single" w:sz="4" w:space="0" w:color="auto"/>
            </w:tcBorders>
          </w:tcPr>
          <w:p w14:paraId="6BB1058F" w14:textId="77777777" w:rsidR="00C672A2" w:rsidRPr="00C672A2" w:rsidRDefault="00C672A2" w:rsidP="00C672A2">
            <w:pPr>
              <w:spacing w:line="240" w:lineRule="auto"/>
              <w:ind w:firstLine="0"/>
              <w:jc w:val="left"/>
              <w:rPr>
                <w:rFonts w:ascii="Calibri" w:hAnsi="Calibri" w:cs="Calibri"/>
                <w:sz w:val="18"/>
                <w:szCs w:val="18"/>
              </w:rPr>
            </w:pPr>
            <w:r w:rsidRPr="00C672A2">
              <w:rPr>
                <w:rFonts w:ascii="Calibri" w:hAnsi="Calibri" w:cs="Calibri"/>
                <w:sz w:val="18"/>
                <w:szCs w:val="18"/>
              </w:rPr>
              <w:t>do 5 zaposlenih</w:t>
            </w:r>
          </w:p>
        </w:tc>
        <w:tc>
          <w:tcPr>
            <w:tcW w:w="1122" w:type="dxa"/>
            <w:tcBorders>
              <w:top w:val="single" w:sz="4" w:space="0" w:color="auto"/>
            </w:tcBorders>
          </w:tcPr>
          <w:p w14:paraId="012F1F03"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5</w:t>
            </w:r>
          </w:p>
        </w:tc>
        <w:tc>
          <w:tcPr>
            <w:tcW w:w="1450" w:type="dxa"/>
            <w:tcBorders>
              <w:top w:val="single" w:sz="4" w:space="0" w:color="auto"/>
            </w:tcBorders>
          </w:tcPr>
          <w:p w14:paraId="07C56479"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41C96825" w14:textId="77777777" w:rsidTr="003D0A2E">
        <w:tc>
          <w:tcPr>
            <w:tcW w:w="0" w:type="auto"/>
          </w:tcPr>
          <w:p w14:paraId="7C3F67A8"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1.2.</w:t>
            </w:r>
          </w:p>
        </w:tc>
        <w:tc>
          <w:tcPr>
            <w:tcW w:w="5629" w:type="dxa"/>
          </w:tcPr>
          <w:p w14:paraId="277881D5" w14:textId="77777777" w:rsidR="00C672A2" w:rsidRPr="00C672A2" w:rsidRDefault="00C672A2" w:rsidP="00C672A2">
            <w:pPr>
              <w:spacing w:line="240" w:lineRule="auto"/>
              <w:ind w:firstLine="0"/>
              <w:jc w:val="left"/>
              <w:rPr>
                <w:rFonts w:ascii="Calibri" w:hAnsi="Calibri" w:cs="Calibri"/>
                <w:sz w:val="18"/>
                <w:szCs w:val="18"/>
              </w:rPr>
            </w:pPr>
            <w:r w:rsidRPr="00C672A2">
              <w:rPr>
                <w:rFonts w:ascii="Calibri" w:hAnsi="Calibri" w:cs="Calibri"/>
                <w:sz w:val="18"/>
                <w:szCs w:val="18"/>
              </w:rPr>
              <w:t>nad 5 zaposlenih</w:t>
            </w:r>
          </w:p>
        </w:tc>
        <w:tc>
          <w:tcPr>
            <w:tcW w:w="1122" w:type="dxa"/>
          </w:tcPr>
          <w:p w14:paraId="55198E23"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3</w:t>
            </w:r>
          </w:p>
        </w:tc>
        <w:tc>
          <w:tcPr>
            <w:tcW w:w="1450" w:type="dxa"/>
          </w:tcPr>
          <w:p w14:paraId="506EB2AD"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3DB0BC9C" w14:textId="77777777" w:rsidTr="003D0A2E">
        <w:tc>
          <w:tcPr>
            <w:tcW w:w="0" w:type="auto"/>
            <w:tcBorders>
              <w:top w:val="single" w:sz="4" w:space="0" w:color="auto"/>
              <w:left w:val="single" w:sz="4" w:space="0" w:color="auto"/>
              <w:bottom w:val="single" w:sz="4" w:space="0" w:color="auto"/>
            </w:tcBorders>
            <w:shd w:val="clear" w:color="auto" w:fill="BFBFBF"/>
          </w:tcPr>
          <w:p w14:paraId="66AD305A" w14:textId="77777777" w:rsidR="00C672A2" w:rsidRPr="00C672A2" w:rsidRDefault="00C672A2" w:rsidP="00C672A2">
            <w:pPr>
              <w:spacing w:line="240" w:lineRule="auto"/>
              <w:ind w:firstLine="0"/>
              <w:jc w:val="right"/>
              <w:rPr>
                <w:rFonts w:ascii="Calibri" w:hAnsi="Calibri" w:cs="Calibri"/>
                <w:b/>
                <w:sz w:val="18"/>
                <w:szCs w:val="18"/>
              </w:rPr>
            </w:pPr>
            <w:r w:rsidRPr="00C672A2">
              <w:rPr>
                <w:rFonts w:ascii="Calibri" w:hAnsi="Calibri" w:cs="Calibri"/>
                <w:b/>
                <w:sz w:val="18"/>
                <w:szCs w:val="18"/>
              </w:rPr>
              <w:t>2.</w:t>
            </w:r>
          </w:p>
        </w:tc>
        <w:tc>
          <w:tcPr>
            <w:tcW w:w="5629" w:type="dxa"/>
            <w:tcBorders>
              <w:top w:val="nil"/>
              <w:bottom w:val="single" w:sz="4" w:space="0" w:color="auto"/>
            </w:tcBorders>
            <w:shd w:val="clear" w:color="auto" w:fill="BFBFBF"/>
          </w:tcPr>
          <w:p w14:paraId="1D24CF87" w14:textId="77777777" w:rsidR="00C672A2" w:rsidRPr="00C672A2" w:rsidRDefault="00C672A2" w:rsidP="00C672A2">
            <w:pPr>
              <w:spacing w:line="240" w:lineRule="auto"/>
              <w:ind w:firstLine="0"/>
              <w:jc w:val="left"/>
              <w:rPr>
                <w:rFonts w:ascii="Calibri" w:hAnsi="Calibri" w:cs="Calibri"/>
                <w:b/>
                <w:sz w:val="18"/>
                <w:szCs w:val="18"/>
              </w:rPr>
            </w:pPr>
            <w:r w:rsidRPr="00C672A2">
              <w:rPr>
                <w:rFonts w:ascii="Calibri" w:hAnsi="Calibri" w:cs="Calibri"/>
                <w:b/>
                <w:sz w:val="18"/>
                <w:szCs w:val="18"/>
              </w:rPr>
              <w:t xml:space="preserve">Mednarodni potencial sejma </w:t>
            </w:r>
          </w:p>
        </w:tc>
        <w:tc>
          <w:tcPr>
            <w:tcW w:w="1122" w:type="dxa"/>
            <w:tcBorders>
              <w:top w:val="nil"/>
              <w:bottom w:val="single" w:sz="4" w:space="0" w:color="auto"/>
              <w:right w:val="nil"/>
            </w:tcBorders>
            <w:shd w:val="clear" w:color="auto" w:fill="BFBFBF"/>
          </w:tcPr>
          <w:p w14:paraId="283A37ED" w14:textId="77777777" w:rsidR="00C672A2" w:rsidRPr="00C672A2" w:rsidRDefault="00C672A2" w:rsidP="00C672A2">
            <w:pPr>
              <w:spacing w:line="360" w:lineRule="auto"/>
              <w:ind w:firstLine="0"/>
              <w:jc w:val="right"/>
              <w:rPr>
                <w:rFonts w:ascii="Calibri" w:hAnsi="Calibri" w:cs="Calibri"/>
                <w:b/>
                <w:sz w:val="18"/>
                <w:szCs w:val="18"/>
              </w:rPr>
            </w:pPr>
            <w:r w:rsidRPr="00C672A2">
              <w:rPr>
                <w:rFonts w:ascii="Calibri" w:hAnsi="Calibri" w:cs="Calibri"/>
                <w:b/>
                <w:sz w:val="18"/>
                <w:szCs w:val="18"/>
              </w:rPr>
              <w:t>10</w:t>
            </w:r>
          </w:p>
        </w:tc>
        <w:tc>
          <w:tcPr>
            <w:tcW w:w="1450" w:type="dxa"/>
            <w:tcBorders>
              <w:top w:val="nil"/>
              <w:bottom w:val="single" w:sz="4" w:space="0" w:color="auto"/>
              <w:right w:val="nil"/>
            </w:tcBorders>
            <w:shd w:val="clear" w:color="auto" w:fill="BFBFBF"/>
          </w:tcPr>
          <w:p w14:paraId="5C803652" w14:textId="77777777" w:rsidR="00C672A2" w:rsidRPr="00C672A2" w:rsidRDefault="00C672A2" w:rsidP="00C672A2">
            <w:pPr>
              <w:spacing w:line="240" w:lineRule="auto"/>
              <w:ind w:firstLine="0"/>
              <w:jc w:val="left"/>
              <w:rPr>
                <w:rFonts w:ascii="Calibri" w:hAnsi="Calibri" w:cs="Calibri"/>
                <w:b/>
                <w:sz w:val="18"/>
                <w:szCs w:val="18"/>
              </w:rPr>
            </w:pPr>
          </w:p>
        </w:tc>
      </w:tr>
      <w:tr w:rsidR="00C672A2" w:rsidRPr="00C672A2" w14:paraId="51DBF053" w14:textId="77777777" w:rsidTr="003D0A2E">
        <w:tc>
          <w:tcPr>
            <w:tcW w:w="0" w:type="auto"/>
            <w:tcBorders>
              <w:top w:val="single" w:sz="4" w:space="0" w:color="auto"/>
              <w:bottom w:val="single" w:sz="4" w:space="0" w:color="auto"/>
            </w:tcBorders>
          </w:tcPr>
          <w:p w14:paraId="404077D3"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2.1.</w:t>
            </w:r>
          </w:p>
        </w:tc>
        <w:tc>
          <w:tcPr>
            <w:tcW w:w="5629" w:type="dxa"/>
            <w:tcBorders>
              <w:top w:val="single" w:sz="4" w:space="0" w:color="auto"/>
              <w:bottom w:val="single" w:sz="4" w:space="0" w:color="auto"/>
            </w:tcBorders>
          </w:tcPr>
          <w:p w14:paraId="0441BA9D" w14:textId="77777777" w:rsidR="00C672A2" w:rsidRPr="00C672A2" w:rsidRDefault="00C672A2" w:rsidP="00C672A2">
            <w:pPr>
              <w:spacing w:line="240" w:lineRule="auto"/>
              <w:ind w:firstLine="0"/>
              <w:jc w:val="left"/>
              <w:rPr>
                <w:rFonts w:ascii="Calibri" w:hAnsi="Calibri" w:cs="Calibri"/>
                <w:sz w:val="18"/>
                <w:szCs w:val="18"/>
              </w:rPr>
            </w:pPr>
            <w:r w:rsidRPr="00C672A2">
              <w:rPr>
                <w:rFonts w:ascii="Calibri" w:hAnsi="Calibri" w:cs="Calibri"/>
                <w:sz w:val="18"/>
                <w:szCs w:val="18"/>
              </w:rPr>
              <w:t>od 80,01% in več  tujih razstavljavcev</w:t>
            </w:r>
          </w:p>
        </w:tc>
        <w:tc>
          <w:tcPr>
            <w:tcW w:w="1122" w:type="dxa"/>
            <w:tcBorders>
              <w:top w:val="single" w:sz="4" w:space="0" w:color="auto"/>
              <w:bottom w:val="single" w:sz="4" w:space="0" w:color="auto"/>
            </w:tcBorders>
          </w:tcPr>
          <w:p w14:paraId="68A0CE28"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10</w:t>
            </w:r>
          </w:p>
        </w:tc>
        <w:tc>
          <w:tcPr>
            <w:tcW w:w="1450" w:type="dxa"/>
            <w:tcBorders>
              <w:top w:val="single" w:sz="4" w:space="0" w:color="auto"/>
              <w:bottom w:val="single" w:sz="4" w:space="0" w:color="auto"/>
            </w:tcBorders>
          </w:tcPr>
          <w:p w14:paraId="7C11CC6A"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2143E89D" w14:textId="77777777" w:rsidTr="003D0A2E">
        <w:tc>
          <w:tcPr>
            <w:tcW w:w="0" w:type="auto"/>
            <w:tcBorders>
              <w:top w:val="single" w:sz="4" w:space="0" w:color="auto"/>
              <w:bottom w:val="single" w:sz="4" w:space="0" w:color="auto"/>
            </w:tcBorders>
          </w:tcPr>
          <w:p w14:paraId="7D9F76B1"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2.2.</w:t>
            </w:r>
          </w:p>
        </w:tc>
        <w:tc>
          <w:tcPr>
            <w:tcW w:w="5629" w:type="dxa"/>
            <w:tcBorders>
              <w:top w:val="single" w:sz="4" w:space="0" w:color="auto"/>
              <w:bottom w:val="single" w:sz="4" w:space="0" w:color="auto"/>
            </w:tcBorders>
          </w:tcPr>
          <w:p w14:paraId="69995CA2" w14:textId="77777777" w:rsidR="00C672A2" w:rsidRPr="00C672A2" w:rsidRDefault="00C672A2" w:rsidP="00C672A2">
            <w:pPr>
              <w:spacing w:line="240" w:lineRule="auto"/>
              <w:ind w:firstLine="0"/>
              <w:jc w:val="left"/>
              <w:rPr>
                <w:rFonts w:ascii="Calibri" w:hAnsi="Calibri" w:cs="Calibri"/>
                <w:sz w:val="18"/>
                <w:szCs w:val="18"/>
              </w:rPr>
            </w:pPr>
            <w:r w:rsidRPr="00C672A2">
              <w:rPr>
                <w:rFonts w:ascii="Calibri" w:hAnsi="Calibri" w:cs="Calibri"/>
                <w:sz w:val="18"/>
                <w:szCs w:val="18"/>
              </w:rPr>
              <w:t>od 40,01% do vključno 80, 00% razstavljavcev</w:t>
            </w:r>
          </w:p>
        </w:tc>
        <w:tc>
          <w:tcPr>
            <w:tcW w:w="1122" w:type="dxa"/>
            <w:tcBorders>
              <w:top w:val="single" w:sz="4" w:space="0" w:color="auto"/>
              <w:bottom w:val="single" w:sz="4" w:space="0" w:color="auto"/>
            </w:tcBorders>
          </w:tcPr>
          <w:p w14:paraId="3B83A844"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8</w:t>
            </w:r>
          </w:p>
        </w:tc>
        <w:tc>
          <w:tcPr>
            <w:tcW w:w="1450" w:type="dxa"/>
            <w:tcBorders>
              <w:top w:val="single" w:sz="4" w:space="0" w:color="auto"/>
              <w:bottom w:val="single" w:sz="4" w:space="0" w:color="auto"/>
            </w:tcBorders>
          </w:tcPr>
          <w:p w14:paraId="44DB0461"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6C2DEAA0" w14:textId="77777777" w:rsidTr="003D0A2E">
        <w:tc>
          <w:tcPr>
            <w:tcW w:w="0" w:type="auto"/>
            <w:tcBorders>
              <w:top w:val="single" w:sz="4" w:space="0" w:color="auto"/>
              <w:bottom w:val="single" w:sz="4" w:space="0" w:color="auto"/>
            </w:tcBorders>
          </w:tcPr>
          <w:p w14:paraId="453F8DAD"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2.3.</w:t>
            </w:r>
          </w:p>
        </w:tc>
        <w:tc>
          <w:tcPr>
            <w:tcW w:w="5629" w:type="dxa"/>
            <w:tcBorders>
              <w:top w:val="single" w:sz="4" w:space="0" w:color="auto"/>
              <w:bottom w:val="single" w:sz="4" w:space="0" w:color="auto"/>
            </w:tcBorders>
          </w:tcPr>
          <w:p w14:paraId="322AF9FE" w14:textId="77777777" w:rsidR="00C672A2" w:rsidRPr="00C672A2" w:rsidRDefault="00C672A2" w:rsidP="00C672A2">
            <w:pPr>
              <w:spacing w:line="240" w:lineRule="auto"/>
              <w:ind w:firstLine="0"/>
              <w:jc w:val="left"/>
              <w:rPr>
                <w:rFonts w:ascii="Calibri" w:hAnsi="Calibri" w:cs="Calibri"/>
                <w:sz w:val="18"/>
                <w:szCs w:val="18"/>
              </w:rPr>
            </w:pPr>
            <w:r w:rsidRPr="00C672A2">
              <w:rPr>
                <w:rFonts w:ascii="Calibri" w:hAnsi="Calibri" w:cs="Calibri"/>
                <w:sz w:val="18"/>
                <w:szCs w:val="18"/>
              </w:rPr>
              <w:t>od 10,00% do vključno 40,00% razstavljavcev</w:t>
            </w:r>
          </w:p>
        </w:tc>
        <w:tc>
          <w:tcPr>
            <w:tcW w:w="1122" w:type="dxa"/>
            <w:tcBorders>
              <w:top w:val="single" w:sz="4" w:space="0" w:color="auto"/>
              <w:bottom w:val="single" w:sz="4" w:space="0" w:color="auto"/>
            </w:tcBorders>
          </w:tcPr>
          <w:p w14:paraId="35C55E70"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5</w:t>
            </w:r>
          </w:p>
        </w:tc>
        <w:tc>
          <w:tcPr>
            <w:tcW w:w="1450" w:type="dxa"/>
            <w:tcBorders>
              <w:top w:val="single" w:sz="4" w:space="0" w:color="auto"/>
              <w:bottom w:val="single" w:sz="4" w:space="0" w:color="auto"/>
            </w:tcBorders>
          </w:tcPr>
          <w:p w14:paraId="6FC4CE5E"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3EBA29AE" w14:textId="77777777" w:rsidTr="003D0A2E">
        <w:tc>
          <w:tcPr>
            <w:tcW w:w="0" w:type="auto"/>
            <w:tcBorders>
              <w:top w:val="single" w:sz="4" w:space="0" w:color="auto"/>
              <w:left w:val="single" w:sz="4" w:space="0" w:color="auto"/>
              <w:bottom w:val="single" w:sz="4" w:space="0" w:color="auto"/>
            </w:tcBorders>
            <w:shd w:val="clear" w:color="auto" w:fill="BFBFBF"/>
          </w:tcPr>
          <w:p w14:paraId="388EED58" w14:textId="77777777" w:rsidR="00C672A2" w:rsidRPr="00C672A2" w:rsidRDefault="00C672A2" w:rsidP="00C672A2">
            <w:pPr>
              <w:spacing w:line="240" w:lineRule="auto"/>
              <w:ind w:firstLine="0"/>
              <w:jc w:val="right"/>
              <w:rPr>
                <w:rFonts w:ascii="Calibri" w:hAnsi="Calibri" w:cs="Calibri"/>
                <w:b/>
                <w:sz w:val="18"/>
                <w:szCs w:val="18"/>
              </w:rPr>
            </w:pPr>
            <w:r w:rsidRPr="00C672A2">
              <w:rPr>
                <w:rFonts w:ascii="Calibri" w:hAnsi="Calibri" w:cs="Calibri"/>
                <w:b/>
                <w:sz w:val="18"/>
                <w:szCs w:val="18"/>
              </w:rPr>
              <w:t>3.</w:t>
            </w:r>
          </w:p>
        </w:tc>
        <w:tc>
          <w:tcPr>
            <w:tcW w:w="5629" w:type="dxa"/>
            <w:tcBorders>
              <w:top w:val="single" w:sz="4" w:space="0" w:color="auto"/>
              <w:bottom w:val="nil"/>
            </w:tcBorders>
            <w:shd w:val="clear" w:color="auto" w:fill="BFBFBF"/>
          </w:tcPr>
          <w:p w14:paraId="5E340E20" w14:textId="77777777" w:rsidR="00C672A2" w:rsidRPr="00C672A2" w:rsidRDefault="00C672A2" w:rsidP="00C672A2">
            <w:pPr>
              <w:spacing w:line="240" w:lineRule="auto"/>
              <w:ind w:firstLine="0"/>
              <w:jc w:val="left"/>
              <w:rPr>
                <w:rFonts w:ascii="Calibri" w:hAnsi="Calibri" w:cs="Calibri"/>
                <w:b/>
                <w:sz w:val="18"/>
                <w:szCs w:val="18"/>
              </w:rPr>
            </w:pPr>
            <w:r w:rsidRPr="00C672A2">
              <w:rPr>
                <w:rFonts w:ascii="Calibri" w:hAnsi="Calibri" w:cs="Calibri"/>
                <w:b/>
                <w:sz w:val="18"/>
                <w:szCs w:val="18"/>
              </w:rPr>
              <w:t>Promocija izdelkov/storitev</w:t>
            </w:r>
          </w:p>
        </w:tc>
        <w:tc>
          <w:tcPr>
            <w:tcW w:w="1122" w:type="dxa"/>
            <w:tcBorders>
              <w:top w:val="single" w:sz="4" w:space="0" w:color="auto"/>
              <w:bottom w:val="nil"/>
              <w:right w:val="nil"/>
            </w:tcBorders>
            <w:shd w:val="clear" w:color="auto" w:fill="BFBFBF"/>
          </w:tcPr>
          <w:p w14:paraId="0E0ED492" w14:textId="77777777" w:rsidR="00C672A2" w:rsidRPr="00C672A2" w:rsidRDefault="00C672A2" w:rsidP="00C672A2">
            <w:pPr>
              <w:spacing w:line="240" w:lineRule="auto"/>
              <w:ind w:firstLine="0"/>
              <w:jc w:val="right"/>
              <w:rPr>
                <w:rFonts w:ascii="Calibri" w:hAnsi="Calibri" w:cs="Calibri"/>
                <w:b/>
                <w:sz w:val="18"/>
                <w:szCs w:val="18"/>
              </w:rPr>
            </w:pPr>
            <w:r w:rsidRPr="00C672A2">
              <w:rPr>
                <w:rFonts w:ascii="Calibri" w:hAnsi="Calibri" w:cs="Calibri"/>
                <w:b/>
                <w:sz w:val="18"/>
                <w:szCs w:val="18"/>
              </w:rPr>
              <w:t>10</w:t>
            </w:r>
          </w:p>
        </w:tc>
        <w:tc>
          <w:tcPr>
            <w:tcW w:w="1450" w:type="dxa"/>
            <w:tcBorders>
              <w:top w:val="single" w:sz="4" w:space="0" w:color="auto"/>
              <w:bottom w:val="nil"/>
              <w:right w:val="nil"/>
            </w:tcBorders>
            <w:shd w:val="clear" w:color="auto" w:fill="BFBFBF"/>
          </w:tcPr>
          <w:p w14:paraId="69FD8A93"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11029069" w14:textId="77777777" w:rsidTr="003D0A2E">
        <w:tc>
          <w:tcPr>
            <w:tcW w:w="0" w:type="auto"/>
            <w:tcBorders>
              <w:top w:val="single" w:sz="4" w:space="0" w:color="auto"/>
            </w:tcBorders>
          </w:tcPr>
          <w:p w14:paraId="06DDD0DB"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3.1.</w:t>
            </w:r>
          </w:p>
        </w:tc>
        <w:tc>
          <w:tcPr>
            <w:tcW w:w="5629" w:type="dxa"/>
            <w:tcBorders>
              <w:top w:val="nil"/>
            </w:tcBorders>
          </w:tcPr>
          <w:p w14:paraId="06A21078" w14:textId="77777777" w:rsidR="00C672A2" w:rsidRPr="00C672A2" w:rsidRDefault="00C672A2" w:rsidP="00C672A2">
            <w:pPr>
              <w:spacing w:line="240" w:lineRule="auto"/>
              <w:ind w:firstLine="0"/>
              <w:jc w:val="left"/>
              <w:rPr>
                <w:rFonts w:ascii="Calibri" w:hAnsi="Calibri" w:cs="Calibri"/>
                <w:sz w:val="18"/>
                <w:szCs w:val="18"/>
              </w:rPr>
            </w:pPr>
            <w:r w:rsidRPr="00C672A2">
              <w:rPr>
                <w:rFonts w:ascii="Calibri" w:hAnsi="Calibri" w:cs="Calibri"/>
                <w:sz w:val="18"/>
                <w:szCs w:val="18"/>
              </w:rPr>
              <w:t>Promocija izdelkov/storitev lastnega razvoja</w:t>
            </w:r>
          </w:p>
        </w:tc>
        <w:tc>
          <w:tcPr>
            <w:tcW w:w="1122" w:type="dxa"/>
            <w:tcBorders>
              <w:top w:val="nil"/>
            </w:tcBorders>
          </w:tcPr>
          <w:p w14:paraId="125E73D5"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10</w:t>
            </w:r>
          </w:p>
        </w:tc>
        <w:tc>
          <w:tcPr>
            <w:tcW w:w="1450" w:type="dxa"/>
            <w:tcBorders>
              <w:top w:val="nil"/>
            </w:tcBorders>
          </w:tcPr>
          <w:p w14:paraId="4C8E7A9C"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74B7D56A" w14:textId="77777777" w:rsidTr="003D0A2E">
        <w:tc>
          <w:tcPr>
            <w:tcW w:w="0" w:type="auto"/>
          </w:tcPr>
          <w:p w14:paraId="2A6AC88A"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3.2.</w:t>
            </w:r>
          </w:p>
        </w:tc>
        <w:tc>
          <w:tcPr>
            <w:tcW w:w="5629" w:type="dxa"/>
          </w:tcPr>
          <w:p w14:paraId="5D9C190B" w14:textId="77777777" w:rsidR="00C672A2" w:rsidRPr="00C672A2" w:rsidRDefault="00C672A2" w:rsidP="00C672A2">
            <w:pPr>
              <w:spacing w:line="240" w:lineRule="auto"/>
              <w:ind w:firstLine="0"/>
              <w:jc w:val="left"/>
              <w:rPr>
                <w:rFonts w:ascii="Calibri" w:hAnsi="Calibri" w:cs="Calibri"/>
                <w:sz w:val="18"/>
                <w:szCs w:val="18"/>
              </w:rPr>
            </w:pPr>
            <w:r w:rsidRPr="00C672A2">
              <w:rPr>
                <w:rFonts w:ascii="Calibri" w:hAnsi="Calibri" w:cs="Calibri"/>
                <w:sz w:val="18"/>
                <w:szCs w:val="18"/>
              </w:rPr>
              <w:t xml:space="preserve">Promocija izdelkov/storitev, ki niso rezultat lastnega razvoja </w:t>
            </w:r>
          </w:p>
        </w:tc>
        <w:tc>
          <w:tcPr>
            <w:tcW w:w="1122" w:type="dxa"/>
          </w:tcPr>
          <w:p w14:paraId="48799CB4"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5</w:t>
            </w:r>
          </w:p>
        </w:tc>
        <w:tc>
          <w:tcPr>
            <w:tcW w:w="1450" w:type="dxa"/>
          </w:tcPr>
          <w:p w14:paraId="7C7D79D5"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5BD358D3" w14:textId="77777777" w:rsidTr="003D0A2E">
        <w:tc>
          <w:tcPr>
            <w:tcW w:w="0" w:type="auto"/>
            <w:tcBorders>
              <w:top w:val="single" w:sz="4" w:space="0" w:color="auto"/>
              <w:left w:val="single" w:sz="4" w:space="0" w:color="auto"/>
              <w:bottom w:val="single" w:sz="4" w:space="0" w:color="auto"/>
            </w:tcBorders>
            <w:shd w:val="clear" w:color="auto" w:fill="A6A6A6"/>
          </w:tcPr>
          <w:p w14:paraId="4B833938" w14:textId="77777777" w:rsidR="00C672A2" w:rsidRPr="00C672A2" w:rsidRDefault="00C672A2" w:rsidP="00C672A2">
            <w:pPr>
              <w:spacing w:line="240" w:lineRule="auto"/>
              <w:ind w:firstLine="0"/>
              <w:jc w:val="right"/>
              <w:rPr>
                <w:rFonts w:ascii="Calibri" w:hAnsi="Calibri" w:cs="Calibri"/>
                <w:b/>
                <w:sz w:val="18"/>
                <w:szCs w:val="18"/>
              </w:rPr>
            </w:pPr>
            <w:r w:rsidRPr="00C672A2">
              <w:rPr>
                <w:rFonts w:ascii="Calibri" w:hAnsi="Calibri" w:cs="Calibri"/>
                <w:b/>
                <w:sz w:val="18"/>
                <w:szCs w:val="18"/>
              </w:rPr>
              <w:t xml:space="preserve">4. </w:t>
            </w:r>
          </w:p>
        </w:tc>
        <w:tc>
          <w:tcPr>
            <w:tcW w:w="5629" w:type="dxa"/>
            <w:tcBorders>
              <w:top w:val="nil"/>
              <w:bottom w:val="nil"/>
            </w:tcBorders>
            <w:shd w:val="clear" w:color="auto" w:fill="A6A6A6"/>
          </w:tcPr>
          <w:p w14:paraId="043700F9" w14:textId="77777777" w:rsidR="00C672A2" w:rsidRPr="00C672A2" w:rsidRDefault="00C672A2" w:rsidP="00C672A2">
            <w:pPr>
              <w:spacing w:line="240" w:lineRule="auto"/>
              <w:ind w:firstLine="0"/>
              <w:jc w:val="left"/>
              <w:rPr>
                <w:rFonts w:ascii="Calibri" w:hAnsi="Calibri" w:cs="Calibri"/>
                <w:b/>
                <w:sz w:val="18"/>
                <w:szCs w:val="18"/>
              </w:rPr>
            </w:pPr>
            <w:r w:rsidRPr="00C672A2">
              <w:rPr>
                <w:rFonts w:ascii="Calibri" w:hAnsi="Calibri" w:cs="Calibri"/>
                <w:b/>
                <w:sz w:val="18"/>
                <w:szCs w:val="18"/>
              </w:rPr>
              <w:t xml:space="preserve"> Status podjetja </w:t>
            </w:r>
          </w:p>
        </w:tc>
        <w:tc>
          <w:tcPr>
            <w:tcW w:w="1122" w:type="dxa"/>
            <w:tcBorders>
              <w:top w:val="nil"/>
              <w:bottom w:val="nil"/>
            </w:tcBorders>
            <w:shd w:val="clear" w:color="auto" w:fill="A6A6A6"/>
          </w:tcPr>
          <w:p w14:paraId="4D2D0BF3" w14:textId="77777777" w:rsidR="00C672A2" w:rsidRPr="00C672A2" w:rsidRDefault="00C672A2" w:rsidP="00C672A2">
            <w:pPr>
              <w:spacing w:line="240" w:lineRule="auto"/>
              <w:ind w:firstLine="0"/>
              <w:jc w:val="right"/>
              <w:rPr>
                <w:rFonts w:ascii="Calibri" w:hAnsi="Calibri" w:cs="Calibri"/>
                <w:b/>
                <w:sz w:val="18"/>
                <w:szCs w:val="18"/>
              </w:rPr>
            </w:pPr>
            <w:r w:rsidRPr="00C672A2">
              <w:rPr>
                <w:rFonts w:ascii="Calibri" w:hAnsi="Calibri" w:cs="Calibri"/>
                <w:b/>
                <w:sz w:val="18"/>
                <w:szCs w:val="18"/>
              </w:rPr>
              <w:t>5</w:t>
            </w:r>
          </w:p>
        </w:tc>
        <w:tc>
          <w:tcPr>
            <w:tcW w:w="1450" w:type="dxa"/>
            <w:tcBorders>
              <w:top w:val="nil"/>
              <w:bottom w:val="nil"/>
              <w:right w:val="nil"/>
            </w:tcBorders>
            <w:shd w:val="clear" w:color="auto" w:fill="A6A6A6"/>
          </w:tcPr>
          <w:p w14:paraId="54304BA8" w14:textId="77777777" w:rsidR="00C672A2" w:rsidRPr="00C672A2" w:rsidRDefault="00C672A2" w:rsidP="00C672A2">
            <w:pPr>
              <w:spacing w:line="240" w:lineRule="auto"/>
              <w:ind w:firstLine="0"/>
              <w:jc w:val="left"/>
              <w:rPr>
                <w:rFonts w:ascii="Calibri" w:hAnsi="Calibri" w:cs="Calibri"/>
                <w:b/>
                <w:sz w:val="18"/>
                <w:szCs w:val="18"/>
              </w:rPr>
            </w:pPr>
          </w:p>
        </w:tc>
      </w:tr>
      <w:tr w:rsidR="00C672A2" w:rsidRPr="00C672A2" w14:paraId="30E587C9" w14:textId="77777777" w:rsidTr="003D0A2E">
        <w:tc>
          <w:tcPr>
            <w:tcW w:w="0" w:type="auto"/>
            <w:tcBorders>
              <w:bottom w:val="single" w:sz="4" w:space="0" w:color="auto"/>
            </w:tcBorders>
          </w:tcPr>
          <w:p w14:paraId="56038CF7"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4.1.</w:t>
            </w:r>
          </w:p>
        </w:tc>
        <w:tc>
          <w:tcPr>
            <w:tcW w:w="5629" w:type="dxa"/>
            <w:tcBorders>
              <w:bottom w:val="nil"/>
            </w:tcBorders>
          </w:tcPr>
          <w:p w14:paraId="6143B24D" w14:textId="77777777" w:rsidR="00C672A2" w:rsidRPr="00C672A2" w:rsidRDefault="00C672A2" w:rsidP="00C672A2">
            <w:pPr>
              <w:spacing w:line="240" w:lineRule="auto"/>
              <w:ind w:firstLine="0"/>
              <w:jc w:val="left"/>
              <w:rPr>
                <w:rFonts w:ascii="Calibri" w:hAnsi="Calibri" w:cs="Calibri"/>
                <w:sz w:val="18"/>
                <w:szCs w:val="18"/>
              </w:rPr>
            </w:pPr>
            <w:r w:rsidRPr="00C672A2">
              <w:rPr>
                <w:rFonts w:ascii="Calibri" w:hAnsi="Calibri" w:cs="Calibri"/>
                <w:sz w:val="18"/>
                <w:szCs w:val="18"/>
              </w:rPr>
              <w:t>Ima status podjetnika začetnika – podjetje ni registrirano več kot 24 mesecev od dneva objave razpisa in izplačuje plače vsaj tri mesece pred dnevom objave razpisa</w:t>
            </w:r>
          </w:p>
        </w:tc>
        <w:tc>
          <w:tcPr>
            <w:tcW w:w="1122" w:type="dxa"/>
            <w:tcBorders>
              <w:bottom w:val="nil"/>
            </w:tcBorders>
          </w:tcPr>
          <w:p w14:paraId="7D1C1441"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5</w:t>
            </w:r>
          </w:p>
        </w:tc>
        <w:tc>
          <w:tcPr>
            <w:tcW w:w="1450" w:type="dxa"/>
            <w:tcBorders>
              <w:bottom w:val="nil"/>
            </w:tcBorders>
          </w:tcPr>
          <w:p w14:paraId="3941EB1D"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230B00BF" w14:textId="77777777" w:rsidTr="003D0A2E">
        <w:tc>
          <w:tcPr>
            <w:tcW w:w="0" w:type="auto"/>
            <w:tcBorders>
              <w:bottom w:val="single" w:sz="4" w:space="0" w:color="auto"/>
            </w:tcBorders>
          </w:tcPr>
          <w:p w14:paraId="7096F219"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 xml:space="preserve">4.2. </w:t>
            </w:r>
          </w:p>
        </w:tc>
        <w:tc>
          <w:tcPr>
            <w:tcW w:w="5629" w:type="dxa"/>
            <w:tcBorders>
              <w:bottom w:val="single" w:sz="4" w:space="0" w:color="auto"/>
            </w:tcBorders>
          </w:tcPr>
          <w:p w14:paraId="69D29F3E" w14:textId="77777777" w:rsidR="00C672A2" w:rsidRPr="00C672A2" w:rsidRDefault="00C672A2" w:rsidP="00C672A2">
            <w:pPr>
              <w:spacing w:line="240" w:lineRule="auto"/>
              <w:ind w:firstLine="0"/>
              <w:jc w:val="left"/>
              <w:rPr>
                <w:rFonts w:ascii="Calibri" w:hAnsi="Calibri" w:cs="Calibri"/>
                <w:color w:val="FF0000"/>
                <w:sz w:val="18"/>
                <w:szCs w:val="18"/>
              </w:rPr>
            </w:pPr>
            <w:r w:rsidRPr="00C672A2">
              <w:rPr>
                <w:rFonts w:ascii="Calibri" w:hAnsi="Calibri" w:cs="Calibri"/>
                <w:sz w:val="18"/>
                <w:szCs w:val="18"/>
              </w:rPr>
              <w:t xml:space="preserve">Nima statusa podjetnika začetnika </w:t>
            </w:r>
          </w:p>
        </w:tc>
        <w:tc>
          <w:tcPr>
            <w:tcW w:w="1122" w:type="dxa"/>
            <w:tcBorders>
              <w:bottom w:val="single" w:sz="4" w:space="0" w:color="auto"/>
            </w:tcBorders>
          </w:tcPr>
          <w:p w14:paraId="5033F898"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0</w:t>
            </w:r>
          </w:p>
        </w:tc>
        <w:tc>
          <w:tcPr>
            <w:tcW w:w="1450" w:type="dxa"/>
            <w:tcBorders>
              <w:bottom w:val="single" w:sz="4" w:space="0" w:color="auto"/>
            </w:tcBorders>
          </w:tcPr>
          <w:p w14:paraId="74D4CEB6"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595AE27F" w14:textId="77777777" w:rsidTr="003D0A2E">
        <w:tc>
          <w:tcPr>
            <w:tcW w:w="0" w:type="auto"/>
            <w:tcBorders>
              <w:top w:val="single" w:sz="4" w:space="0" w:color="auto"/>
              <w:left w:val="single" w:sz="4" w:space="0" w:color="auto"/>
              <w:bottom w:val="single" w:sz="4" w:space="0" w:color="auto"/>
            </w:tcBorders>
            <w:shd w:val="clear" w:color="auto" w:fill="BFBFBF"/>
          </w:tcPr>
          <w:p w14:paraId="78287720" w14:textId="77777777" w:rsidR="00C672A2" w:rsidRPr="00C672A2" w:rsidRDefault="00C672A2" w:rsidP="00C672A2">
            <w:pPr>
              <w:spacing w:line="240" w:lineRule="auto"/>
              <w:ind w:firstLine="0"/>
              <w:jc w:val="right"/>
              <w:rPr>
                <w:rFonts w:ascii="Calibri" w:hAnsi="Calibri" w:cs="Calibri"/>
                <w:b/>
                <w:sz w:val="18"/>
                <w:szCs w:val="18"/>
              </w:rPr>
            </w:pPr>
            <w:r w:rsidRPr="00C672A2">
              <w:rPr>
                <w:rFonts w:ascii="Calibri" w:hAnsi="Calibri" w:cs="Calibri"/>
                <w:b/>
                <w:sz w:val="18"/>
                <w:szCs w:val="18"/>
              </w:rPr>
              <w:t>5.</w:t>
            </w:r>
          </w:p>
        </w:tc>
        <w:tc>
          <w:tcPr>
            <w:tcW w:w="5629" w:type="dxa"/>
            <w:tcBorders>
              <w:top w:val="single" w:sz="4" w:space="0" w:color="auto"/>
              <w:bottom w:val="single" w:sz="4" w:space="0" w:color="auto"/>
            </w:tcBorders>
            <w:shd w:val="clear" w:color="auto" w:fill="BFBFBF"/>
          </w:tcPr>
          <w:p w14:paraId="436EFB5D" w14:textId="77777777" w:rsidR="00C672A2" w:rsidRPr="00C672A2" w:rsidRDefault="00C672A2" w:rsidP="00C672A2">
            <w:pPr>
              <w:spacing w:line="240" w:lineRule="auto"/>
              <w:ind w:firstLine="0"/>
              <w:jc w:val="left"/>
              <w:rPr>
                <w:rFonts w:ascii="Calibri" w:hAnsi="Calibri" w:cs="Calibri"/>
                <w:b/>
                <w:sz w:val="18"/>
                <w:szCs w:val="18"/>
              </w:rPr>
            </w:pPr>
            <w:r w:rsidRPr="00C672A2">
              <w:rPr>
                <w:rFonts w:ascii="Calibri" w:hAnsi="Calibri" w:cs="Calibri"/>
                <w:b/>
                <w:sz w:val="18"/>
                <w:szCs w:val="18"/>
              </w:rPr>
              <w:t xml:space="preserve">Prvi vstop na tuje trge </w:t>
            </w:r>
          </w:p>
        </w:tc>
        <w:tc>
          <w:tcPr>
            <w:tcW w:w="1122" w:type="dxa"/>
            <w:tcBorders>
              <w:top w:val="single" w:sz="4" w:space="0" w:color="auto"/>
              <w:bottom w:val="single" w:sz="4" w:space="0" w:color="auto"/>
            </w:tcBorders>
            <w:shd w:val="clear" w:color="auto" w:fill="BFBFBF"/>
          </w:tcPr>
          <w:p w14:paraId="13ADF8A1" w14:textId="77777777" w:rsidR="00C672A2" w:rsidRPr="00C672A2" w:rsidRDefault="00C672A2" w:rsidP="00C672A2">
            <w:pPr>
              <w:spacing w:line="240" w:lineRule="auto"/>
              <w:ind w:firstLine="0"/>
              <w:jc w:val="right"/>
              <w:rPr>
                <w:rFonts w:ascii="Calibri" w:hAnsi="Calibri" w:cs="Calibri"/>
                <w:b/>
                <w:sz w:val="18"/>
                <w:szCs w:val="18"/>
              </w:rPr>
            </w:pPr>
            <w:r w:rsidRPr="00C672A2">
              <w:rPr>
                <w:rFonts w:ascii="Calibri" w:hAnsi="Calibri" w:cs="Calibri"/>
                <w:b/>
                <w:sz w:val="18"/>
                <w:szCs w:val="18"/>
              </w:rPr>
              <w:t>10</w:t>
            </w:r>
          </w:p>
        </w:tc>
        <w:tc>
          <w:tcPr>
            <w:tcW w:w="1450" w:type="dxa"/>
            <w:tcBorders>
              <w:top w:val="single" w:sz="4" w:space="0" w:color="auto"/>
              <w:bottom w:val="single" w:sz="4" w:space="0" w:color="auto"/>
              <w:right w:val="single" w:sz="4" w:space="0" w:color="auto"/>
            </w:tcBorders>
            <w:shd w:val="clear" w:color="auto" w:fill="BFBFBF"/>
          </w:tcPr>
          <w:p w14:paraId="1427E3CD" w14:textId="77777777" w:rsidR="00C672A2" w:rsidRPr="00C672A2" w:rsidRDefault="00C672A2" w:rsidP="00C672A2">
            <w:pPr>
              <w:spacing w:line="240" w:lineRule="auto"/>
              <w:ind w:firstLine="0"/>
              <w:jc w:val="left"/>
              <w:rPr>
                <w:rFonts w:ascii="Calibri" w:hAnsi="Calibri" w:cs="Calibri"/>
                <w:b/>
                <w:sz w:val="18"/>
                <w:szCs w:val="18"/>
              </w:rPr>
            </w:pPr>
          </w:p>
        </w:tc>
      </w:tr>
      <w:tr w:rsidR="00C672A2" w:rsidRPr="00C672A2" w14:paraId="16EEF29C" w14:textId="77777777" w:rsidTr="003D0A2E">
        <w:tc>
          <w:tcPr>
            <w:tcW w:w="0" w:type="auto"/>
            <w:tcBorders>
              <w:top w:val="single" w:sz="4" w:space="0" w:color="auto"/>
              <w:bottom w:val="single" w:sz="4" w:space="0" w:color="auto"/>
            </w:tcBorders>
          </w:tcPr>
          <w:p w14:paraId="0EB016BA"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5.1.</w:t>
            </w:r>
          </w:p>
        </w:tc>
        <w:tc>
          <w:tcPr>
            <w:tcW w:w="5629" w:type="dxa"/>
            <w:tcBorders>
              <w:top w:val="single" w:sz="4" w:space="0" w:color="auto"/>
              <w:bottom w:val="nil"/>
            </w:tcBorders>
          </w:tcPr>
          <w:p w14:paraId="1464A953" w14:textId="77777777" w:rsidR="00C672A2" w:rsidRPr="00C672A2" w:rsidRDefault="00C672A2" w:rsidP="00C672A2">
            <w:pPr>
              <w:spacing w:line="240" w:lineRule="auto"/>
              <w:ind w:firstLine="0"/>
              <w:jc w:val="left"/>
              <w:rPr>
                <w:rFonts w:ascii="Calibri" w:hAnsi="Calibri" w:cs="Calibri"/>
                <w:sz w:val="18"/>
                <w:szCs w:val="18"/>
              </w:rPr>
            </w:pPr>
            <w:r w:rsidRPr="00C672A2">
              <w:rPr>
                <w:rFonts w:ascii="Calibri" w:hAnsi="Calibri" w:cs="Calibri"/>
                <w:sz w:val="18"/>
                <w:szCs w:val="18"/>
              </w:rPr>
              <w:t>Podjetje v letu 2021  ni imelo realiziranih prihodkov od prodaje na tujih trgih – prvič vstopa na tuji trg</w:t>
            </w:r>
          </w:p>
        </w:tc>
        <w:tc>
          <w:tcPr>
            <w:tcW w:w="1122" w:type="dxa"/>
            <w:tcBorders>
              <w:top w:val="single" w:sz="4" w:space="0" w:color="auto"/>
              <w:bottom w:val="nil"/>
            </w:tcBorders>
          </w:tcPr>
          <w:p w14:paraId="74C0A120"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10</w:t>
            </w:r>
          </w:p>
        </w:tc>
        <w:tc>
          <w:tcPr>
            <w:tcW w:w="1450" w:type="dxa"/>
            <w:tcBorders>
              <w:top w:val="single" w:sz="4" w:space="0" w:color="auto"/>
              <w:bottom w:val="nil"/>
            </w:tcBorders>
          </w:tcPr>
          <w:p w14:paraId="1CF24FDF"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1AD13660" w14:textId="77777777" w:rsidTr="003D0A2E">
        <w:tc>
          <w:tcPr>
            <w:tcW w:w="0" w:type="auto"/>
            <w:tcBorders>
              <w:bottom w:val="single" w:sz="4" w:space="0" w:color="auto"/>
            </w:tcBorders>
          </w:tcPr>
          <w:p w14:paraId="67DE00EB"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5.2.</w:t>
            </w:r>
          </w:p>
        </w:tc>
        <w:tc>
          <w:tcPr>
            <w:tcW w:w="5629" w:type="dxa"/>
            <w:tcBorders>
              <w:bottom w:val="single" w:sz="4" w:space="0" w:color="auto"/>
            </w:tcBorders>
          </w:tcPr>
          <w:p w14:paraId="4AD624B1" w14:textId="77777777" w:rsidR="00C672A2" w:rsidRPr="00C672A2" w:rsidRDefault="00C672A2" w:rsidP="00C672A2">
            <w:pPr>
              <w:spacing w:line="240" w:lineRule="auto"/>
              <w:ind w:firstLine="0"/>
              <w:jc w:val="left"/>
              <w:rPr>
                <w:rFonts w:ascii="Calibri" w:hAnsi="Calibri" w:cs="Calibri"/>
                <w:sz w:val="18"/>
                <w:szCs w:val="18"/>
              </w:rPr>
            </w:pPr>
            <w:r w:rsidRPr="00C672A2">
              <w:rPr>
                <w:rFonts w:ascii="Calibri" w:hAnsi="Calibri" w:cs="Calibri"/>
                <w:sz w:val="18"/>
                <w:szCs w:val="18"/>
              </w:rPr>
              <w:t>Podjetje je v letu 2021 že  ima realizirane prihodke od prodaje na tujih trgih</w:t>
            </w:r>
          </w:p>
        </w:tc>
        <w:tc>
          <w:tcPr>
            <w:tcW w:w="1122" w:type="dxa"/>
            <w:tcBorders>
              <w:bottom w:val="single" w:sz="4" w:space="0" w:color="auto"/>
            </w:tcBorders>
          </w:tcPr>
          <w:p w14:paraId="144A74AB"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5</w:t>
            </w:r>
          </w:p>
        </w:tc>
        <w:tc>
          <w:tcPr>
            <w:tcW w:w="1450" w:type="dxa"/>
            <w:tcBorders>
              <w:bottom w:val="single" w:sz="4" w:space="0" w:color="auto"/>
            </w:tcBorders>
          </w:tcPr>
          <w:p w14:paraId="076A79D9" w14:textId="77777777" w:rsidR="00C672A2" w:rsidRPr="00C672A2" w:rsidRDefault="00C672A2" w:rsidP="00C672A2">
            <w:pPr>
              <w:spacing w:line="240" w:lineRule="auto"/>
              <w:ind w:firstLine="0"/>
              <w:jc w:val="left"/>
              <w:rPr>
                <w:rFonts w:ascii="Calibri" w:hAnsi="Calibri" w:cs="Calibri"/>
                <w:sz w:val="18"/>
                <w:szCs w:val="18"/>
              </w:rPr>
            </w:pPr>
          </w:p>
        </w:tc>
      </w:tr>
      <w:tr w:rsidR="00C672A2" w:rsidRPr="00C672A2" w14:paraId="61508AD2" w14:textId="77777777" w:rsidTr="00C672A2">
        <w:tc>
          <w:tcPr>
            <w:tcW w:w="0" w:type="auto"/>
            <w:tcBorders>
              <w:bottom w:val="single" w:sz="4" w:space="0" w:color="auto"/>
            </w:tcBorders>
            <w:shd w:val="clear" w:color="auto" w:fill="BFBFBF" w:themeFill="background1" w:themeFillShade="BF"/>
          </w:tcPr>
          <w:p w14:paraId="671FD1B8" w14:textId="77777777" w:rsidR="00C672A2" w:rsidRPr="00C672A2" w:rsidRDefault="00C672A2" w:rsidP="00C672A2">
            <w:pPr>
              <w:spacing w:line="240" w:lineRule="auto"/>
              <w:ind w:firstLine="0"/>
              <w:jc w:val="right"/>
              <w:rPr>
                <w:rFonts w:ascii="Calibri" w:hAnsi="Calibri" w:cs="Calibri"/>
                <w:b/>
                <w:bCs/>
                <w:sz w:val="18"/>
                <w:szCs w:val="18"/>
                <w:highlight w:val="darkGray"/>
              </w:rPr>
            </w:pPr>
            <w:r w:rsidRPr="00C672A2">
              <w:rPr>
                <w:rFonts w:ascii="Calibri" w:hAnsi="Calibri" w:cs="Calibri"/>
                <w:b/>
                <w:bCs/>
                <w:sz w:val="18"/>
                <w:szCs w:val="18"/>
                <w:highlight w:val="darkGray"/>
              </w:rPr>
              <w:t xml:space="preserve">6. </w:t>
            </w:r>
          </w:p>
        </w:tc>
        <w:tc>
          <w:tcPr>
            <w:tcW w:w="5629" w:type="dxa"/>
            <w:tcBorders>
              <w:bottom w:val="single" w:sz="4" w:space="0" w:color="auto"/>
            </w:tcBorders>
            <w:shd w:val="clear" w:color="auto" w:fill="BFBFBF" w:themeFill="background1" w:themeFillShade="BF"/>
          </w:tcPr>
          <w:p w14:paraId="4ABD7FAC" w14:textId="77777777" w:rsidR="00C672A2" w:rsidRPr="00C672A2" w:rsidRDefault="00C672A2" w:rsidP="00C672A2">
            <w:pPr>
              <w:spacing w:line="240" w:lineRule="auto"/>
              <w:ind w:firstLine="0"/>
              <w:jc w:val="left"/>
              <w:rPr>
                <w:rFonts w:ascii="Calibri" w:hAnsi="Calibri" w:cs="Calibri"/>
                <w:b/>
                <w:bCs/>
                <w:sz w:val="18"/>
                <w:szCs w:val="18"/>
                <w:highlight w:val="darkGray"/>
              </w:rPr>
            </w:pPr>
            <w:r w:rsidRPr="00C672A2">
              <w:rPr>
                <w:rFonts w:ascii="Calibri" w:hAnsi="Calibri" w:cs="Calibri"/>
                <w:b/>
                <w:bCs/>
                <w:sz w:val="18"/>
                <w:szCs w:val="18"/>
                <w:highlight w:val="darkGray"/>
              </w:rPr>
              <w:t xml:space="preserve">Oddaljenost prijavljenega sejma </w:t>
            </w:r>
          </w:p>
        </w:tc>
        <w:tc>
          <w:tcPr>
            <w:tcW w:w="1122" w:type="dxa"/>
            <w:tcBorders>
              <w:bottom w:val="single" w:sz="4" w:space="0" w:color="auto"/>
            </w:tcBorders>
            <w:shd w:val="clear" w:color="auto" w:fill="BFBFBF" w:themeFill="background1" w:themeFillShade="BF"/>
          </w:tcPr>
          <w:p w14:paraId="62D7BEAD" w14:textId="77777777" w:rsidR="00C672A2" w:rsidRPr="00C672A2" w:rsidRDefault="00C672A2" w:rsidP="00C672A2">
            <w:pPr>
              <w:spacing w:line="240" w:lineRule="auto"/>
              <w:ind w:firstLine="0"/>
              <w:jc w:val="right"/>
              <w:rPr>
                <w:rFonts w:ascii="Calibri" w:hAnsi="Calibri" w:cs="Calibri"/>
                <w:b/>
                <w:bCs/>
                <w:sz w:val="18"/>
                <w:szCs w:val="18"/>
                <w:highlight w:val="darkGray"/>
              </w:rPr>
            </w:pPr>
            <w:r w:rsidRPr="00C672A2">
              <w:rPr>
                <w:rFonts w:ascii="Calibri" w:hAnsi="Calibri" w:cs="Calibri"/>
                <w:b/>
                <w:bCs/>
                <w:sz w:val="18"/>
                <w:szCs w:val="18"/>
                <w:highlight w:val="darkGray"/>
              </w:rPr>
              <w:t>10</w:t>
            </w:r>
          </w:p>
        </w:tc>
        <w:tc>
          <w:tcPr>
            <w:tcW w:w="1450" w:type="dxa"/>
            <w:tcBorders>
              <w:bottom w:val="single" w:sz="4" w:space="0" w:color="auto"/>
            </w:tcBorders>
            <w:shd w:val="clear" w:color="auto" w:fill="BFBFBF" w:themeFill="background1" w:themeFillShade="BF"/>
          </w:tcPr>
          <w:p w14:paraId="09BAE0D9" w14:textId="77777777" w:rsidR="00C672A2" w:rsidRPr="00C672A2" w:rsidRDefault="00C672A2" w:rsidP="00C672A2">
            <w:pPr>
              <w:spacing w:line="240" w:lineRule="auto"/>
              <w:ind w:firstLine="0"/>
              <w:jc w:val="left"/>
              <w:rPr>
                <w:rFonts w:ascii="Calibri" w:hAnsi="Calibri" w:cs="Calibri"/>
                <w:b/>
                <w:bCs/>
                <w:sz w:val="18"/>
                <w:szCs w:val="18"/>
                <w:highlight w:val="darkGray"/>
              </w:rPr>
            </w:pPr>
          </w:p>
        </w:tc>
      </w:tr>
      <w:tr w:rsidR="00C672A2" w:rsidRPr="00C672A2" w14:paraId="519DEEFB" w14:textId="77777777" w:rsidTr="003D0A2E">
        <w:tc>
          <w:tcPr>
            <w:tcW w:w="0" w:type="auto"/>
            <w:tcBorders>
              <w:bottom w:val="single" w:sz="4" w:space="0" w:color="auto"/>
            </w:tcBorders>
          </w:tcPr>
          <w:p w14:paraId="69EA77A6" w14:textId="77777777" w:rsidR="00C672A2" w:rsidRPr="00C672A2" w:rsidRDefault="00C672A2" w:rsidP="00C672A2">
            <w:pPr>
              <w:spacing w:line="240" w:lineRule="auto"/>
              <w:ind w:firstLine="0"/>
              <w:jc w:val="right"/>
              <w:rPr>
                <w:rFonts w:ascii="Calibri" w:hAnsi="Calibri" w:cs="Calibri"/>
                <w:b/>
                <w:bCs/>
                <w:sz w:val="18"/>
                <w:szCs w:val="18"/>
              </w:rPr>
            </w:pPr>
            <w:r w:rsidRPr="00C672A2">
              <w:rPr>
                <w:rFonts w:ascii="Calibri" w:hAnsi="Calibri" w:cs="Calibri"/>
                <w:b/>
                <w:bCs/>
                <w:sz w:val="18"/>
                <w:szCs w:val="18"/>
              </w:rPr>
              <w:t>6.1</w:t>
            </w:r>
          </w:p>
        </w:tc>
        <w:tc>
          <w:tcPr>
            <w:tcW w:w="5629" w:type="dxa"/>
            <w:tcBorders>
              <w:bottom w:val="single" w:sz="4" w:space="0" w:color="auto"/>
            </w:tcBorders>
          </w:tcPr>
          <w:p w14:paraId="62FD0194" w14:textId="77777777" w:rsidR="00C672A2" w:rsidRPr="00C672A2" w:rsidRDefault="00C672A2" w:rsidP="00C672A2">
            <w:pPr>
              <w:spacing w:line="240" w:lineRule="auto"/>
              <w:ind w:firstLine="0"/>
              <w:jc w:val="left"/>
              <w:rPr>
                <w:rFonts w:ascii="Calibri" w:hAnsi="Calibri" w:cs="Calibri"/>
                <w:b/>
                <w:bCs/>
                <w:sz w:val="18"/>
                <w:szCs w:val="18"/>
              </w:rPr>
            </w:pPr>
            <w:proofErr w:type="spellStart"/>
            <w:r w:rsidRPr="00C672A2">
              <w:rPr>
                <w:rFonts w:ascii="Calibri" w:hAnsi="Calibri" w:cs="Calibri"/>
                <w:b/>
                <w:bCs/>
                <w:sz w:val="18"/>
                <w:szCs w:val="18"/>
              </w:rPr>
              <w:t>radius</w:t>
            </w:r>
            <w:proofErr w:type="spellEnd"/>
            <w:r w:rsidRPr="00C672A2">
              <w:rPr>
                <w:rFonts w:ascii="Calibri" w:hAnsi="Calibri" w:cs="Calibri"/>
                <w:b/>
                <w:bCs/>
                <w:sz w:val="18"/>
                <w:szCs w:val="18"/>
              </w:rPr>
              <w:t xml:space="preserve"> nad 300km od Nove Gorice</w:t>
            </w:r>
          </w:p>
        </w:tc>
        <w:tc>
          <w:tcPr>
            <w:tcW w:w="1122" w:type="dxa"/>
            <w:tcBorders>
              <w:bottom w:val="single" w:sz="4" w:space="0" w:color="auto"/>
            </w:tcBorders>
          </w:tcPr>
          <w:p w14:paraId="1F3288A6" w14:textId="77777777" w:rsidR="00C672A2" w:rsidRPr="00C672A2" w:rsidRDefault="00C672A2" w:rsidP="00C672A2">
            <w:pPr>
              <w:spacing w:line="240" w:lineRule="auto"/>
              <w:ind w:firstLine="0"/>
              <w:jc w:val="right"/>
              <w:rPr>
                <w:rFonts w:ascii="Calibri" w:hAnsi="Calibri" w:cs="Calibri"/>
                <w:b/>
                <w:bCs/>
                <w:sz w:val="18"/>
                <w:szCs w:val="18"/>
              </w:rPr>
            </w:pPr>
            <w:r w:rsidRPr="00C672A2">
              <w:rPr>
                <w:rFonts w:ascii="Calibri" w:hAnsi="Calibri" w:cs="Calibri"/>
                <w:b/>
                <w:bCs/>
                <w:sz w:val="18"/>
                <w:szCs w:val="18"/>
              </w:rPr>
              <w:t>10</w:t>
            </w:r>
          </w:p>
        </w:tc>
        <w:tc>
          <w:tcPr>
            <w:tcW w:w="1450" w:type="dxa"/>
            <w:tcBorders>
              <w:bottom w:val="single" w:sz="4" w:space="0" w:color="auto"/>
            </w:tcBorders>
          </w:tcPr>
          <w:p w14:paraId="70B101C6" w14:textId="77777777" w:rsidR="00C672A2" w:rsidRPr="00C672A2" w:rsidRDefault="00C672A2" w:rsidP="00C672A2">
            <w:pPr>
              <w:spacing w:line="240" w:lineRule="auto"/>
              <w:ind w:firstLine="0"/>
              <w:jc w:val="left"/>
              <w:rPr>
                <w:rFonts w:ascii="Calibri" w:hAnsi="Calibri" w:cs="Calibri"/>
                <w:b/>
                <w:bCs/>
                <w:sz w:val="18"/>
                <w:szCs w:val="18"/>
              </w:rPr>
            </w:pPr>
          </w:p>
        </w:tc>
      </w:tr>
      <w:tr w:rsidR="00C672A2" w:rsidRPr="00C672A2" w14:paraId="2C53D9DF" w14:textId="77777777" w:rsidTr="003D0A2E">
        <w:tc>
          <w:tcPr>
            <w:tcW w:w="0" w:type="auto"/>
            <w:tcBorders>
              <w:bottom w:val="single" w:sz="4" w:space="0" w:color="auto"/>
            </w:tcBorders>
          </w:tcPr>
          <w:p w14:paraId="32E5FC4F"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6.2.</w:t>
            </w:r>
          </w:p>
        </w:tc>
        <w:tc>
          <w:tcPr>
            <w:tcW w:w="5629" w:type="dxa"/>
            <w:tcBorders>
              <w:bottom w:val="single" w:sz="4" w:space="0" w:color="auto"/>
            </w:tcBorders>
          </w:tcPr>
          <w:p w14:paraId="3C0D3678" w14:textId="77777777" w:rsidR="00C672A2" w:rsidRPr="00C672A2" w:rsidRDefault="00C672A2" w:rsidP="00C672A2">
            <w:pPr>
              <w:spacing w:line="240" w:lineRule="auto"/>
              <w:ind w:firstLine="0"/>
              <w:jc w:val="left"/>
              <w:rPr>
                <w:rFonts w:ascii="Calibri" w:hAnsi="Calibri" w:cs="Calibri"/>
                <w:sz w:val="18"/>
                <w:szCs w:val="18"/>
              </w:rPr>
            </w:pPr>
            <w:proofErr w:type="spellStart"/>
            <w:r w:rsidRPr="00C672A2">
              <w:rPr>
                <w:rFonts w:ascii="Calibri" w:hAnsi="Calibri" w:cs="Calibri"/>
                <w:sz w:val="18"/>
                <w:szCs w:val="18"/>
              </w:rPr>
              <w:t>radius</w:t>
            </w:r>
            <w:proofErr w:type="spellEnd"/>
            <w:r w:rsidRPr="00C672A2">
              <w:rPr>
                <w:rFonts w:ascii="Calibri" w:hAnsi="Calibri" w:cs="Calibri"/>
                <w:sz w:val="18"/>
                <w:szCs w:val="18"/>
              </w:rPr>
              <w:t xml:space="preserve">  do 300km od Nove Gorice</w:t>
            </w:r>
          </w:p>
        </w:tc>
        <w:tc>
          <w:tcPr>
            <w:tcW w:w="1122" w:type="dxa"/>
            <w:tcBorders>
              <w:bottom w:val="single" w:sz="4" w:space="0" w:color="auto"/>
            </w:tcBorders>
          </w:tcPr>
          <w:p w14:paraId="61EF7647" w14:textId="77777777" w:rsidR="00C672A2" w:rsidRPr="00C672A2" w:rsidRDefault="00C672A2" w:rsidP="00C672A2">
            <w:pPr>
              <w:spacing w:line="240" w:lineRule="auto"/>
              <w:ind w:firstLine="0"/>
              <w:jc w:val="right"/>
              <w:rPr>
                <w:rFonts w:ascii="Calibri" w:hAnsi="Calibri" w:cs="Calibri"/>
                <w:sz w:val="18"/>
                <w:szCs w:val="18"/>
              </w:rPr>
            </w:pPr>
            <w:r w:rsidRPr="00C672A2">
              <w:rPr>
                <w:rFonts w:ascii="Calibri" w:hAnsi="Calibri" w:cs="Calibri"/>
                <w:sz w:val="18"/>
                <w:szCs w:val="18"/>
              </w:rPr>
              <w:t>5</w:t>
            </w:r>
          </w:p>
        </w:tc>
        <w:tc>
          <w:tcPr>
            <w:tcW w:w="1450" w:type="dxa"/>
            <w:tcBorders>
              <w:bottom w:val="single" w:sz="4" w:space="0" w:color="auto"/>
            </w:tcBorders>
          </w:tcPr>
          <w:p w14:paraId="3A997615" w14:textId="77777777" w:rsidR="00C672A2" w:rsidRPr="00C672A2" w:rsidRDefault="00C672A2" w:rsidP="00C672A2">
            <w:pPr>
              <w:spacing w:line="240" w:lineRule="auto"/>
              <w:ind w:firstLine="0"/>
              <w:jc w:val="left"/>
              <w:rPr>
                <w:rFonts w:ascii="Calibri" w:hAnsi="Calibri" w:cs="Calibri"/>
                <w:color w:val="FF0000"/>
                <w:sz w:val="18"/>
                <w:szCs w:val="18"/>
              </w:rPr>
            </w:pPr>
          </w:p>
        </w:tc>
      </w:tr>
      <w:tr w:rsidR="00C672A2" w:rsidRPr="00C672A2" w14:paraId="6A079196" w14:textId="77777777" w:rsidTr="003D0A2E">
        <w:tc>
          <w:tcPr>
            <w:tcW w:w="0" w:type="auto"/>
            <w:tcBorders>
              <w:top w:val="single" w:sz="4" w:space="0" w:color="auto"/>
              <w:left w:val="single" w:sz="4" w:space="0" w:color="auto"/>
              <w:bottom w:val="single" w:sz="4" w:space="0" w:color="auto"/>
            </w:tcBorders>
            <w:shd w:val="clear" w:color="auto" w:fill="808080"/>
          </w:tcPr>
          <w:p w14:paraId="27DA1C7A" w14:textId="77777777" w:rsidR="00C672A2" w:rsidRPr="00C672A2" w:rsidRDefault="00C672A2" w:rsidP="00C672A2">
            <w:pPr>
              <w:spacing w:line="240" w:lineRule="auto"/>
              <w:ind w:firstLine="0"/>
              <w:jc w:val="left"/>
              <w:rPr>
                <w:rFonts w:ascii="Calibri" w:hAnsi="Calibri" w:cs="Calibri"/>
                <w:b/>
                <w:bCs/>
                <w:sz w:val="18"/>
                <w:szCs w:val="18"/>
              </w:rPr>
            </w:pPr>
          </w:p>
        </w:tc>
        <w:tc>
          <w:tcPr>
            <w:tcW w:w="5629" w:type="dxa"/>
            <w:tcBorders>
              <w:top w:val="single" w:sz="4" w:space="0" w:color="auto"/>
              <w:bottom w:val="single" w:sz="4" w:space="0" w:color="auto"/>
            </w:tcBorders>
            <w:shd w:val="clear" w:color="auto" w:fill="808080"/>
          </w:tcPr>
          <w:p w14:paraId="75832D56" w14:textId="77777777" w:rsidR="00C672A2" w:rsidRPr="00C672A2" w:rsidRDefault="00C672A2" w:rsidP="00C672A2">
            <w:pPr>
              <w:spacing w:line="240" w:lineRule="auto"/>
              <w:ind w:firstLine="0"/>
              <w:jc w:val="left"/>
              <w:rPr>
                <w:rFonts w:ascii="Calibri" w:hAnsi="Calibri" w:cs="Calibri"/>
                <w:b/>
                <w:bCs/>
                <w:sz w:val="18"/>
                <w:szCs w:val="18"/>
              </w:rPr>
            </w:pPr>
            <w:r w:rsidRPr="00C672A2">
              <w:rPr>
                <w:rFonts w:ascii="Calibri" w:hAnsi="Calibri" w:cs="Calibri"/>
                <w:b/>
                <w:bCs/>
                <w:sz w:val="18"/>
                <w:szCs w:val="18"/>
              </w:rPr>
              <w:t>SKUPAJ</w:t>
            </w:r>
          </w:p>
        </w:tc>
        <w:tc>
          <w:tcPr>
            <w:tcW w:w="1122" w:type="dxa"/>
            <w:tcBorders>
              <w:top w:val="single" w:sz="4" w:space="0" w:color="auto"/>
              <w:bottom w:val="single" w:sz="4" w:space="0" w:color="auto"/>
              <w:right w:val="nil"/>
            </w:tcBorders>
            <w:shd w:val="clear" w:color="auto" w:fill="808080"/>
          </w:tcPr>
          <w:p w14:paraId="446F4536" w14:textId="77777777" w:rsidR="00C672A2" w:rsidRPr="00C672A2" w:rsidRDefault="00C672A2" w:rsidP="00C672A2">
            <w:pPr>
              <w:spacing w:line="240" w:lineRule="auto"/>
              <w:ind w:firstLine="0"/>
              <w:jc w:val="right"/>
              <w:rPr>
                <w:rFonts w:ascii="Calibri" w:hAnsi="Calibri" w:cs="Calibri"/>
                <w:b/>
                <w:bCs/>
                <w:sz w:val="18"/>
                <w:szCs w:val="18"/>
              </w:rPr>
            </w:pPr>
            <w:r w:rsidRPr="00C672A2">
              <w:rPr>
                <w:rFonts w:ascii="Calibri" w:hAnsi="Calibri" w:cs="Calibri"/>
                <w:b/>
                <w:bCs/>
                <w:sz w:val="18"/>
                <w:szCs w:val="18"/>
              </w:rPr>
              <w:t xml:space="preserve">            50</w:t>
            </w:r>
          </w:p>
        </w:tc>
        <w:tc>
          <w:tcPr>
            <w:tcW w:w="1450" w:type="dxa"/>
            <w:tcBorders>
              <w:top w:val="single" w:sz="4" w:space="0" w:color="auto"/>
              <w:bottom w:val="single" w:sz="4" w:space="0" w:color="auto"/>
              <w:right w:val="single" w:sz="4" w:space="0" w:color="auto"/>
            </w:tcBorders>
            <w:shd w:val="clear" w:color="auto" w:fill="808080"/>
          </w:tcPr>
          <w:p w14:paraId="7BBF03F4" w14:textId="77777777" w:rsidR="00C672A2" w:rsidRPr="00C672A2" w:rsidRDefault="00C672A2" w:rsidP="00C672A2">
            <w:pPr>
              <w:spacing w:line="240" w:lineRule="auto"/>
              <w:ind w:firstLine="0"/>
              <w:jc w:val="left"/>
              <w:rPr>
                <w:rFonts w:ascii="Calibri" w:hAnsi="Calibri" w:cs="Calibri"/>
                <w:b/>
                <w:bCs/>
                <w:sz w:val="18"/>
                <w:szCs w:val="18"/>
              </w:rPr>
            </w:pPr>
          </w:p>
        </w:tc>
      </w:tr>
    </w:tbl>
    <w:p w14:paraId="3F6921B3" w14:textId="77777777" w:rsidR="00C672A2" w:rsidRPr="00C672A2" w:rsidRDefault="00C672A2" w:rsidP="00C672A2">
      <w:pPr>
        <w:spacing w:line="240" w:lineRule="auto"/>
        <w:ind w:firstLine="0"/>
        <w:jc w:val="left"/>
        <w:rPr>
          <w:rFonts w:ascii="Arial" w:hAnsi="Arial" w:cs="Arial"/>
          <w:b/>
          <w:bCs/>
          <w:sz w:val="22"/>
          <w:szCs w:val="22"/>
        </w:rPr>
      </w:pPr>
      <w:r w:rsidRPr="00C672A2">
        <w:rPr>
          <w:rFonts w:ascii="Arial" w:hAnsi="Arial" w:cs="Arial"/>
          <w:b/>
          <w:bCs/>
          <w:sz w:val="22"/>
          <w:szCs w:val="22"/>
        </w:rPr>
        <w:t xml:space="preserve"> </w:t>
      </w:r>
    </w:p>
    <w:p w14:paraId="3F3EB3AF" w14:textId="77777777" w:rsidR="00C672A2" w:rsidRPr="00C672A2" w:rsidRDefault="00C672A2" w:rsidP="00C672A2">
      <w:pPr>
        <w:spacing w:line="240" w:lineRule="auto"/>
        <w:ind w:firstLine="0"/>
        <w:rPr>
          <w:rFonts w:ascii="Calibri" w:hAnsi="Calibri" w:cs="Calibri"/>
          <w:color w:val="000000"/>
          <w:sz w:val="22"/>
          <w:szCs w:val="22"/>
        </w:rPr>
      </w:pPr>
      <w:r w:rsidRPr="00C672A2">
        <w:rPr>
          <w:rFonts w:ascii="Calibri" w:hAnsi="Calibri" w:cs="Calibri"/>
          <w:color w:val="000000"/>
          <w:sz w:val="22"/>
          <w:szCs w:val="22"/>
        </w:rPr>
        <w:t xml:space="preserve">Vloga mora doseči minimalno 20 točk, da je upravičena do sofinanciranja. </w:t>
      </w:r>
    </w:p>
    <w:p w14:paraId="63800A60" w14:textId="77777777" w:rsidR="00C672A2" w:rsidRPr="00C672A2" w:rsidRDefault="00C672A2" w:rsidP="00C672A2">
      <w:pPr>
        <w:spacing w:line="240" w:lineRule="auto"/>
        <w:ind w:firstLine="0"/>
        <w:rPr>
          <w:rFonts w:ascii="Calibri" w:hAnsi="Calibri" w:cs="Calibri"/>
          <w:color w:val="000000"/>
          <w:sz w:val="22"/>
          <w:szCs w:val="22"/>
        </w:rPr>
      </w:pPr>
      <w:r w:rsidRPr="00C672A2">
        <w:rPr>
          <w:rFonts w:ascii="Calibri" w:hAnsi="Calibri" w:cs="Calibri"/>
          <w:color w:val="000000"/>
          <w:sz w:val="22"/>
          <w:szCs w:val="22"/>
        </w:rPr>
        <w:t xml:space="preserve">V nobenem primeru vloga prijavitelja, ki je dosegla manj kot 20 točk ne more pridobiti sofinanciranja na podlagi tega javnega razpisa. </w:t>
      </w:r>
    </w:p>
    <w:p w14:paraId="421B01DB" w14:textId="77777777" w:rsidR="00C672A2" w:rsidRPr="00C672A2" w:rsidRDefault="00C672A2" w:rsidP="00C672A2">
      <w:pPr>
        <w:spacing w:line="240" w:lineRule="auto"/>
        <w:ind w:firstLine="0"/>
        <w:jc w:val="left"/>
        <w:rPr>
          <w:rFonts w:ascii="Calibri" w:hAnsi="Calibri" w:cs="Calibri"/>
          <w:b/>
          <w:color w:val="000000"/>
          <w:sz w:val="22"/>
          <w:szCs w:val="22"/>
          <w:u w:val="single"/>
        </w:rPr>
      </w:pPr>
    </w:p>
    <w:p w14:paraId="21230780" w14:textId="77777777" w:rsidR="00C672A2" w:rsidRPr="00C672A2" w:rsidRDefault="00C672A2" w:rsidP="00C672A2">
      <w:pPr>
        <w:spacing w:line="240" w:lineRule="auto"/>
        <w:ind w:firstLine="0"/>
        <w:jc w:val="left"/>
        <w:rPr>
          <w:rFonts w:ascii="Calibri" w:hAnsi="Calibri" w:cs="Calibri"/>
          <w:b/>
          <w:color w:val="000000"/>
          <w:sz w:val="22"/>
          <w:szCs w:val="22"/>
          <w:u w:val="single"/>
        </w:rPr>
      </w:pPr>
    </w:p>
    <w:p w14:paraId="57E38447" w14:textId="77777777" w:rsidR="00C672A2" w:rsidRPr="00C672A2" w:rsidRDefault="00C672A2" w:rsidP="00C672A2">
      <w:pPr>
        <w:spacing w:line="240" w:lineRule="auto"/>
        <w:ind w:firstLine="0"/>
        <w:jc w:val="left"/>
        <w:rPr>
          <w:rFonts w:ascii="Arial" w:hAnsi="Arial" w:cs="Arial"/>
          <w:b/>
          <w:color w:val="000000"/>
          <w:sz w:val="22"/>
          <w:szCs w:val="22"/>
          <w:u w:val="single"/>
        </w:rPr>
      </w:pPr>
    </w:p>
    <w:p w14:paraId="4E567C45" w14:textId="77777777" w:rsidR="00C672A2" w:rsidRPr="00C672A2" w:rsidRDefault="00C672A2" w:rsidP="00C672A2">
      <w:pPr>
        <w:rPr>
          <w:rFonts w:ascii="Calibri" w:hAnsi="Calibri" w:cs="Calibri"/>
          <w:b/>
          <w:color w:val="000000"/>
          <w:sz w:val="22"/>
          <w:szCs w:val="22"/>
          <w:u w:val="single"/>
        </w:rPr>
      </w:pPr>
      <w:r w:rsidRPr="00C672A2">
        <w:rPr>
          <w:rFonts w:ascii="Calibri" w:hAnsi="Calibri" w:cs="Calibri"/>
          <w:b/>
          <w:color w:val="000000"/>
          <w:sz w:val="22"/>
          <w:szCs w:val="22"/>
          <w:u w:val="single"/>
        </w:rPr>
        <w:t>Obrazložitev posameznih meril:</w:t>
      </w:r>
    </w:p>
    <w:p w14:paraId="66EA5328" w14:textId="77777777" w:rsidR="00C672A2" w:rsidRPr="00C672A2" w:rsidRDefault="00C672A2" w:rsidP="00C672A2">
      <w:pPr>
        <w:numPr>
          <w:ilvl w:val="0"/>
          <w:numId w:val="52"/>
        </w:numPr>
        <w:spacing w:line="240" w:lineRule="auto"/>
        <w:jc w:val="left"/>
        <w:rPr>
          <w:rFonts w:ascii="Calibri" w:hAnsi="Calibri" w:cs="Calibri"/>
          <w:sz w:val="22"/>
          <w:szCs w:val="22"/>
        </w:rPr>
      </w:pPr>
      <w:r w:rsidRPr="00C672A2">
        <w:rPr>
          <w:rFonts w:ascii="Calibri" w:hAnsi="Calibri" w:cs="Calibri"/>
          <w:b/>
          <w:color w:val="000000"/>
          <w:sz w:val="22"/>
          <w:szCs w:val="22"/>
        </w:rPr>
        <w:t>Število zaposlenih</w:t>
      </w:r>
      <w:r w:rsidRPr="00C672A2">
        <w:rPr>
          <w:rFonts w:ascii="Calibri" w:hAnsi="Calibri" w:cs="Calibri"/>
          <w:sz w:val="22"/>
          <w:szCs w:val="22"/>
        </w:rPr>
        <w:t xml:space="preserve">  </w:t>
      </w:r>
    </w:p>
    <w:p w14:paraId="46851B8B" w14:textId="6F36E27B" w:rsidR="00C672A2" w:rsidRPr="00C672A2" w:rsidRDefault="00C672A2" w:rsidP="00C672A2">
      <w:pPr>
        <w:spacing w:line="276" w:lineRule="auto"/>
        <w:ind w:left="785" w:firstLine="0"/>
        <w:rPr>
          <w:rFonts w:ascii="Calibri" w:hAnsi="Calibri" w:cs="Calibri"/>
          <w:sz w:val="22"/>
          <w:szCs w:val="22"/>
        </w:rPr>
      </w:pPr>
      <w:r w:rsidRPr="00C672A2">
        <w:rPr>
          <w:rFonts w:ascii="Calibri" w:hAnsi="Calibri" w:cs="Calibri"/>
          <w:color w:val="000000"/>
          <w:sz w:val="22"/>
          <w:szCs w:val="22"/>
        </w:rPr>
        <w:t xml:space="preserve">Prijavitelj prejme  5 točk v primeru, da je bilo v podjetju zadnji mesec pred prijavo na razpis do največ 5 zaposlenih in 3 točke  v primeru da jih je bilo nad 5 zaposlenih. </w:t>
      </w:r>
      <w:r w:rsidRPr="00C672A2">
        <w:rPr>
          <w:rFonts w:ascii="Calibri" w:hAnsi="Calibri" w:cs="Calibri"/>
          <w:sz w:val="22"/>
          <w:szCs w:val="22"/>
        </w:rPr>
        <w:t xml:space="preserve">Za potrebe tega razpisa se upošteva kot zaposlena oseba tudi s .p., če je to njegova edina podlaga za zavarovanje in direktor enoosebne družbe z omejeno odgovornostjo, s pogodbo o </w:t>
      </w:r>
      <w:proofErr w:type="spellStart"/>
      <w:r w:rsidRPr="00C672A2">
        <w:rPr>
          <w:rFonts w:ascii="Calibri" w:hAnsi="Calibri" w:cs="Calibri"/>
          <w:sz w:val="22"/>
          <w:szCs w:val="22"/>
        </w:rPr>
        <w:t>poslovodenju</w:t>
      </w:r>
      <w:proofErr w:type="spellEnd"/>
      <w:r w:rsidRPr="00C672A2">
        <w:rPr>
          <w:rFonts w:ascii="Calibri" w:hAnsi="Calibri" w:cs="Calibri"/>
          <w:sz w:val="22"/>
          <w:szCs w:val="22"/>
        </w:rPr>
        <w:t xml:space="preserve"> (zavarovalna podlaga 112), v kolikor je ta direktor hkrati tudi lastnik te družbe. Ocenjuje se na podlagi podatkov iz javnih evidenc.</w:t>
      </w:r>
    </w:p>
    <w:p w14:paraId="7B7E808E" w14:textId="77777777" w:rsidR="00C672A2" w:rsidRPr="00C672A2" w:rsidRDefault="00C672A2" w:rsidP="00C672A2">
      <w:pPr>
        <w:ind w:left="785" w:firstLine="0"/>
        <w:rPr>
          <w:rFonts w:ascii="Calibri" w:hAnsi="Calibri" w:cs="Calibri"/>
          <w:sz w:val="22"/>
          <w:szCs w:val="22"/>
        </w:rPr>
      </w:pPr>
    </w:p>
    <w:p w14:paraId="3F16B85A" w14:textId="77777777" w:rsidR="00C672A2" w:rsidRPr="00C672A2" w:rsidRDefault="00C672A2" w:rsidP="00C672A2">
      <w:pPr>
        <w:numPr>
          <w:ilvl w:val="0"/>
          <w:numId w:val="52"/>
        </w:numPr>
        <w:spacing w:line="240" w:lineRule="auto"/>
        <w:jc w:val="left"/>
        <w:rPr>
          <w:rFonts w:ascii="Calibri" w:hAnsi="Calibri" w:cs="Calibri"/>
          <w:b/>
          <w:sz w:val="22"/>
          <w:szCs w:val="22"/>
        </w:rPr>
      </w:pPr>
      <w:r w:rsidRPr="00C672A2">
        <w:rPr>
          <w:rFonts w:ascii="Calibri" w:hAnsi="Calibri" w:cs="Calibri"/>
          <w:b/>
          <w:sz w:val="22"/>
          <w:szCs w:val="22"/>
        </w:rPr>
        <w:t xml:space="preserve">Mednarodni potencial podjetja </w:t>
      </w:r>
    </w:p>
    <w:p w14:paraId="65AB3CC5" w14:textId="77777777" w:rsidR="00C672A2" w:rsidRPr="00C672A2" w:rsidRDefault="00C672A2" w:rsidP="00C672A2">
      <w:pPr>
        <w:ind w:left="425" w:firstLine="0"/>
        <w:rPr>
          <w:rFonts w:ascii="Calibri" w:hAnsi="Calibri" w:cs="Calibri"/>
          <w:b/>
          <w:sz w:val="22"/>
          <w:szCs w:val="22"/>
        </w:rPr>
      </w:pPr>
      <w:r w:rsidRPr="00C672A2">
        <w:rPr>
          <w:rFonts w:ascii="Calibri" w:hAnsi="Calibri" w:cs="Calibri"/>
          <w:b/>
          <w:sz w:val="22"/>
          <w:szCs w:val="22"/>
        </w:rPr>
        <w:t xml:space="preserve"> </w:t>
      </w:r>
    </w:p>
    <w:p w14:paraId="754736DE" w14:textId="77777777" w:rsidR="00C672A2" w:rsidRPr="00C672A2" w:rsidRDefault="00C672A2" w:rsidP="00C672A2">
      <w:pPr>
        <w:spacing w:line="276" w:lineRule="auto"/>
        <w:ind w:left="851" w:firstLine="0"/>
        <w:rPr>
          <w:rFonts w:ascii="Calibri" w:hAnsi="Calibri" w:cs="Calibri"/>
          <w:sz w:val="22"/>
          <w:szCs w:val="22"/>
        </w:rPr>
      </w:pPr>
      <w:r w:rsidRPr="00C672A2">
        <w:rPr>
          <w:rFonts w:ascii="Calibri" w:hAnsi="Calibri" w:cs="Calibri"/>
          <w:sz w:val="22"/>
          <w:szCs w:val="22"/>
        </w:rPr>
        <w:t xml:space="preserve">Točke se dodeljujejo glede na registrirano število tujih razstavljavcev. Kot tuji razstavljavci se po tem razpisu štejejo razstavljavci, ki niso iz države, v kateri je sejem organiziran. Podatke podjetje pridobi v eni izmed naslednjih baz: </w:t>
      </w:r>
      <w:proofErr w:type="spellStart"/>
      <w:r w:rsidRPr="00C672A2">
        <w:rPr>
          <w:rFonts w:ascii="Calibri" w:hAnsi="Calibri" w:cs="Calibri"/>
          <w:sz w:val="22"/>
          <w:szCs w:val="22"/>
        </w:rPr>
        <w:t>ExpoDataBase</w:t>
      </w:r>
      <w:proofErr w:type="spellEnd"/>
      <w:r w:rsidRPr="00C672A2">
        <w:rPr>
          <w:rFonts w:ascii="Calibri" w:hAnsi="Calibri" w:cs="Calibri"/>
          <w:sz w:val="22"/>
          <w:szCs w:val="22"/>
        </w:rPr>
        <w:t xml:space="preserve"> </w:t>
      </w:r>
      <w:hyperlink r:id="rId15" w:history="1">
        <w:r w:rsidRPr="00C672A2">
          <w:rPr>
            <w:rFonts w:ascii="Calibri" w:hAnsi="Calibri" w:cs="Calibri"/>
            <w:sz w:val="22"/>
            <w:szCs w:val="22"/>
          </w:rPr>
          <w:t>www.expodatabase.com</w:t>
        </w:r>
      </w:hyperlink>
      <w:r w:rsidRPr="00C672A2">
        <w:rPr>
          <w:rFonts w:ascii="Calibri" w:hAnsi="Calibri" w:cs="Calibri"/>
          <w:sz w:val="22"/>
          <w:szCs w:val="22"/>
        </w:rPr>
        <w:t xml:space="preserve"> ali v </w:t>
      </w:r>
      <w:r w:rsidRPr="00C672A2">
        <w:rPr>
          <w:rFonts w:ascii="Calibri" w:hAnsi="Calibri" w:cs="Calibri"/>
          <w:sz w:val="22"/>
          <w:szCs w:val="22"/>
        </w:rPr>
        <w:lastRenderedPageBreak/>
        <w:t xml:space="preserve">mednarodnem registru sejmov AUMA </w:t>
      </w:r>
      <w:hyperlink r:id="rId16" w:history="1">
        <w:r w:rsidRPr="00C672A2">
          <w:rPr>
            <w:rFonts w:ascii="Calibri" w:hAnsi="Calibri" w:cs="Calibri"/>
            <w:sz w:val="22"/>
            <w:szCs w:val="22"/>
          </w:rPr>
          <w:t>www.auma.de</w:t>
        </w:r>
      </w:hyperlink>
      <w:r w:rsidRPr="00C672A2">
        <w:rPr>
          <w:rFonts w:ascii="Calibri" w:hAnsi="Calibri" w:cs="Calibri"/>
          <w:sz w:val="22"/>
          <w:szCs w:val="22"/>
        </w:rPr>
        <w:t xml:space="preserve">. Upoštevajo se zadnji razpoložljivi podatki. V kolikor podatki niso razvidni  iz omenjenih baz, potem mora prijavitelj podatke sam pridobiti od organizatorja sejma ter jih predložiti v vlogi. </w:t>
      </w:r>
    </w:p>
    <w:p w14:paraId="4810D2AB" w14:textId="77777777" w:rsidR="00C672A2" w:rsidRPr="00C672A2" w:rsidRDefault="00C672A2" w:rsidP="00C672A2">
      <w:pPr>
        <w:spacing w:line="240" w:lineRule="auto"/>
        <w:ind w:left="851" w:firstLine="0"/>
        <w:rPr>
          <w:rFonts w:ascii="Calibri" w:eastAsia="Calibri" w:hAnsi="Calibri" w:cs="Calibri"/>
          <w:sz w:val="22"/>
          <w:szCs w:val="22"/>
          <w:lang w:eastAsia="en-US"/>
        </w:rPr>
      </w:pPr>
      <w:r w:rsidRPr="00C672A2">
        <w:rPr>
          <w:rFonts w:ascii="Calibri" w:eastAsia="Calibri" w:hAnsi="Calibri" w:cs="Calibri"/>
          <w:sz w:val="22"/>
          <w:szCs w:val="22"/>
          <w:lang w:eastAsia="en-US"/>
        </w:rPr>
        <w:t xml:space="preserve"> </w:t>
      </w:r>
    </w:p>
    <w:p w14:paraId="486EB2E0" w14:textId="77777777" w:rsidR="00C672A2" w:rsidRPr="00C672A2" w:rsidRDefault="00C672A2" w:rsidP="00C672A2">
      <w:pPr>
        <w:rPr>
          <w:rFonts w:ascii="Calibri" w:hAnsi="Calibri" w:cs="Calibri"/>
          <w:b/>
          <w:bCs/>
          <w:sz w:val="22"/>
          <w:szCs w:val="22"/>
        </w:rPr>
      </w:pPr>
      <w:r w:rsidRPr="00C672A2">
        <w:rPr>
          <w:rFonts w:ascii="Calibri" w:hAnsi="Calibri" w:cs="Calibri"/>
          <w:b/>
          <w:bCs/>
          <w:sz w:val="22"/>
          <w:szCs w:val="22"/>
        </w:rPr>
        <w:t>3. Promocija izdelkov/storitev</w:t>
      </w:r>
    </w:p>
    <w:p w14:paraId="59D12386" w14:textId="77777777" w:rsidR="00C672A2" w:rsidRPr="00C672A2" w:rsidRDefault="00C672A2" w:rsidP="00C672A2">
      <w:pPr>
        <w:ind w:left="709" w:firstLine="0"/>
        <w:rPr>
          <w:rFonts w:ascii="Calibri" w:hAnsi="Calibri" w:cs="Calibri"/>
          <w:color w:val="000000"/>
          <w:sz w:val="22"/>
          <w:szCs w:val="22"/>
        </w:rPr>
      </w:pPr>
      <w:r w:rsidRPr="00C672A2">
        <w:rPr>
          <w:rFonts w:ascii="Calibri" w:hAnsi="Calibri" w:cs="Calibri"/>
          <w:color w:val="000000"/>
          <w:sz w:val="22"/>
          <w:szCs w:val="22"/>
        </w:rPr>
        <w:t xml:space="preserve">V kolikor prijavitelj promovira izdelke/storitve lastnega razvoja prejme 10 točk. Za promocijo izdelkov/storitev, ki niso rezultat lastnega razvoja prejme prijavitelj 5 točk.  Prijavitelj je dolžan predložiti dokazila o promociji izdelka/storitve, ki je rezultat lastnega razvoja. </w:t>
      </w:r>
    </w:p>
    <w:p w14:paraId="474CB7F3" w14:textId="77777777" w:rsidR="00C672A2" w:rsidRPr="00C672A2" w:rsidRDefault="00C672A2" w:rsidP="00C672A2">
      <w:pPr>
        <w:rPr>
          <w:rFonts w:ascii="Calibri" w:hAnsi="Calibri" w:cs="Calibri"/>
          <w:color w:val="000000"/>
          <w:sz w:val="22"/>
          <w:szCs w:val="22"/>
        </w:rPr>
      </w:pPr>
    </w:p>
    <w:p w14:paraId="6539D12C" w14:textId="77777777" w:rsidR="00C672A2" w:rsidRPr="00C672A2" w:rsidRDefault="00C672A2" w:rsidP="00C672A2">
      <w:pPr>
        <w:numPr>
          <w:ilvl w:val="0"/>
          <w:numId w:val="53"/>
        </w:numPr>
        <w:spacing w:line="240" w:lineRule="auto"/>
        <w:contextualSpacing/>
        <w:jc w:val="left"/>
        <w:rPr>
          <w:rFonts w:ascii="Calibri" w:hAnsi="Calibri" w:cs="Calibri"/>
          <w:bCs/>
          <w:color w:val="000000"/>
          <w:sz w:val="22"/>
          <w:szCs w:val="22"/>
        </w:rPr>
      </w:pPr>
      <w:r w:rsidRPr="00C672A2">
        <w:rPr>
          <w:rFonts w:ascii="Calibri" w:hAnsi="Calibri" w:cs="Calibri"/>
          <w:b/>
          <w:color w:val="000000"/>
          <w:sz w:val="22"/>
          <w:szCs w:val="22"/>
        </w:rPr>
        <w:t xml:space="preserve">Status podjetja </w:t>
      </w:r>
    </w:p>
    <w:p w14:paraId="761A7466" w14:textId="77777777" w:rsidR="00C672A2" w:rsidRPr="00C672A2" w:rsidRDefault="00C672A2" w:rsidP="00C672A2">
      <w:pPr>
        <w:ind w:left="709" w:firstLine="0"/>
        <w:rPr>
          <w:rFonts w:ascii="Calibri" w:hAnsi="Calibri" w:cs="Calibri"/>
          <w:bCs/>
          <w:color w:val="000000"/>
          <w:sz w:val="22"/>
          <w:szCs w:val="22"/>
        </w:rPr>
      </w:pPr>
      <w:r w:rsidRPr="00C672A2">
        <w:rPr>
          <w:rFonts w:ascii="Calibri" w:hAnsi="Calibri" w:cs="Calibri"/>
          <w:bCs/>
          <w:color w:val="000000"/>
          <w:sz w:val="22"/>
          <w:szCs w:val="22"/>
        </w:rPr>
        <w:t xml:space="preserve">Podjetje ima  status podjetnika začetnika če ni registrirano več kot 24 mesecev od dneva objave razpisa in izplačuje plače najmanj tri mesece pred dnevom objave razpisa  </w:t>
      </w:r>
    </w:p>
    <w:p w14:paraId="6FF07113" w14:textId="77777777" w:rsidR="00C672A2" w:rsidRPr="00C672A2" w:rsidRDefault="00C672A2" w:rsidP="00C672A2">
      <w:pPr>
        <w:ind w:left="709" w:firstLine="0"/>
        <w:rPr>
          <w:rFonts w:ascii="Calibri" w:hAnsi="Calibri" w:cs="Calibri"/>
          <w:b/>
          <w:color w:val="000000"/>
          <w:sz w:val="22"/>
          <w:szCs w:val="22"/>
        </w:rPr>
      </w:pPr>
    </w:p>
    <w:p w14:paraId="762EE833" w14:textId="77777777" w:rsidR="00C672A2" w:rsidRPr="00C672A2" w:rsidRDefault="00C672A2" w:rsidP="00C672A2">
      <w:pPr>
        <w:rPr>
          <w:rFonts w:ascii="Calibri" w:hAnsi="Calibri" w:cs="Calibri"/>
          <w:b/>
          <w:color w:val="000000"/>
          <w:sz w:val="22"/>
          <w:szCs w:val="22"/>
        </w:rPr>
      </w:pPr>
      <w:r w:rsidRPr="00C672A2">
        <w:rPr>
          <w:rFonts w:ascii="Calibri" w:hAnsi="Calibri" w:cs="Calibri"/>
          <w:b/>
          <w:color w:val="000000"/>
          <w:sz w:val="22"/>
          <w:szCs w:val="22"/>
        </w:rPr>
        <w:t>5. Prvi vstop na tuje trge</w:t>
      </w:r>
    </w:p>
    <w:p w14:paraId="008EE7F0" w14:textId="77777777" w:rsidR="00C672A2" w:rsidRPr="00C672A2" w:rsidRDefault="00C672A2" w:rsidP="00C672A2">
      <w:pPr>
        <w:spacing w:line="276" w:lineRule="auto"/>
        <w:ind w:left="567" w:firstLine="0"/>
        <w:rPr>
          <w:rFonts w:ascii="Calibri" w:hAnsi="Calibri" w:cs="Calibri"/>
          <w:sz w:val="22"/>
          <w:szCs w:val="22"/>
        </w:rPr>
      </w:pPr>
      <w:r w:rsidRPr="00C672A2">
        <w:rPr>
          <w:rFonts w:ascii="Calibri" w:hAnsi="Calibri" w:cs="Calibri"/>
          <w:sz w:val="22"/>
          <w:szCs w:val="22"/>
        </w:rPr>
        <w:t>Osnova za podatke je izkaz poslovnega izida za leto 2021, iz katerega so razvidne vrednosti prihodkov od prodaje na tujih trgih.</w:t>
      </w:r>
    </w:p>
    <w:p w14:paraId="05649BF6" w14:textId="698C24AE" w:rsidR="00C672A2" w:rsidRPr="00C672A2" w:rsidRDefault="00C672A2" w:rsidP="00C672A2">
      <w:pPr>
        <w:widowControl w:val="0"/>
        <w:spacing w:line="276" w:lineRule="auto"/>
        <w:ind w:left="567" w:firstLine="0"/>
        <w:rPr>
          <w:rFonts w:ascii="Calibri" w:hAnsi="Calibri" w:cs="Calibri"/>
          <w:color w:val="000000"/>
          <w:sz w:val="22"/>
          <w:szCs w:val="22"/>
        </w:rPr>
      </w:pPr>
      <w:r w:rsidRPr="00C672A2">
        <w:rPr>
          <w:rFonts w:ascii="Calibri" w:hAnsi="Calibri" w:cs="Calibri"/>
          <w:color w:val="000000"/>
          <w:sz w:val="22"/>
          <w:szCs w:val="22"/>
        </w:rPr>
        <w:t>Točke se dodeljujejo glede na izkazane podatke o izvozu (prihodki od prodaje na tujem trgu) kot izhaja iz izkaza poslovnega izida  prijavitelja</w:t>
      </w:r>
      <w:r w:rsidR="001045F1">
        <w:rPr>
          <w:rFonts w:ascii="Calibri" w:hAnsi="Calibri" w:cs="Calibri"/>
          <w:color w:val="000000"/>
          <w:sz w:val="22"/>
          <w:szCs w:val="22"/>
        </w:rPr>
        <w:t xml:space="preserve"> za leto 2021.</w:t>
      </w:r>
      <w:r w:rsidRPr="00C672A2">
        <w:rPr>
          <w:rFonts w:ascii="Calibri" w:hAnsi="Calibri" w:cs="Calibri"/>
          <w:color w:val="000000"/>
          <w:sz w:val="22"/>
          <w:szCs w:val="22"/>
        </w:rPr>
        <w:t xml:space="preserve">  </w:t>
      </w:r>
    </w:p>
    <w:p w14:paraId="7FBFE190" w14:textId="77777777" w:rsidR="00C672A2" w:rsidRPr="00C672A2" w:rsidRDefault="00C672A2" w:rsidP="00C672A2">
      <w:pPr>
        <w:rPr>
          <w:rFonts w:ascii="Calibri" w:hAnsi="Calibri" w:cs="Calibri"/>
          <w:color w:val="000000"/>
          <w:sz w:val="22"/>
          <w:szCs w:val="22"/>
        </w:rPr>
      </w:pPr>
      <w:r w:rsidRPr="00C672A2">
        <w:rPr>
          <w:rFonts w:ascii="Calibri" w:hAnsi="Calibri" w:cs="Calibri"/>
          <w:color w:val="000000"/>
          <w:sz w:val="22"/>
          <w:szCs w:val="22"/>
        </w:rPr>
        <w:t xml:space="preserve"> </w:t>
      </w:r>
    </w:p>
    <w:p w14:paraId="7F3D5BA9" w14:textId="77777777" w:rsidR="00C672A2" w:rsidRPr="00C672A2" w:rsidRDefault="00C672A2" w:rsidP="00C672A2">
      <w:pPr>
        <w:numPr>
          <w:ilvl w:val="0"/>
          <w:numId w:val="53"/>
        </w:numPr>
        <w:spacing w:line="240" w:lineRule="auto"/>
        <w:contextualSpacing/>
        <w:jc w:val="left"/>
        <w:rPr>
          <w:rFonts w:ascii="Calibri" w:hAnsi="Calibri" w:cs="Calibri"/>
          <w:b/>
          <w:bCs/>
          <w:color w:val="000000"/>
          <w:sz w:val="22"/>
          <w:szCs w:val="22"/>
        </w:rPr>
      </w:pPr>
      <w:r w:rsidRPr="00C672A2">
        <w:rPr>
          <w:rFonts w:ascii="Calibri" w:hAnsi="Calibri" w:cs="Calibri"/>
          <w:b/>
          <w:bCs/>
          <w:color w:val="000000"/>
          <w:sz w:val="22"/>
          <w:szCs w:val="22"/>
        </w:rPr>
        <w:t xml:space="preserve">Oddaljenost od prijavljenega sejma </w:t>
      </w:r>
    </w:p>
    <w:p w14:paraId="6FF25735" w14:textId="77777777" w:rsidR="00C672A2" w:rsidRPr="00C672A2" w:rsidRDefault="00C672A2" w:rsidP="00C672A2">
      <w:pPr>
        <w:ind w:firstLine="0"/>
        <w:rPr>
          <w:rFonts w:ascii="Calibri" w:hAnsi="Calibri" w:cs="Calibri"/>
          <w:b/>
          <w:bCs/>
          <w:color w:val="000000"/>
          <w:sz w:val="22"/>
          <w:szCs w:val="22"/>
        </w:rPr>
      </w:pPr>
    </w:p>
    <w:p w14:paraId="3F086CFD" w14:textId="40681030" w:rsidR="00C672A2" w:rsidRPr="00C672A2" w:rsidRDefault="00C672A2" w:rsidP="00C672A2">
      <w:pPr>
        <w:ind w:firstLine="0"/>
        <w:rPr>
          <w:rFonts w:ascii="Calibri" w:hAnsi="Calibri" w:cs="Calibri"/>
          <w:color w:val="000000"/>
          <w:sz w:val="22"/>
          <w:szCs w:val="22"/>
        </w:rPr>
      </w:pPr>
      <w:r w:rsidRPr="00C672A2">
        <w:rPr>
          <w:rFonts w:ascii="Calibri" w:hAnsi="Calibri" w:cs="Calibri"/>
          <w:color w:val="000000"/>
          <w:sz w:val="22"/>
          <w:szCs w:val="22"/>
        </w:rPr>
        <w:t xml:space="preserve">V kolikor je </w:t>
      </w:r>
      <w:proofErr w:type="spellStart"/>
      <w:r w:rsidRPr="00C672A2">
        <w:rPr>
          <w:rFonts w:ascii="Calibri" w:hAnsi="Calibri" w:cs="Calibri"/>
          <w:color w:val="000000"/>
          <w:sz w:val="22"/>
          <w:szCs w:val="22"/>
        </w:rPr>
        <w:t>radius</w:t>
      </w:r>
      <w:proofErr w:type="spellEnd"/>
      <w:r w:rsidRPr="00C672A2">
        <w:rPr>
          <w:rFonts w:ascii="Calibri" w:hAnsi="Calibri" w:cs="Calibri"/>
          <w:color w:val="000000"/>
          <w:sz w:val="22"/>
          <w:szCs w:val="22"/>
        </w:rPr>
        <w:t xml:space="preserve"> prijavljenega sejma nad 300 km od Nove Gorice prijavitelj prejme 10 točk , v primeru oddaljenost sejma pod 300 km prijavitelj prejme 5 točk. </w:t>
      </w:r>
    </w:p>
    <w:p w14:paraId="4149EC91" w14:textId="77777777" w:rsidR="00C672A2" w:rsidRPr="00C672A2" w:rsidRDefault="00C672A2" w:rsidP="00C672A2">
      <w:pPr>
        <w:spacing w:line="240" w:lineRule="auto"/>
        <w:ind w:firstLine="0"/>
        <w:rPr>
          <w:rFonts w:ascii="Calibri" w:hAnsi="Calibri" w:cs="Calibri"/>
          <w:b/>
          <w:bCs/>
          <w:color w:val="000000"/>
          <w:sz w:val="22"/>
          <w:szCs w:val="22"/>
        </w:rPr>
      </w:pPr>
    </w:p>
    <w:p w14:paraId="4C055B87" w14:textId="77777777" w:rsidR="00C672A2" w:rsidRPr="00C672A2" w:rsidRDefault="00C672A2" w:rsidP="00C672A2">
      <w:pPr>
        <w:spacing w:line="240" w:lineRule="auto"/>
        <w:ind w:firstLine="0"/>
        <w:rPr>
          <w:rFonts w:ascii="Calibri" w:hAnsi="Calibri" w:cs="Calibri"/>
          <w:sz w:val="22"/>
          <w:szCs w:val="22"/>
        </w:rPr>
      </w:pPr>
      <w:r w:rsidRPr="00C672A2">
        <w:rPr>
          <w:rFonts w:ascii="Calibri" w:hAnsi="Calibri" w:cs="Calibri"/>
          <w:color w:val="000000"/>
          <w:sz w:val="22"/>
          <w:szCs w:val="22"/>
        </w:rPr>
        <w:t xml:space="preserve"> </w:t>
      </w:r>
      <w:r w:rsidRPr="00C672A2">
        <w:rPr>
          <w:rFonts w:ascii="Calibri" w:hAnsi="Calibri" w:cs="Calibri"/>
          <w:b/>
          <w:sz w:val="22"/>
          <w:szCs w:val="22"/>
          <w:u w:val="single"/>
        </w:rPr>
        <w:t>Končna ocena</w:t>
      </w:r>
      <w:r w:rsidRPr="00C672A2">
        <w:rPr>
          <w:rFonts w:ascii="Calibri" w:hAnsi="Calibri" w:cs="Calibri"/>
          <w:sz w:val="22"/>
          <w:szCs w:val="22"/>
        </w:rPr>
        <w:t xml:space="preserve">; </w:t>
      </w:r>
    </w:p>
    <w:p w14:paraId="0495369E" w14:textId="77777777" w:rsidR="00C672A2" w:rsidRPr="00C672A2" w:rsidRDefault="00C672A2" w:rsidP="00C672A2">
      <w:pPr>
        <w:spacing w:line="240" w:lineRule="auto"/>
        <w:ind w:firstLine="0"/>
        <w:rPr>
          <w:rFonts w:ascii="Calibri" w:hAnsi="Calibri" w:cs="Calibri"/>
          <w:sz w:val="22"/>
          <w:szCs w:val="22"/>
        </w:rPr>
      </w:pPr>
      <w:r w:rsidRPr="00C672A2">
        <w:rPr>
          <w:rFonts w:ascii="Calibri" w:hAnsi="Calibri" w:cs="Calibri"/>
          <w:sz w:val="22"/>
          <w:szCs w:val="22"/>
        </w:rPr>
        <w:t xml:space="preserve">Najvišje možno število točk  v skladu z postavljenimi merili   je 40 točk.   </w:t>
      </w:r>
    </w:p>
    <w:p w14:paraId="6B5D0671" w14:textId="77777777" w:rsidR="00C672A2" w:rsidRPr="00C672A2" w:rsidRDefault="00C672A2" w:rsidP="00C672A2">
      <w:pPr>
        <w:spacing w:line="240" w:lineRule="auto"/>
        <w:ind w:firstLine="0"/>
        <w:rPr>
          <w:rFonts w:ascii="Calibri" w:hAnsi="Calibri" w:cs="Calibri"/>
          <w:b/>
          <w:bCs/>
          <w:sz w:val="22"/>
          <w:szCs w:val="22"/>
          <w:u w:val="single"/>
        </w:rPr>
      </w:pPr>
    </w:p>
    <w:p w14:paraId="6ACCFBFC" w14:textId="77777777" w:rsidR="00C672A2" w:rsidRPr="00C672A2" w:rsidRDefault="00C672A2" w:rsidP="00C672A2">
      <w:pPr>
        <w:spacing w:line="240" w:lineRule="auto"/>
        <w:ind w:firstLine="0"/>
        <w:rPr>
          <w:rFonts w:ascii="Calibri" w:hAnsi="Calibri" w:cs="Calibri"/>
          <w:b/>
          <w:bCs/>
          <w:sz w:val="22"/>
          <w:szCs w:val="22"/>
          <w:u w:val="single"/>
        </w:rPr>
      </w:pPr>
      <w:r w:rsidRPr="00C672A2">
        <w:rPr>
          <w:rFonts w:ascii="Calibri" w:hAnsi="Calibri" w:cs="Calibri"/>
          <w:b/>
          <w:bCs/>
          <w:sz w:val="22"/>
          <w:szCs w:val="22"/>
          <w:u w:val="single"/>
        </w:rPr>
        <w:t>Ocenjevanje vlog</w:t>
      </w:r>
    </w:p>
    <w:p w14:paraId="54EBD1C8" w14:textId="77777777" w:rsidR="00C672A2" w:rsidRPr="00C672A2" w:rsidRDefault="00C672A2" w:rsidP="00C672A2">
      <w:pPr>
        <w:spacing w:line="240" w:lineRule="auto"/>
        <w:ind w:left="426" w:firstLine="0"/>
        <w:rPr>
          <w:rFonts w:ascii="Calibri" w:hAnsi="Calibri" w:cs="Calibri"/>
          <w:sz w:val="22"/>
          <w:szCs w:val="22"/>
        </w:rPr>
      </w:pPr>
      <w:r w:rsidRPr="00C672A2">
        <w:rPr>
          <w:rFonts w:ascii="Calibri" w:hAnsi="Calibri" w:cs="Calibri"/>
          <w:sz w:val="22"/>
          <w:szCs w:val="22"/>
        </w:rPr>
        <w:t>Komisija za dodelitev sredstev pripravi predlog prejemnikov sredstev (upravičencev) za popolne in ustrezne vloge in ga poda pristojnemu organu Mestne občine Nova Gorica za sprejetje odločitve o odobritvi sofinanciranja odobrene vloge. Na podlagi sklepa o odobritvi sofinanciranja upravičenih stroškov odobrene vloge prejme podjetje državno pomoč skladno z  zaprošenimi sredstvi in s točko V. (Pogoji za dodelitev nepovratnih sredstev) ter točko VI.</w:t>
      </w:r>
      <w:r w:rsidRPr="00C672A2">
        <w:rPr>
          <w:rFonts w:ascii="Calibri" w:hAnsi="Calibri" w:cs="Calibri"/>
          <w:b/>
          <w:bCs/>
          <w:caps/>
          <w:sz w:val="22"/>
          <w:szCs w:val="22"/>
        </w:rPr>
        <w:t xml:space="preserve"> </w:t>
      </w:r>
      <w:r w:rsidRPr="00C672A2">
        <w:rPr>
          <w:rFonts w:ascii="Calibri" w:hAnsi="Calibri" w:cs="Calibri"/>
          <w:bCs/>
          <w:caps/>
          <w:sz w:val="22"/>
          <w:szCs w:val="22"/>
        </w:rPr>
        <w:t>(u</w:t>
      </w:r>
      <w:r w:rsidRPr="00C672A2">
        <w:rPr>
          <w:rFonts w:ascii="Calibri" w:hAnsi="Calibri" w:cs="Calibri"/>
          <w:bCs/>
          <w:sz w:val="22"/>
          <w:szCs w:val="22"/>
        </w:rPr>
        <w:t>pravičeni stroški ) tega razpisa.</w:t>
      </w:r>
      <w:r w:rsidRPr="00C672A2">
        <w:rPr>
          <w:rFonts w:ascii="Calibri" w:hAnsi="Calibri" w:cs="Calibri"/>
          <w:sz w:val="22"/>
          <w:szCs w:val="22"/>
        </w:rPr>
        <w:t xml:space="preserve"> V kolikor se bo po končanem ocenjevanju izkazalo, da skupna vrednost pričakovanega sofinanciranja odobrenih vlog, ki so dosegle prag števila točk presega razpoložljiva sredstva, si komisija za spodbujanje podjetništva pridružuje pravico, da sredstva dodeli  glede na višino doseženih točk  posameznih prijav.</w:t>
      </w:r>
    </w:p>
    <w:p w14:paraId="75DBBA66" w14:textId="7DA88D7B" w:rsidR="00C672A2" w:rsidRPr="00C672A2" w:rsidRDefault="00C672A2" w:rsidP="00C672A2">
      <w:pPr>
        <w:spacing w:line="240" w:lineRule="auto"/>
        <w:ind w:left="426" w:firstLine="0"/>
        <w:rPr>
          <w:rFonts w:ascii="Calibri" w:hAnsi="Calibri" w:cs="Calibri"/>
          <w:sz w:val="22"/>
          <w:szCs w:val="22"/>
        </w:rPr>
      </w:pPr>
      <w:r w:rsidRPr="00C672A2">
        <w:rPr>
          <w:rFonts w:ascii="Calibri" w:hAnsi="Calibri" w:cs="Calibri"/>
          <w:b/>
          <w:i/>
          <w:sz w:val="22"/>
          <w:szCs w:val="22"/>
        </w:rPr>
        <w:t xml:space="preserve"> </w:t>
      </w:r>
      <w:r w:rsidRPr="00C672A2">
        <w:rPr>
          <w:rFonts w:ascii="Calibri" w:hAnsi="Calibri" w:cs="Calibri"/>
          <w:sz w:val="22"/>
          <w:szCs w:val="22"/>
        </w:rPr>
        <w:t xml:space="preserve">V primeru enakega števila točk imajo prednost prijave, ki so pridobile  več točk pri merilu mednarodni potencial  sejma, nato pri merilu promocija izdelkov/storitev nato pri merilu št. zaposlenih, nato pri merilu prvi vstop na tuje trge </w:t>
      </w:r>
      <w:r w:rsidR="00DB47D7">
        <w:rPr>
          <w:rFonts w:ascii="Calibri" w:hAnsi="Calibri" w:cs="Calibri"/>
          <w:sz w:val="22"/>
          <w:szCs w:val="22"/>
        </w:rPr>
        <w:t>,</w:t>
      </w:r>
      <w:r w:rsidRPr="00C672A2">
        <w:rPr>
          <w:rFonts w:ascii="Calibri" w:hAnsi="Calibri" w:cs="Calibri"/>
          <w:sz w:val="22"/>
          <w:szCs w:val="22"/>
        </w:rPr>
        <w:t xml:space="preserve"> nato pri  merilu status podjetja</w:t>
      </w:r>
      <w:r w:rsidR="00DB47D7">
        <w:rPr>
          <w:rFonts w:ascii="Calibri" w:hAnsi="Calibri" w:cs="Calibri"/>
          <w:sz w:val="22"/>
          <w:szCs w:val="22"/>
        </w:rPr>
        <w:t xml:space="preserve"> in nato pri merilu </w:t>
      </w:r>
      <w:proofErr w:type="spellStart"/>
      <w:r w:rsidR="00DB47D7">
        <w:rPr>
          <w:rFonts w:ascii="Calibri" w:hAnsi="Calibri" w:cs="Calibri"/>
          <w:sz w:val="22"/>
          <w:szCs w:val="22"/>
        </w:rPr>
        <w:t>radius</w:t>
      </w:r>
      <w:proofErr w:type="spellEnd"/>
      <w:r w:rsidR="00DB47D7">
        <w:rPr>
          <w:rFonts w:ascii="Calibri" w:hAnsi="Calibri" w:cs="Calibri"/>
          <w:sz w:val="22"/>
          <w:szCs w:val="22"/>
        </w:rPr>
        <w:t xml:space="preserve"> podjetja. </w:t>
      </w:r>
      <w:r w:rsidRPr="00C672A2">
        <w:rPr>
          <w:rFonts w:ascii="Calibri" w:hAnsi="Calibri" w:cs="Calibri"/>
          <w:sz w:val="22"/>
          <w:szCs w:val="22"/>
        </w:rPr>
        <w:t xml:space="preserve"> </w:t>
      </w:r>
    </w:p>
    <w:p w14:paraId="098AC59B" w14:textId="4B5E18E3" w:rsidR="00C672A2" w:rsidRPr="00C672A2" w:rsidRDefault="00C672A2" w:rsidP="00C672A2">
      <w:pPr>
        <w:spacing w:line="240" w:lineRule="auto"/>
        <w:ind w:left="426" w:firstLine="0"/>
        <w:rPr>
          <w:rFonts w:ascii="Calibri" w:hAnsi="Calibri" w:cs="Calibri"/>
          <w:sz w:val="22"/>
          <w:szCs w:val="22"/>
        </w:rPr>
      </w:pPr>
      <w:r w:rsidRPr="00C672A2">
        <w:rPr>
          <w:rFonts w:ascii="Calibri" w:hAnsi="Calibri" w:cs="Calibri"/>
          <w:sz w:val="22"/>
          <w:szCs w:val="22"/>
        </w:rPr>
        <w:t xml:space="preserve">Skupna višina odobrenih sredstev ne sme presegati 55% upravičenih stroškov celotne vrednosti prijavljene promocijske aktivnosti. Najvišji delež sofinanciranja znaša 5.000 EUR ne glede na višino prijavljenih upravičenih stroškov celotne promocijske aktivnosti. Kot upravičeni stroški </w:t>
      </w:r>
      <w:r w:rsidRPr="00C672A2">
        <w:rPr>
          <w:rFonts w:ascii="Calibri" w:hAnsi="Calibri" w:cs="Calibri"/>
          <w:sz w:val="22"/>
          <w:szCs w:val="22"/>
        </w:rPr>
        <w:lastRenderedPageBreak/>
        <w:t xml:space="preserve">posamezne promocijske aktivnosti  se štejejo neto stroški promocijske aktivnosti  (brez DDV) razen v primeru ko prijavitelj ni davčni zavezanec.  </w:t>
      </w:r>
      <w:bookmarkStart w:id="41" w:name="_Hlk132807253"/>
      <w:r w:rsidRPr="00C672A2">
        <w:rPr>
          <w:rFonts w:ascii="Calibri" w:hAnsi="Calibri" w:cs="Calibri"/>
          <w:sz w:val="22"/>
          <w:szCs w:val="22"/>
        </w:rPr>
        <w:t xml:space="preserve">Sredstva se dodelijo po naslednji formuli: </w:t>
      </w:r>
    </w:p>
    <w:p w14:paraId="2BCB8A2D" w14:textId="77777777" w:rsidR="00C672A2" w:rsidRPr="00C672A2" w:rsidRDefault="00C672A2" w:rsidP="00C672A2">
      <w:pPr>
        <w:spacing w:line="240" w:lineRule="auto"/>
        <w:ind w:firstLine="0"/>
        <w:rPr>
          <w:rFonts w:ascii="Calibri" w:hAnsi="Calibri" w:cs="Calibri"/>
          <w:b/>
          <w:color w:val="000000"/>
          <w:sz w:val="22"/>
          <w:szCs w:val="22"/>
        </w:rPr>
      </w:pPr>
    </w:p>
    <w:p w14:paraId="3A80A309" w14:textId="77777777" w:rsidR="00C672A2" w:rsidRPr="00C672A2" w:rsidRDefault="00C672A2" w:rsidP="00C672A2">
      <w:pPr>
        <w:spacing w:line="240" w:lineRule="auto"/>
        <w:ind w:firstLine="0"/>
        <w:jc w:val="center"/>
        <w:rPr>
          <w:rFonts w:ascii="Calibri" w:hAnsi="Calibri" w:cs="Calibri"/>
          <w:b/>
          <w:color w:val="000000"/>
          <w:sz w:val="22"/>
          <w:szCs w:val="22"/>
        </w:rPr>
      </w:pPr>
    </w:p>
    <w:p w14:paraId="73FB5D11" w14:textId="77777777" w:rsidR="00C672A2" w:rsidRPr="00C672A2" w:rsidRDefault="00C672A2" w:rsidP="00C672A2">
      <w:pPr>
        <w:spacing w:line="240" w:lineRule="auto"/>
        <w:ind w:firstLine="0"/>
        <w:jc w:val="left"/>
        <w:rPr>
          <w:rFonts w:ascii="Calibri" w:hAnsi="Calibri" w:cs="Calibri"/>
          <w:color w:val="000000"/>
          <w:sz w:val="22"/>
          <w:szCs w:val="22"/>
          <w:u w:val="single"/>
        </w:rPr>
      </w:pPr>
      <w:r w:rsidRPr="00C672A2">
        <w:rPr>
          <w:rFonts w:ascii="Calibri" w:hAnsi="Calibri" w:cs="Calibri"/>
          <w:color w:val="000000"/>
          <w:sz w:val="22"/>
          <w:szCs w:val="22"/>
          <w:u w:val="single"/>
        </w:rPr>
        <w:t>RAZPISANA SREDSTVA_____</w:t>
      </w:r>
      <w:r w:rsidRPr="00C672A2">
        <w:rPr>
          <w:rFonts w:ascii="Calibri" w:hAnsi="Calibri" w:cs="Calibri"/>
          <w:color w:val="000000"/>
          <w:sz w:val="22"/>
          <w:szCs w:val="22"/>
        </w:rPr>
        <w:t>__</w:t>
      </w:r>
      <w:r w:rsidRPr="00C672A2">
        <w:rPr>
          <w:rFonts w:ascii="Calibri" w:hAnsi="Calibri" w:cs="Calibri"/>
          <w:color w:val="000000"/>
          <w:sz w:val="22"/>
          <w:szCs w:val="22"/>
          <w:u w:val="single"/>
        </w:rPr>
        <w:t xml:space="preserve">    </w:t>
      </w:r>
      <w:r w:rsidRPr="00C672A2">
        <w:rPr>
          <w:rFonts w:ascii="Calibri" w:hAnsi="Calibri" w:cs="Calibri"/>
          <w:color w:val="000000"/>
          <w:sz w:val="22"/>
          <w:szCs w:val="22"/>
        </w:rPr>
        <w:t xml:space="preserve">                KONČNO ŠTEVILO TOČK             UPRAVIČENA ZAPROŠENA</w:t>
      </w:r>
    </w:p>
    <w:p w14:paraId="0D2E5C5A" w14:textId="77777777" w:rsidR="00C672A2" w:rsidRPr="00C672A2" w:rsidRDefault="00C672A2" w:rsidP="00C672A2">
      <w:pPr>
        <w:spacing w:line="240" w:lineRule="auto"/>
        <w:ind w:firstLine="0"/>
        <w:jc w:val="left"/>
        <w:rPr>
          <w:rFonts w:ascii="Calibri" w:hAnsi="Calibri" w:cs="Calibri"/>
          <w:color w:val="000000"/>
          <w:sz w:val="22"/>
          <w:szCs w:val="22"/>
        </w:rPr>
      </w:pPr>
      <w:r w:rsidRPr="00C672A2">
        <w:rPr>
          <w:rFonts w:ascii="Calibri" w:hAnsi="Calibri" w:cs="Calibri"/>
          <w:color w:val="000000"/>
          <w:sz w:val="22"/>
          <w:szCs w:val="22"/>
        </w:rPr>
        <w:t xml:space="preserve">VSOTA IZRAČUNANIH DELEŽEV        x            </w:t>
      </w:r>
      <w:r w:rsidRPr="00C672A2">
        <w:rPr>
          <w:rFonts w:ascii="Calibri" w:hAnsi="Calibri" w:cs="Calibri"/>
          <w:color w:val="000000"/>
          <w:sz w:val="22"/>
          <w:szCs w:val="22"/>
          <w:u w:val="single"/>
        </w:rPr>
        <w:t xml:space="preserve">      ZA VLOGO          </w:t>
      </w:r>
      <w:r w:rsidRPr="00C672A2">
        <w:rPr>
          <w:rFonts w:ascii="Calibri" w:hAnsi="Calibri" w:cs="Calibri"/>
          <w:color w:val="000000"/>
          <w:sz w:val="22"/>
          <w:szCs w:val="22"/>
        </w:rPr>
        <w:t xml:space="preserve">       x          SREDSTVA ZA POSAMEZNO</w:t>
      </w:r>
    </w:p>
    <w:p w14:paraId="46998FE2" w14:textId="77777777" w:rsidR="00C672A2" w:rsidRPr="00C672A2" w:rsidRDefault="00C672A2" w:rsidP="00C672A2">
      <w:pPr>
        <w:spacing w:line="240" w:lineRule="auto"/>
        <w:ind w:firstLine="0"/>
        <w:jc w:val="left"/>
        <w:rPr>
          <w:rFonts w:ascii="Calibri" w:hAnsi="Calibri" w:cs="Calibri"/>
          <w:color w:val="000000"/>
          <w:sz w:val="22"/>
          <w:szCs w:val="22"/>
        </w:rPr>
      </w:pPr>
      <w:r w:rsidRPr="00C672A2">
        <w:rPr>
          <w:rFonts w:ascii="Calibri" w:hAnsi="Calibri" w:cs="Calibri"/>
          <w:color w:val="000000"/>
          <w:sz w:val="22"/>
          <w:szCs w:val="22"/>
        </w:rPr>
        <w:t xml:space="preserve">POSAMEZNIH </w:t>
      </w:r>
      <w:r w:rsidRPr="00C672A2">
        <w:rPr>
          <w:rFonts w:ascii="Calibri" w:hAnsi="Calibri" w:cs="Calibri"/>
          <w:sz w:val="22"/>
          <w:szCs w:val="22"/>
        </w:rPr>
        <w:t xml:space="preserve">VLOG                                                            50                                              </w:t>
      </w:r>
      <w:r w:rsidRPr="00C672A2">
        <w:rPr>
          <w:rFonts w:ascii="Calibri" w:hAnsi="Calibri" w:cs="Calibri"/>
          <w:color w:val="000000"/>
          <w:sz w:val="22"/>
          <w:szCs w:val="22"/>
        </w:rPr>
        <w:t>VLOGO</w:t>
      </w:r>
    </w:p>
    <w:p w14:paraId="0C31AADF" w14:textId="77777777" w:rsidR="00C672A2" w:rsidRPr="00C672A2" w:rsidRDefault="00C672A2" w:rsidP="00C672A2">
      <w:pPr>
        <w:spacing w:line="240" w:lineRule="auto"/>
        <w:ind w:firstLine="0"/>
        <w:jc w:val="left"/>
        <w:rPr>
          <w:rFonts w:ascii="Calibri" w:hAnsi="Calibri" w:cs="Calibri"/>
          <w:b/>
          <w:color w:val="000000"/>
          <w:sz w:val="22"/>
          <w:szCs w:val="22"/>
        </w:rPr>
      </w:pPr>
    </w:p>
    <w:bookmarkEnd w:id="41"/>
    <w:p w14:paraId="44C4FFDE" w14:textId="77777777" w:rsidR="008F7542" w:rsidRPr="001B045B" w:rsidRDefault="008F7542" w:rsidP="008F7542">
      <w:pPr>
        <w:spacing w:line="240" w:lineRule="auto"/>
        <w:ind w:firstLine="0"/>
        <w:rPr>
          <w:rFonts w:ascii="Calibri" w:hAnsi="Calibri" w:cs="Arial"/>
          <w:sz w:val="22"/>
          <w:szCs w:val="22"/>
        </w:rPr>
      </w:pPr>
    </w:p>
    <w:p w14:paraId="44C4FFDF" w14:textId="77777777" w:rsidR="00561292" w:rsidRPr="001B045B" w:rsidRDefault="00582EC3" w:rsidP="00906759">
      <w:pPr>
        <w:pStyle w:val="Naslov2"/>
        <w:spacing w:line="240" w:lineRule="auto"/>
        <w:rPr>
          <w:rFonts w:ascii="Calibri" w:hAnsi="Calibri" w:cs="Arial"/>
          <w:szCs w:val="22"/>
        </w:rPr>
      </w:pPr>
      <w:bookmarkStart w:id="42" w:name="_Toc479920563"/>
      <w:r w:rsidRPr="001B045B">
        <w:rPr>
          <w:rFonts w:ascii="Calibri" w:hAnsi="Calibri" w:cs="Arial"/>
          <w:szCs w:val="22"/>
        </w:rPr>
        <w:t>UPRAVIČENI STROŠKI</w:t>
      </w:r>
      <w:bookmarkEnd w:id="42"/>
      <w:r w:rsidRPr="001B045B">
        <w:rPr>
          <w:rFonts w:ascii="Calibri" w:hAnsi="Calibri" w:cs="Arial"/>
          <w:szCs w:val="22"/>
        </w:rPr>
        <w:t xml:space="preserve"> </w:t>
      </w:r>
    </w:p>
    <w:p w14:paraId="44C4FFE0" w14:textId="77777777" w:rsidR="004609FE" w:rsidRPr="001B045B" w:rsidRDefault="004609FE" w:rsidP="004609FE">
      <w:pPr>
        <w:rPr>
          <w:rFonts w:ascii="Calibri" w:hAnsi="Calibri" w:cs="Arial"/>
          <w:sz w:val="22"/>
          <w:szCs w:val="22"/>
          <w:u w:val="single"/>
        </w:rPr>
      </w:pPr>
      <w:r w:rsidRPr="001B045B">
        <w:rPr>
          <w:rFonts w:ascii="Calibri" w:hAnsi="Calibri" w:cs="Arial"/>
          <w:sz w:val="22"/>
          <w:szCs w:val="22"/>
        </w:rPr>
        <w:t>Sofinancer   bo upravičencem sofinanciral naslednje upravičene stroške</w:t>
      </w:r>
      <w:r w:rsidRPr="001B045B">
        <w:rPr>
          <w:rFonts w:ascii="Calibri" w:hAnsi="Calibri" w:cs="Arial"/>
          <w:sz w:val="22"/>
          <w:szCs w:val="22"/>
          <w:u w:val="single"/>
        </w:rPr>
        <w:t>:</w:t>
      </w:r>
    </w:p>
    <w:p w14:paraId="4990F908" w14:textId="7603DEF1" w:rsidR="00DB47D7" w:rsidRDefault="004609FE" w:rsidP="004B4B8E">
      <w:pPr>
        <w:numPr>
          <w:ilvl w:val="2"/>
          <w:numId w:val="49"/>
        </w:numPr>
        <w:spacing w:line="240" w:lineRule="auto"/>
        <w:ind w:left="360" w:firstLine="0"/>
        <w:rPr>
          <w:rFonts w:ascii="Calibri" w:hAnsi="Calibri" w:cs="Arial"/>
          <w:sz w:val="22"/>
          <w:szCs w:val="22"/>
        </w:rPr>
      </w:pPr>
      <w:r w:rsidRPr="00DB47D7">
        <w:rPr>
          <w:rFonts w:ascii="Calibri" w:hAnsi="Calibri" w:cs="Arial"/>
          <w:sz w:val="22"/>
          <w:szCs w:val="22"/>
        </w:rPr>
        <w:t>stroške najema sejemskega prostora in postavitve</w:t>
      </w:r>
      <w:r w:rsidR="00DB47D7">
        <w:rPr>
          <w:rFonts w:ascii="Calibri" w:hAnsi="Calibri" w:cs="Arial"/>
          <w:sz w:val="22"/>
          <w:szCs w:val="22"/>
        </w:rPr>
        <w:t xml:space="preserve"> ter opremljanje </w:t>
      </w:r>
      <w:r w:rsidRPr="00DB47D7">
        <w:rPr>
          <w:rFonts w:ascii="Calibri" w:hAnsi="Calibri" w:cs="Arial"/>
          <w:sz w:val="22"/>
          <w:szCs w:val="22"/>
        </w:rPr>
        <w:t xml:space="preserve"> stojnice </w:t>
      </w:r>
    </w:p>
    <w:p w14:paraId="0266BB29" w14:textId="77777777" w:rsidR="00DB47D7" w:rsidRDefault="00DB47D7" w:rsidP="00DB47D7">
      <w:pPr>
        <w:spacing w:line="240" w:lineRule="auto"/>
        <w:ind w:left="1080" w:firstLine="0"/>
        <w:rPr>
          <w:rFonts w:ascii="Calibri" w:hAnsi="Calibri" w:cs="Arial"/>
          <w:sz w:val="22"/>
          <w:szCs w:val="22"/>
        </w:rPr>
      </w:pPr>
    </w:p>
    <w:p w14:paraId="0EF07865" w14:textId="47BA1731" w:rsidR="00DB47D7" w:rsidRPr="00DB47D7" w:rsidRDefault="00DB47D7" w:rsidP="00DB47D7">
      <w:pPr>
        <w:ind w:left="360" w:firstLine="0"/>
        <w:rPr>
          <w:rFonts w:ascii="Calibri" w:hAnsi="Calibri" w:cs="Calibri"/>
          <w:sz w:val="22"/>
          <w:szCs w:val="22"/>
        </w:rPr>
      </w:pPr>
      <w:r w:rsidRPr="00DB47D7">
        <w:rPr>
          <w:rFonts w:ascii="Calibri" w:hAnsi="Calibri" w:cs="Calibri"/>
          <w:sz w:val="22"/>
          <w:szCs w:val="22"/>
        </w:rPr>
        <w:t xml:space="preserve">Stroški najema </w:t>
      </w:r>
      <w:r>
        <w:rPr>
          <w:rFonts w:ascii="Calibri" w:hAnsi="Calibri" w:cs="Calibri"/>
          <w:sz w:val="22"/>
          <w:szCs w:val="22"/>
        </w:rPr>
        <w:t xml:space="preserve">sejemskega </w:t>
      </w:r>
      <w:r w:rsidRPr="00DB47D7">
        <w:rPr>
          <w:rFonts w:ascii="Calibri" w:hAnsi="Calibri" w:cs="Calibri"/>
          <w:sz w:val="22"/>
          <w:szCs w:val="22"/>
        </w:rPr>
        <w:t xml:space="preserve"> prostora  so stroški najemnine neopremljenega razstavnega prostora, oziroma stroški najemnine razstavnega prostora s tipsko stojnico, v kolikor organizator sejma to ponuja, ter stroški, ki jih zaračunava organizator sejma skupaj z najemom razstavnega prostora(npr. objava v katalogu razstavljavcev, prispevek za čiščenje in drugi skupni stroški razstavnega prostora).</w:t>
      </w:r>
    </w:p>
    <w:p w14:paraId="2347C2C7" w14:textId="77777777" w:rsidR="00DB47D7" w:rsidRDefault="00DB47D7" w:rsidP="00DB47D7">
      <w:pPr>
        <w:spacing w:line="240" w:lineRule="auto"/>
        <w:ind w:left="360" w:firstLine="0"/>
        <w:rPr>
          <w:rFonts w:ascii="Calibri" w:hAnsi="Calibri" w:cs="Arial"/>
          <w:sz w:val="22"/>
          <w:szCs w:val="22"/>
        </w:rPr>
      </w:pPr>
    </w:p>
    <w:p w14:paraId="44C4FFE2" w14:textId="50929879" w:rsidR="006B356F" w:rsidRPr="00DB47D7" w:rsidRDefault="004609FE" w:rsidP="00DB47D7">
      <w:pPr>
        <w:spacing w:line="276" w:lineRule="auto"/>
        <w:ind w:left="360" w:firstLine="0"/>
        <w:rPr>
          <w:rFonts w:ascii="Calibri" w:hAnsi="Calibri" w:cs="Arial"/>
          <w:sz w:val="22"/>
          <w:szCs w:val="22"/>
        </w:rPr>
      </w:pPr>
      <w:r w:rsidRPr="00DB47D7">
        <w:rPr>
          <w:rFonts w:ascii="Calibri" w:hAnsi="Calibri" w:cs="Arial"/>
          <w:sz w:val="22"/>
          <w:szCs w:val="22"/>
        </w:rPr>
        <w:t>Komisija bo upoštevala vloge samo tistih prijaviteljev, ki bodo z vpisom</w:t>
      </w:r>
      <w:r w:rsidR="006B356F" w:rsidRPr="00DB47D7">
        <w:rPr>
          <w:rFonts w:ascii="Calibri" w:hAnsi="Calibri" w:cs="Arial"/>
          <w:sz w:val="22"/>
          <w:szCs w:val="22"/>
        </w:rPr>
        <w:t xml:space="preserve"> v katalog </w:t>
      </w:r>
      <w:r w:rsidRPr="00DB47D7">
        <w:rPr>
          <w:rFonts w:ascii="Calibri" w:hAnsi="Calibri" w:cs="Arial"/>
          <w:sz w:val="22"/>
          <w:szCs w:val="22"/>
        </w:rPr>
        <w:t xml:space="preserve">razstavljavcev dokazali svojo udeležbo na določenem sejmu </w:t>
      </w:r>
    </w:p>
    <w:p w14:paraId="44C4FFE3" w14:textId="77777777" w:rsidR="006B356F" w:rsidRPr="001B045B" w:rsidRDefault="004609FE" w:rsidP="00DB47D7">
      <w:pPr>
        <w:pStyle w:val="Telobesedila-zamik2"/>
        <w:spacing w:line="276" w:lineRule="auto"/>
        <w:ind w:left="360" w:firstLine="0"/>
        <w:rPr>
          <w:rFonts w:ascii="Calibri" w:hAnsi="Calibri" w:cs="Arial"/>
          <w:sz w:val="22"/>
          <w:szCs w:val="22"/>
        </w:rPr>
      </w:pPr>
      <w:r w:rsidRPr="001B045B">
        <w:rPr>
          <w:rFonts w:ascii="Calibri" w:hAnsi="Calibri" w:cs="Arial"/>
          <w:sz w:val="22"/>
          <w:szCs w:val="22"/>
        </w:rPr>
        <w:t xml:space="preserve">Komisija bo upoštevala samo tiste račune, oziroma predračune prijaviteljev  za postavitev  stojnice, ki jih bodo izdali izvajalci, katerih  glavna dejavnost  so postavitve in opremljanja razstavnih prostorov razstavljavcev. </w:t>
      </w:r>
    </w:p>
    <w:p w14:paraId="44C4FFE4" w14:textId="77777777" w:rsidR="004609FE" w:rsidRPr="001B045B" w:rsidRDefault="004609FE" w:rsidP="00DB47D7">
      <w:pPr>
        <w:pStyle w:val="Telobesedila-zamik2"/>
        <w:spacing w:line="276" w:lineRule="auto"/>
        <w:ind w:left="360" w:firstLine="0"/>
        <w:rPr>
          <w:rFonts w:ascii="Calibri" w:hAnsi="Calibri" w:cs="Arial"/>
          <w:sz w:val="22"/>
          <w:szCs w:val="22"/>
        </w:rPr>
      </w:pPr>
      <w:r w:rsidRPr="001B045B">
        <w:rPr>
          <w:rFonts w:ascii="Calibri" w:hAnsi="Calibri" w:cs="Arial"/>
          <w:sz w:val="22"/>
          <w:szCs w:val="22"/>
        </w:rPr>
        <w:t xml:space="preserve">Nabava opreme in/ali storitev, ki sodijo med upravičene stroške, je dovoljena le od tretjih oseb, po tržnih pogojih. Pri tem velja, da tretja oseba ne sme biti več kot 25% povezana(lastniški delež) s podjetjem –upravičencem    </w:t>
      </w:r>
    </w:p>
    <w:p w14:paraId="44C4FFE5" w14:textId="77777777" w:rsidR="004609FE" w:rsidRPr="001B045B" w:rsidRDefault="004609FE" w:rsidP="00DB47D7">
      <w:pPr>
        <w:spacing w:line="276" w:lineRule="auto"/>
        <w:ind w:left="360" w:firstLine="0"/>
        <w:rPr>
          <w:rFonts w:ascii="Calibri" w:hAnsi="Calibri" w:cs="Arial"/>
          <w:bCs/>
          <w:sz w:val="22"/>
          <w:szCs w:val="22"/>
        </w:rPr>
      </w:pPr>
      <w:r w:rsidRPr="001B045B">
        <w:rPr>
          <w:rFonts w:ascii="Calibri" w:hAnsi="Calibri" w:cs="Arial"/>
          <w:bCs/>
          <w:sz w:val="22"/>
          <w:szCs w:val="22"/>
        </w:rPr>
        <w:t>Nakup opreme in/ali storitev ni upravičen strošek, kjer gre za nakup oz. opravljanje storitev:</w:t>
      </w:r>
    </w:p>
    <w:p w14:paraId="44C4FFE6" w14:textId="77777777" w:rsidR="004609FE" w:rsidRPr="001B045B" w:rsidRDefault="004609FE" w:rsidP="00DB47D7">
      <w:pPr>
        <w:numPr>
          <w:ilvl w:val="2"/>
          <w:numId w:val="24"/>
        </w:numPr>
        <w:spacing w:line="276" w:lineRule="auto"/>
        <w:rPr>
          <w:rFonts w:ascii="Calibri" w:hAnsi="Calibri" w:cs="Arial"/>
          <w:bCs/>
          <w:sz w:val="22"/>
          <w:szCs w:val="22"/>
        </w:rPr>
      </w:pPr>
      <w:r w:rsidRPr="001B045B">
        <w:rPr>
          <w:rFonts w:ascii="Calibri" w:hAnsi="Calibri" w:cs="Arial"/>
          <w:bCs/>
          <w:sz w:val="22"/>
          <w:szCs w:val="22"/>
        </w:rPr>
        <w:t xml:space="preserve">med krvnimi sorodniki v ravni ali stranski vrsti do četrtega kolena, v svaštvu do drugega kolena, med zakoncema ali osebama ki živijo v zunajzakonski skupnosti ter med </w:t>
      </w:r>
      <w:r w:rsidRPr="001B045B">
        <w:rPr>
          <w:rFonts w:ascii="Calibri" w:hAnsi="Calibri" w:cs="Arial"/>
          <w:sz w:val="22"/>
          <w:szCs w:val="22"/>
        </w:rPr>
        <w:t>skrbnikom, oskrbovancem, posvojiteljem, posvojencem, rejnikom ali rejencem</w:t>
      </w:r>
      <w:r w:rsidRPr="001B045B">
        <w:rPr>
          <w:rFonts w:ascii="Calibri" w:hAnsi="Calibri" w:cs="Arial"/>
          <w:bCs/>
          <w:sz w:val="22"/>
          <w:szCs w:val="22"/>
        </w:rPr>
        <w:t xml:space="preserve">; </w:t>
      </w:r>
    </w:p>
    <w:p w14:paraId="44C4FFE7" w14:textId="77777777" w:rsidR="004609FE" w:rsidRPr="001B045B" w:rsidRDefault="004609FE" w:rsidP="00DB47D7">
      <w:pPr>
        <w:numPr>
          <w:ilvl w:val="2"/>
          <w:numId w:val="24"/>
        </w:numPr>
        <w:spacing w:line="276" w:lineRule="auto"/>
        <w:rPr>
          <w:rFonts w:ascii="Calibri" w:hAnsi="Calibri" w:cs="Arial"/>
          <w:bCs/>
          <w:sz w:val="22"/>
          <w:szCs w:val="22"/>
        </w:rPr>
      </w:pPr>
      <w:r w:rsidRPr="001B045B">
        <w:rPr>
          <w:rFonts w:ascii="Calibri" w:hAnsi="Calibri" w:cs="Arial"/>
          <w:bCs/>
          <w:sz w:val="22"/>
          <w:szCs w:val="22"/>
        </w:rPr>
        <w:t xml:space="preserve">med samostojnim podjetnikom in gospodarsko družbo - če je fizična oseba, ki je ustanovitelj </w:t>
      </w:r>
      <w:proofErr w:type="spellStart"/>
      <w:r w:rsidRPr="001B045B">
        <w:rPr>
          <w:rFonts w:ascii="Calibri" w:hAnsi="Calibri" w:cs="Arial"/>
          <w:bCs/>
          <w:sz w:val="22"/>
          <w:szCs w:val="22"/>
        </w:rPr>
        <w:t>s.p</w:t>
      </w:r>
      <w:proofErr w:type="spellEnd"/>
      <w:r w:rsidRPr="001B045B">
        <w:rPr>
          <w:rFonts w:ascii="Calibri" w:hAnsi="Calibri" w:cs="Arial"/>
          <w:bCs/>
          <w:sz w:val="22"/>
          <w:szCs w:val="22"/>
        </w:rPr>
        <w:t>. tudi lastnica gospodarske družbe;</w:t>
      </w:r>
    </w:p>
    <w:p w14:paraId="44C4FFE8" w14:textId="77777777" w:rsidR="004609FE" w:rsidRPr="001B045B" w:rsidRDefault="004609FE" w:rsidP="00DB47D7">
      <w:pPr>
        <w:numPr>
          <w:ilvl w:val="2"/>
          <w:numId w:val="24"/>
        </w:numPr>
        <w:spacing w:line="276" w:lineRule="auto"/>
        <w:rPr>
          <w:rFonts w:ascii="Calibri" w:hAnsi="Calibri" w:cs="Arial"/>
          <w:bCs/>
          <w:sz w:val="22"/>
          <w:szCs w:val="22"/>
        </w:rPr>
      </w:pPr>
      <w:r w:rsidRPr="001B045B">
        <w:rPr>
          <w:rFonts w:ascii="Calibri" w:hAnsi="Calibri" w:cs="Arial"/>
          <w:bCs/>
          <w:sz w:val="22"/>
          <w:szCs w:val="22"/>
        </w:rPr>
        <w:t>med fizično osebo, ki je lastnik gospodarske družbe in to gospodarsko družbo;</w:t>
      </w:r>
    </w:p>
    <w:p w14:paraId="44C4FFE9" w14:textId="77777777" w:rsidR="004609FE" w:rsidRPr="001B045B" w:rsidRDefault="004609FE" w:rsidP="00DB47D7">
      <w:pPr>
        <w:numPr>
          <w:ilvl w:val="2"/>
          <w:numId w:val="24"/>
        </w:numPr>
        <w:spacing w:line="276" w:lineRule="auto"/>
        <w:rPr>
          <w:rFonts w:ascii="Calibri" w:hAnsi="Calibri" w:cs="Arial"/>
          <w:bCs/>
          <w:sz w:val="22"/>
          <w:szCs w:val="22"/>
        </w:rPr>
      </w:pPr>
      <w:r w:rsidRPr="001B045B">
        <w:rPr>
          <w:rFonts w:ascii="Calibri" w:hAnsi="Calibri" w:cs="Arial"/>
          <w:bCs/>
          <w:sz w:val="22"/>
          <w:szCs w:val="22"/>
        </w:rPr>
        <w:t xml:space="preserve">med družbami, ki se skladno z določili veljavnega Zakona o gospodarskih družbah, štejejo za povezane. </w:t>
      </w:r>
    </w:p>
    <w:p w14:paraId="44C4FFEA" w14:textId="77777777" w:rsidR="004609FE" w:rsidRPr="001B045B" w:rsidRDefault="004609FE" w:rsidP="00DB47D7">
      <w:pPr>
        <w:spacing w:line="276" w:lineRule="auto"/>
        <w:rPr>
          <w:rFonts w:ascii="Calibri" w:hAnsi="Calibri" w:cs="Arial"/>
          <w:sz w:val="22"/>
          <w:szCs w:val="22"/>
        </w:rPr>
      </w:pPr>
    </w:p>
    <w:p w14:paraId="44C4FFEB" w14:textId="77777777" w:rsidR="004609FE" w:rsidRPr="001B045B" w:rsidRDefault="004609FE" w:rsidP="00DB47D7">
      <w:pPr>
        <w:spacing w:line="276" w:lineRule="auto"/>
        <w:ind w:firstLine="0"/>
        <w:rPr>
          <w:rFonts w:ascii="Calibri" w:hAnsi="Calibri" w:cs="Arial"/>
          <w:sz w:val="22"/>
          <w:szCs w:val="22"/>
        </w:rPr>
      </w:pPr>
      <w:r w:rsidRPr="001B045B">
        <w:rPr>
          <w:rFonts w:ascii="Calibri" w:hAnsi="Calibri" w:cs="Arial"/>
          <w:sz w:val="22"/>
          <w:szCs w:val="22"/>
        </w:rPr>
        <w:t>Sofinancer si pridružuje pravico, da pozove prijavitelja  na dodatno obrazložitev  in dokazila o posameznem strošku. Če se izkaže, da strošek ni realen oz</w:t>
      </w:r>
      <w:r w:rsidR="001B045B">
        <w:rPr>
          <w:rFonts w:ascii="Calibri" w:hAnsi="Calibri" w:cs="Arial"/>
          <w:sz w:val="22"/>
          <w:szCs w:val="22"/>
        </w:rPr>
        <w:t xml:space="preserve">iroma </w:t>
      </w:r>
      <w:r w:rsidRPr="001B045B">
        <w:rPr>
          <w:rFonts w:ascii="Calibri" w:hAnsi="Calibri" w:cs="Arial"/>
          <w:sz w:val="22"/>
          <w:szCs w:val="22"/>
        </w:rPr>
        <w:t xml:space="preserve">nujno potreben za realizacijo promocijske aktivnosti,  ga lahko tudi izloči. </w:t>
      </w:r>
    </w:p>
    <w:p w14:paraId="44C4FFEC" w14:textId="77777777" w:rsidR="004609FE" w:rsidRPr="001B045B" w:rsidRDefault="004609FE" w:rsidP="00DB47D7">
      <w:pPr>
        <w:spacing w:line="276" w:lineRule="auto"/>
        <w:rPr>
          <w:rFonts w:ascii="Calibri" w:hAnsi="Calibri" w:cs="Arial"/>
          <w:b/>
          <w:sz w:val="22"/>
          <w:szCs w:val="22"/>
        </w:rPr>
      </w:pPr>
    </w:p>
    <w:p w14:paraId="44C4FFED" w14:textId="77777777" w:rsidR="004609FE" w:rsidRPr="001B045B" w:rsidRDefault="004609FE" w:rsidP="001B045B">
      <w:pPr>
        <w:spacing w:line="240" w:lineRule="auto"/>
        <w:ind w:firstLine="0"/>
        <w:rPr>
          <w:rFonts w:ascii="Calibri" w:hAnsi="Calibri" w:cs="Arial"/>
          <w:b/>
          <w:sz w:val="22"/>
          <w:szCs w:val="22"/>
        </w:rPr>
      </w:pPr>
      <w:r w:rsidRPr="001B045B">
        <w:rPr>
          <w:rFonts w:ascii="Calibri" w:hAnsi="Calibri" w:cs="Arial"/>
          <w:b/>
          <w:sz w:val="22"/>
          <w:szCs w:val="22"/>
        </w:rPr>
        <w:t xml:space="preserve">Davek na dodano vrednost ni upravičen strošek, razen v primerih, ko upravičenec ni zavezanec za DDV. </w:t>
      </w:r>
    </w:p>
    <w:p w14:paraId="44C4FFEE" w14:textId="77777777" w:rsidR="00FF04FF" w:rsidRPr="001B045B" w:rsidRDefault="00561292" w:rsidP="00E65F2D">
      <w:pPr>
        <w:pStyle w:val="Naslov2"/>
        <w:spacing w:line="240" w:lineRule="auto"/>
        <w:rPr>
          <w:rFonts w:ascii="Calibri" w:hAnsi="Calibri" w:cs="Arial"/>
          <w:szCs w:val="22"/>
        </w:rPr>
      </w:pPr>
      <w:bookmarkStart w:id="43" w:name="_Toc479920564"/>
      <w:r w:rsidRPr="001B045B">
        <w:rPr>
          <w:rFonts w:ascii="Calibri" w:hAnsi="Calibri" w:cs="Arial"/>
          <w:szCs w:val="22"/>
        </w:rPr>
        <w:t>UPRAVIČENCI</w:t>
      </w:r>
      <w:bookmarkEnd w:id="43"/>
      <w:r w:rsidRPr="001B045B">
        <w:rPr>
          <w:rFonts w:ascii="Calibri" w:hAnsi="Calibri" w:cs="Arial"/>
          <w:szCs w:val="22"/>
        </w:rPr>
        <w:t xml:space="preserve"> </w:t>
      </w:r>
    </w:p>
    <w:p w14:paraId="44C4FFEF" w14:textId="77777777" w:rsidR="006B356F" w:rsidRPr="001B045B" w:rsidRDefault="006B356F" w:rsidP="006B356F">
      <w:pPr>
        <w:rPr>
          <w:rFonts w:ascii="Calibri" w:hAnsi="Calibri"/>
          <w:sz w:val="22"/>
          <w:szCs w:val="22"/>
        </w:rPr>
      </w:pPr>
    </w:p>
    <w:p w14:paraId="44C4FFF0" w14:textId="77777777" w:rsidR="00025652" w:rsidRPr="001B045B" w:rsidRDefault="00FF04FF" w:rsidP="00025652">
      <w:pPr>
        <w:rPr>
          <w:rFonts w:ascii="Calibri" w:hAnsi="Calibri" w:cs="Arial"/>
          <w:b/>
          <w:bCs/>
          <w:sz w:val="22"/>
          <w:szCs w:val="22"/>
          <w:u w:val="single"/>
        </w:rPr>
      </w:pPr>
      <w:r w:rsidRPr="001B045B">
        <w:rPr>
          <w:rFonts w:ascii="Calibri" w:hAnsi="Calibri" w:cs="Arial"/>
          <w:b/>
          <w:bCs/>
          <w:sz w:val="22"/>
          <w:szCs w:val="22"/>
          <w:u w:val="single"/>
        </w:rPr>
        <w:t>Na razpis se lahko prijavijo:</w:t>
      </w:r>
    </w:p>
    <w:p w14:paraId="44C4FFF1" w14:textId="77777777" w:rsidR="00025652" w:rsidRPr="001B045B" w:rsidRDefault="00025652" w:rsidP="00DB47D7">
      <w:pPr>
        <w:pStyle w:val="Odstavekseznama"/>
        <w:numPr>
          <w:ilvl w:val="0"/>
          <w:numId w:val="22"/>
        </w:numPr>
        <w:jc w:val="both"/>
        <w:rPr>
          <w:rFonts w:ascii="Calibri" w:hAnsi="Calibri" w:cs="Arial"/>
          <w:b/>
          <w:bCs/>
          <w:sz w:val="22"/>
          <w:szCs w:val="22"/>
          <w:u w:val="single"/>
        </w:rPr>
      </w:pPr>
      <w:r w:rsidRPr="001B045B">
        <w:rPr>
          <w:rFonts w:ascii="Calibri" w:hAnsi="Calibri" w:cs="Arial"/>
          <w:bCs/>
          <w:sz w:val="22"/>
          <w:szCs w:val="22"/>
        </w:rPr>
        <w:t>podjetja, ki se kot pravna ali fizična oseba, ukvarjajo  z gospodarsko dejavnostjo in so organizirana kot gospodarske družbe ali samostojni podjetniki ter</w:t>
      </w:r>
      <w:r w:rsidRPr="001B045B">
        <w:rPr>
          <w:rFonts w:ascii="Calibri" w:hAnsi="Calibri" w:cs="Arial"/>
          <w:sz w:val="22"/>
          <w:szCs w:val="22"/>
        </w:rPr>
        <w:t xml:space="preserve"> imajo na  dan objave razpisa najmanj enega ter največ 20 zaposlenih  ter letni promet in/ali letno bilančno vsoto, ki ne presega 2 milijona EUR</w:t>
      </w:r>
    </w:p>
    <w:p w14:paraId="44C4FFF2" w14:textId="77777777" w:rsidR="006B356F" w:rsidRPr="001B045B" w:rsidRDefault="006B356F" w:rsidP="003B790C">
      <w:pPr>
        <w:numPr>
          <w:ilvl w:val="0"/>
          <w:numId w:val="31"/>
        </w:numPr>
        <w:autoSpaceDE w:val="0"/>
        <w:autoSpaceDN w:val="0"/>
        <w:adjustRightInd w:val="0"/>
        <w:spacing w:line="240" w:lineRule="auto"/>
        <w:rPr>
          <w:rFonts w:ascii="Calibri" w:hAnsi="Calibri" w:cs="Arial"/>
          <w:sz w:val="22"/>
          <w:szCs w:val="22"/>
        </w:rPr>
      </w:pPr>
      <w:r w:rsidRPr="001B045B">
        <w:rPr>
          <w:rFonts w:ascii="Calibri" w:hAnsi="Calibri" w:cs="Arial"/>
          <w:sz w:val="22"/>
          <w:szCs w:val="22"/>
        </w:rPr>
        <w:t>skladno z Uredbo Komisije (EU) št. 1407/2013 se upošteva definicija enotnega podjetja. Enotno podjetje je definirano kot vsa podjetja , ki so med seboj najmanj v enem od naslednjih razmerij:</w:t>
      </w:r>
    </w:p>
    <w:p w14:paraId="44C4FFF3" w14:textId="77777777"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podjetje ima večino glasovalnih pravic delničarjev ali družbenikov drugega podjetja,</w:t>
      </w:r>
    </w:p>
    <w:p w14:paraId="44C4FFF4" w14:textId="77777777"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podjetje ima pravico imenovati ali odpoklicati večino članov upravnega, poslovodnega ali nadzornega organa drugega podjetja,</w:t>
      </w:r>
    </w:p>
    <w:p w14:paraId="44C4FFF5" w14:textId="77777777"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podjetje ima pravico izvrševati prevladujoč vpliv na drugo podjetje na podlagi pogodbe, sklenjene z navedenim podjetjem, ali  določbe v njegovi družbeni pogodbi ali statutu,</w:t>
      </w:r>
    </w:p>
    <w:p w14:paraId="44C4FFF6" w14:textId="77777777"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14:paraId="44C4FFF7" w14:textId="77777777"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podjetja, ki so v katerem koli razmerju iz prve do četrte alineje te točke preko enega ali več drugih podjetij, prav tako veljajo za enotno podjetje.</w:t>
      </w:r>
    </w:p>
    <w:p w14:paraId="44C4FFF8" w14:textId="77777777" w:rsidR="00FF04FF" w:rsidRPr="001B045B" w:rsidRDefault="00FF04FF" w:rsidP="006B356F">
      <w:pPr>
        <w:ind w:firstLine="0"/>
        <w:rPr>
          <w:rFonts w:ascii="Calibri" w:hAnsi="Calibri" w:cs="Arial"/>
          <w:sz w:val="22"/>
          <w:szCs w:val="22"/>
        </w:rPr>
      </w:pPr>
    </w:p>
    <w:p w14:paraId="44C4FFF9" w14:textId="77777777" w:rsidR="00FF04FF" w:rsidRPr="001B045B" w:rsidRDefault="00FF04FF" w:rsidP="00FF04FF">
      <w:pPr>
        <w:rPr>
          <w:rFonts w:ascii="Calibri" w:hAnsi="Calibri" w:cs="Arial"/>
          <w:b/>
          <w:sz w:val="22"/>
          <w:szCs w:val="22"/>
          <w:u w:val="single"/>
        </w:rPr>
      </w:pPr>
      <w:r w:rsidRPr="001B045B">
        <w:rPr>
          <w:rFonts w:ascii="Calibri" w:hAnsi="Calibri" w:cs="Arial"/>
          <w:b/>
          <w:sz w:val="22"/>
          <w:szCs w:val="22"/>
          <w:u w:val="single"/>
        </w:rPr>
        <w:t>Na razpis se ne morejo prijaviti podjetja:</w:t>
      </w:r>
    </w:p>
    <w:p w14:paraId="44C4FFFA" w14:textId="77777777" w:rsidR="006B356F" w:rsidRPr="001B045B" w:rsidRDefault="006B356F" w:rsidP="003B790C">
      <w:pPr>
        <w:numPr>
          <w:ilvl w:val="0"/>
          <w:numId w:val="40"/>
        </w:numPr>
        <w:spacing w:line="240" w:lineRule="auto"/>
        <w:rPr>
          <w:rFonts w:ascii="Calibri" w:hAnsi="Calibri" w:cs="Arial"/>
          <w:sz w:val="22"/>
          <w:szCs w:val="22"/>
        </w:rPr>
      </w:pPr>
      <w:r w:rsidRPr="001B045B">
        <w:rPr>
          <w:rFonts w:ascii="Calibri" w:hAnsi="Calibri" w:cs="Arial"/>
          <w:sz w:val="22"/>
          <w:szCs w:val="22"/>
        </w:rPr>
        <w:t>ki bi skladno z Uredbo Komisije (EU)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14:paraId="44C4FFFB" w14:textId="77777777" w:rsidR="006B356F" w:rsidRPr="001B045B" w:rsidRDefault="006B356F" w:rsidP="003B790C">
      <w:pPr>
        <w:numPr>
          <w:ilvl w:val="0"/>
          <w:numId w:val="40"/>
        </w:numPr>
        <w:spacing w:line="240" w:lineRule="auto"/>
        <w:rPr>
          <w:rFonts w:ascii="Calibri" w:hAnsi="Calibri" w:cs="Arial"/>
          <w:b/>
          <w:bCs/>
          <w:sz w:val="22"/>
          <w:szCs w:val="22"/>
        </w:rPr>
      </w:pPr>
      <w:r w:rsidRPr="001B045B">
        <w:rPr>
          <w:rFonts w:ascii="Calibri" w:hAnsi="Calibri" w:cs="Arial"/>
          <w:sz w:val="22"/>
          <w:szCs w:val="22"/>
        </w:rPr>
        <w:t>ki skladno  z Uredbo Komisije (EU) št. 1407/2013 z dne 18.12.2013 opravljajo dejavnost na naslednjih področjih:</w:t>
      </w:r>
      <w:r w:rsidRPr="001B045B">
        <w:rPr>
          <w:rFonts w:ascii="Calibri" w:hAnsi="Calibri" w:cs="Arial"/>
          <w:b/>
          <w:bCs/>
          <w:sz w:val="22"/>
          <w:szCs w:val="22"/>
        </w:rPr>
        <w:t xml:space="preserve"> </w:t>
      </w:r>
    </w:p>
    <w:p w14:paraId="44C4FFFC" w14:textId="77777777" w:rsidR="006B356F" w:rsidRPr="001B045B" w:rsidRDefault="006B356F" w:rsidP="003B790C">
      <w:pPr>
        <w:numPr>
          <w:ilvl w:val="1"/>
          <w:numId w:val="37"/>
        </w:numPr>
        <w:spacing w:line="240" w:lineRule="auto"/>
        <w:rPr>
          <w:rFonts w:ascii="Calibri" w:hAnsi="Calibri" w:cs="Arial"/>
          <w:sz w:val="22"/>
          <w:szCs w:val="22"/>
        </w:rPr>
      </w:pPr>
      <w:r w:rsidRPr="001B045B">
        <w:rPr>
          <w:rFonts w:ascii="Calibri" w:hAnsi="Calibri" w:cs="Arial"/>
          <w:sz w:val="22"/>
          <w:szCs w:val="22"/>
        </w:rPr>
        <w:t>ribištva in akvakulture kot ju zajema Uredba Sveta (ES) št. 104/2000 z dne 17.12. 1999,</w:t>
      </w:r>
    </w:p>
    <w:p w14:paraId="44C4FFFD" w14:textId="77777777" w:rsidR="006B356F" w:rsidRPr="001B045B" w:rsidRDefault="006B356F" w:rsidP="003B790C">
      <w:pPr>
        <w:numPr>
          <w:ilvl w:val="1"/>
          <w:numId w:val="37"/>
        </w:numPr>
        <w:spacing w:line="240" w:lineRule="auto"/>
        <w:rPr>
          <w:rFonts w:ascii="Calibri" w:hAnsi="Calibri" w:cs="Arial"/>
          <w:sz w:val="22"/>
          <w:szCs w:val="22"/>
        </w:rPr>
      </w:pPr>
      <w:r w:rsidRPr="001B045B">
        <w:rPr>
          <w:rFonts w:ascii="Calibri" w:hAnsi="Calibri" w:cs="Arial"/>
          <w:sz w:val="22"/>
          <w:szCs w:val="22"/>
        </w:rPr>
        <w:t xml:space="preserve">primarne proizvodnje kmetijskih proizvodov, </w:t>
      </w:r>
    </w:p>
    <w:p w14:paraId="44C4FFFE" w14:textId="77777777" w:rsidR="006B356F" w:rsidRPr="001B045B" w:rsidRDefault="006B356F" w:rsidP="003B790C">
      <w:pPr>
        <w:numPr>
          <w:ilvl w:val="1"/>
          <w:numId w:val="37"/>
        </w:numPr>
        <w:spacing w:line="240" w:lineRule="auto"/>
        <w:rPr>
          <w:rFonts w:ascii="Calibri" w:hAnsi="Calibri" w:cs="Arial"/>
          <w:sz w:val="22"/>
          <w:szCs w:val="22"/>
        </w:rPr>
      </w:pPr>
      <w:r w:rsidRPr="001B045B">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44C4FFFF" w14:textId="77777777" w:rsidR="006B356F" w:rsidRPr="001B045B" w:rsidRDefault="006B356F" w:rsidP="003B790C">
      <w:pPr>
        <w:numPr>
          <w:ilvl w:val="0"/>
          <w:numId w:val="39"/>
        </w:numPr>
        <w:spacing w:line="240" w:lineRule="auto"/>
        <w:rPr>
          <w:rFonts w:ascii="Calibri" w:hAnsi="Calibri" w:cs="Arial"/>
          <w:sz w:val="22"/>
          <w:szCs w:val="22"/>
        </w:rPr>
      </w:pPr>
      <w:r w:rsidRPr="001B045B">
        <w:rPr>
          <w:rFonts w:ascii="Calibri" w:hAnsi="Calibri"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14:paraId="44C50000" w14:textId="77777777" w:rsidR="006B356F" w:rsidRPr="001B045B" w:rsidRDefault="006B356F" w:rsidP="003B790C">
      <w:pPr>
        <w:numPr>
          <w:ilvl w:val="0"/>
          <w:numId w:val="42"/>
        </w:numPr>
        <w:spacing w:line="240" w:lineRule="auto"/>
        <w:rPr>
          <w:rFonts w:ascii="Calibri" w:hAnsi="Calibri" w:cs="Arial"/>
          <w:sz w:val="22"/>
          <w:szCs w:val="22"/>
        </w:rPr>
      </w:pPr>
      <w:r w:rsidRPr="001B045B">
        <w:rPr>
          <w:rFonts w:ascii="Calibri" w:hAnsi="Calibri" w:cs="Arial"/>
          <w:sz w:val="22"/>
          <w:szCs w:val="22"/>
        </w:rPr>
        <w:t>v primeru kapitalskih družb, kadar tekoča izguba skupaj s prenesenimi izgubami preteklih let, doseže polovico osnovnega kapitala in je tekoča izguba v zadnjih dvanajstih mesecih dosegla višino četrtine osnovnega kapitala.</w:t>
      </w:r>
    </w:p>
    <w:p w14:paraId="44C50001" w14:textId="77777777" w:rsidR="006B356F" w:rsidRPr="001B045B" w:rsidRDefault="006B356F" w:rsidP="003B790C">
      <w:pPr>
        <w:numPr>
          <w:ilvl w:val="0"/>
          <w:numId w:val="42"/>
        </w:numPr>
        <w:spacing w:line="240" w:lineRule="auto"/>
        <w:rPr>
          <w:rFonts w:ascii="Calibri" w:hAnsi="Calibri" w:cs="Arial"/>
          <w:sz w:val="22"/>
          <w:szCs w:val="22"/>
        </w:rPr>
      </w:pPr>
      <w:r w:rsidRPr="001B045B">
        <w:rPr>
          <w:rFonts w:ascii="Calibri" w:hAnsi="Calibri" w:cs="Arial"/>
          <w:sz w:val="22"/>
          <w:szCs w:val="22"/>
        </w:rPr>
        <w:lastRenderedPageBreak/>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14:paraId="44C50002" w14:textId="77777777" w:rsidR="006B356F" w:rsidRPr="001B045B" w:rsidRDefault="006B356F" w:rsidP="003B790C">
      <w:pPr>
        <w:numPr>
          <w:ilvl w:val="0"/>
          <w:numId w:val="42"/>
        </w:numPr>
        <w:spacing w:line="240" w:lineRule="auto"/>
        <w:rPr>
          <w:rFonts w:ascii="Calibri" w:hAnsi="Calibri" w:cs="Arial"/>
          <w:sz w:val="22"/>
          <w:szCs w:val="22"/>
        </w:rPr>
      </w:pPr>
      <w:r w:rsidRPr="001B045B">
        <w:rPr>
          <w:rFonts w:ascii="Calibri" w:hAnsi="Calibri" w:cs="Arial"/>
          <w:sz w:val="22"/>
          <w:szCs w:val="22"/>
        </w:rPr>
        <w:t>če je v postopku prisilne poravnave, stečaja ali likvidacije.</w:t>
      </w:r>
    </w:p>
    <w:p w14:paraId="44C50003" w14:textId="77777777" w:rsidR="006B356F" w:rsidRPr="001B045B" w:rsidRDefault="006B356F" w:rsidP="003B790C">
      <w:pPr>
        <w:numPr>
          <w:ilvl w:val="0"/>
          <w:numId w:val="41"/>
        </w:numPr>
        <w:spacing w:line="240" w:lineRule="auto"/>
        <w:rPr>
          <w:rFonts w:ascii="Calibri" w:hAnsi="Calibri" w:cs="Arial"/>
          <w:sz w:val="22"/>
          <w:szCs w:val="22"/>
        </w:rPr>
      </w:pPr>
      <w:r w:rsidRPr="001B045B">
        <w:rPr>
          <w:rFonts w:ascii="Calibri" w:hAnsi="Calibri" w:cs="Arial"/>
          <w:sz w:val="22"/>
          <w:szCs w:val="22"/>
        </w:rPr>
        <w:t>ki so  v postopku vračanja neupravičeno prejete državne pomoči</w:t>
      </w:r>
    </w:p>
    <w:p w14:paraId="44C50004" w14:textId="77777777" w:rsidR="006B356F" w:rsidRPr="001B045B" w:rsidRDefault="006B356F" w:rsidP="006B356F">
      <w:pPr>
        <w:spacing w:line="276" w:lineRule="auto"/>
        <w:ind w:left="1080"/>
        <w:rPr>
          <w:rFonts w:ascii="Calibri" w:hAnsi="Calibri" w:cs="Arial"/>
          <w:sz w:val="22"/>
          <w:szCs w:val="22"/>
        </w:rPr>
      </w:pPr>
    </w:p>
    <w:p w14:paraId="44C50005" w14:textId="77777777" w:rsidR="006B356F" w:rsidRPr="001B045B" w:rsidRDefault="006B356F" w:rsidP="006B356F">
      <w:pPr>
        <w:spacing w:line="276" w:lineRule="auto"/>
        <w:ind w:firstLine="0"/>
        <w:rPr>
          <w:rFonts w:ascii="Calibri" w:hAnsi="Calibri" w:cs="Arial"/>
          <w:sz w:val="22"/>
          <w:szCs w:val="22"/>
        </w:rPr>
      </w:pPr>
      <w:r w:rsidRPr="001B045B">
        <w:rPr>
          <w:rFonts w:ascii="Calibri" w:hAnsi="Calibri" w:cs="Arial"/>
          <w:sz w:val="22"/>
          <w:szCs w:val="22"/>
        </w:rPr>
        <w:t>V kolikor podjetje opravlja poleg navedenih še druge dejavnosti  in na ustrezen način , kot je ločevanje dejavnosti ali razlikovanje  med stroški, zagotovi njihovo izključenost, lahko za druge dejavnosti kandidira na razpisu.</w:t>
      </w:r>
    </w:p>
    <w:p w14:paraId="44C50006" w14:textId="77777777" w:rsidR="00FF04FF" w:rsidRPr="001B045B" w:rsidRDefault="00FF04FF" w:rsidP="00FF04FF">
      <w:pPr>
        <w:rPr>
          <w:rFonts w:ascii="Calibri" w:hAnsi="Calibri" w:cs="Arial"/>
          <w:b/>
          <w:sz w:val="22"/>
          <w:szCs w:val="22"/>
        </w:rPr>
      </w:pPr>
      <w:r w:rsidRPr="001B045B">
        <w:rPr>
          <w:rFonts w:ascii="Calibri" w:hAnsi="Calibri" w:cs="Arial"/>
          <w:b/>
          <w:sz w:val="22"/>
          <w:szCs w:val="22"/>
        </w:rPr>
        <w:t xml:space="preserve">  </w:t>
      </w:r>
    </w:p>
    <w:p w14:paraId="44C50007" w14:textId="77777777" w:rsidR="00FF04FF" w:rsidRPr="001B045B" w:rsidRDefault="00FF04FF" w:rsidP="00FF04FF">
      <w:pPr>
        <w:ind w:firstLine="0"/>
        <w:rPr>
          <w:rFonts w:ascii="Calibri" w:hAnsi="Calibri" w:cs="Arial"/>
          <w:b/>
          <w:sz w:val="22"/>
          <w:szCs w:val="22"/>
          <w:u w:val="single"/>
        </w:rPr>
      </w:pPr>
      <w:r w:rsidRPr="001B045B">
        <w:rPr>
          <w:rFonts w:ascii="Calibri" w:hAnsi="Calibri" w:cs="Arial"/>
          <w:b/>
          <w:sz w:val="22"/>
          <w:szCs w:val="22"/>
          <w:u w:val="single"/>
        </w:rPr>
        <w:t xml:space="preserve">Ostali pogoji dodeljevanja </w:t>
      </w:r>
      <w:r w:rsidR="004E5530" w:rsidRPr="001B045B">
        <w:rPr>
          <w:rFonts w:ascii="Calibri" w:hAnsi="Calibri" w:cs="Arial"/>
          <w:b/>
          <w:sz w:val="22"/>
          <w:szCs w:val="22"/>
          <w:u w:val="single"/>
        </w:rPr>
        <w:t xml:space="preserve">»de </w:t>
      </w:r>
      <w:proofErr w:type="spellStart"/>
      <w:r w:rsidR="004E5530" w:rsidRPr="001B045B">
        <w:rPr>
          <w:rFonts w:ascii="Calibri" w:hAnsi="Calibri" w:cs="Arial"/>
          <w:b/>
          <w:sz w:val="22"/>
          <w:szCs w:val="22"/>
          <w:u w:val="single"/>
        </w:rPr>
        <w:t>minimis</w:t>
      </w:r>
      <w:proofErr w:type="spellEnd"/>
      <w:r w:rsidR="004E5530" w:rsidRPr="001B045B">
        <w:rPr>
          <w:rFonts w:ascii="Calibri" w:hAnsi="Calibri" w:cs="Arial"/>
          <w:b/>
          <w:sz w:val="22"/>
          <w:szCs w:val="22"/>
          <w:u w:val="single"/>
        </w:rPr>
        <w:t>« pomoči v skladu z U</w:t>
      </w:r>
      <w:r w:rsidRPr="001B045B">
        <w:rPr>
          <w:rFonts w:ascii="Calibri" w:hAnsi="Calibri" w:cs="Arial"/>
          <w:b/>
          <w:sz w:val="22"/>
          <w:szCs w:val="22"/>
          <w:u w:val="single"/>
        </w:rPr>
        <w:t>redbo EU Komisije</w:t>
      </w:r>
      <w:r w:rsidR="004E5530" w:rsidRPr="001B045B">
        <w:rPr>
          <w:rFonts w:ascii="Calibri" w:hAnsi="Calibri" w:cs="Arial"/>
          <w:b/>
          <w:sz w:val="22"/>
          <w:szCs w:val="22"/>
          <w:u w:val="single"/>
        </w:rPr>
        <w:t xml:space="preserve"> </w:t>
      </w:r>
      <w:r w:rsidRPr="001B045B">
        <w:rPr>
          <w:rFonts w:ascii="Calibri" w:hAnsi="Calibri" w:cs="Arial"/>
          <w:b/>
          <w:sz w:val="22"/>
          <w:szCs w:val="22"/>
          <w:u w:val="single"/>
        </w:rPr>
        <w:t>št. 1407/2013)</w:t>
      </w:r>
    </w:p>
    <w:p w14:paraId="44C50008" w14:textId="77777777" w:rsidR="00FF04FF" w:rsidRPr="001B045B" w:rsidRDefault="00FF04FF" w:rsidP="00FF04FF">
      <w:pPr>
        <w:ind w:left="360" w:firstLine="66"/>
        <w:rPr>
          <w:rFonts w:ascii="Calibri" w:hAnsi="Calibri" w:cs="Arial"/>
          <w:sz w:val="22"/>
          <w:szCs w:val="22"/>
        </w:rPr>
      </w:pPr>
      <w:r w:rsidRPr="001B045B">
        <w:rPr>
          <w:rFonts w:ascii="Calibri" w:hAnsi="Calibri" w:cs="Arial"/>
          <w:sz w:val="22"/>
          <w:szCs w:val="22"/>
        </w:rPr>
        <w:t xml:space="preserve">Pri odobritvi pomoči po načelu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bo Mestna občina Nova Gorica  upoštevala, da:  </w:t>
      </w:r>
    </w:p>
    <w:p w14:paraId="44C50009" w14:textId="77777777" w:rsidR="00FF04FF" w:rsidRPr="001B045B" w:rsidRDefault="00FF04FF" w:rsidP="00DB47D7">
      <w:pPr>
        <w:numPr>
          <w:ilvl w:val="0"/>
          <w:numId w:val="36"/>
        </w:numPr>
        <w:spacing w:line="240" w:lineRule="auto"/>
        <w:ind w:left="1069"/>
        <w:rPr>
          <w:rFonts w:ascii="Calibri" w:hAnsi="Calibri" w:cs="Arial"/>
          <w:sz w:val="22"/>
          <w:szCs w:val="22"/>
        </w:rPr>
      </w:pPr>
      <w:r w:rsidRPr="001B045B">
        <w:rPr>
          <w:rFonts w:ascii="Calibri" w:hAnsi="Calibri" w:cs="Arial"/>
          <w:sz w:val="22"/>
          <w:szCs w:val="22"/>
        </w:rPr>
        <w:t>pomoči ne bodo pogojene s prednostjo rabe domačega blaga pred rabo uvoženega blaga</w:t>
      </w:r>
      <w:r w:rsidR="00E65F2D" w:rsidRPr="001B045B">
        <w:rPr>
          <w:rFonts w:ascii="Calibri" w:hAnsi="Calibri" w:cs="Arial"/>
          <w:sz w:val="22"/>
          <w:szCs w:val="22"/>
        </w:rPr>
        <w:t>,</w:t>
      </w:r>
    </w:p>
    <w:p w14:paraId="44C5000A" w14:textId="77777777" w:rsidR="00FF04FF" w:rsidRPr="001B045B" w:rsidRDefault="00FF04FF" w:rsidP="00DB47D7">
      <w:pPr>
        <w:numPr>
          <w:ilvl w:val="0"/>
          <w:numId w:val="36"/>
        </w:numPr>
        <w:spacing w:line="240" w:lineRule="auto"/>
        <w:ind w:left="1069"/>
        <w:rPr>
          <w:rFonts w:ascii="Calibri" w:hAnsi="Calibri" w:cs="Arial"/>
          <w:sz w:val="22"/>
          <w:szCs w:val="22"/>
        </w:rPr>
      </w:pPr>
      <w:r w:rsidRPr="001B045B">
        <w:rPr>
          <w:rFonts w:ascii="Calibri" w:hAnsi="Calibri" w:cs="Arial"/>
          <w:sz w:val="22"/>
          <w:szCs w:val="22"/>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dovoljena meja pomoči 100.000 EUR),</w:t>
      </w:r>
    </w:p>
    <w:p w14:paraId="44C5000B" w14:textId="77777777" w:rsidR="00FF04FF" w:rsidRPr="001B045B" w:rsidRDefault="00FF04FF" w:rsidP="00DB47D7">
      <w:pPr>
        <w:numPr>
          <w:ilvl w:val="0"/>
          <w:numId w:val="36"/>
        </w:numPr>
        <w:spacing w:line="240" w:lineRule="auto"/>
        <w:ind w:left="1069"/>
        <w:rPr>
          <w:rFonts w:ascii="Calibri" w:hAnsi="Calibri" w:cs="Arial"/>
          <w:sz w:val="22"/>
          <w:szCs w:val="22"/>
        </w:rPr>
      </w:pPr>
      <w:r w:rsidRPr="001B045B">
        <w:rPr>
          <w:rFonts w:ascii="Calibri" w:hAnsi="Calibri" w:cs="Arial"/>
          <w:sz w:val="22"/>
          <w:szCs w:val="22"/>
        </w:rPr>
        <w:t xml:space="preserve">pomoč ne bo namenjena za nabavo vozil za prevoz  tovora v podjetjih, ki opravljajo komercialni cestni tovorni prevoz,      </w:t>
      </w:r>
    </w:p>
    <w:p w14:paraId="44C5000C" w14:textId="77777777" w:rsidR="00FF04FF" w:rsidRPr="001B045B" w:rsidRDefault="00FF04FF" w:rsidP="00DB47D7">
      <w:pPr>
        <w:numPr>
          <w:ilvl w:val="0"/>
          <w:numId w:val="36"/>
        </w:numPr>
        <w:spacing w:line="240" w:lineRule="auto"/>
        <w:ind w:left="1069"/>
        <w:rPr>
          <w:rFonts w:ascii="Calibri" w:hAnsi="Calibri" w:cs="Arial"/>
          <w:sz w:val="22"/>
          <w:szCs w:val="22"/>
        </w:rPr>
      </w:pPr>
      <w:r w:rsidRPr="001B045B">
        <w:rPr>
          <w:rFonts w:ascii="Calibri" w:hAnsi="Calibri" w:cs="Arial"/>
          <w:sz w:val="22"/>
          <w:szCs w:val="22"/>
        </w:rPr>
        <w:t xml:space="preserve">pomoč »de </w:t>
      </w:r>
      <w:proofErr w:type="spellStart"/>
      <w:r w:rsidRPr="001B045B">
        <w:rPr>
          <w:rFonts w:ascii="Calibri" w:hAnsi="Calibri" w:cs="Arial"/>
          <w:sz w:val="22"/>
          <w:szCs w:val="22"/>
        </w:rPr>
        <w:t>minimis</w:t>
      </w:r>
      <w:proofErr w:type="spellEnd"/>
      <w:r w:rsidRPr="001B045B">
        <w:rPr>
          <w:rFonts w:ascii="Calibri" w:hAnsi="Calibri" w:cs="Arial"/>
          <w:sz w:val="22"/>
          <w:szCs w:val="22"/>
        </w:rPr>
        <w:t>«  ne bo kumulirala  z državno pomočjo v zvezi z istimi upravičenimi stroški ali državno pomočjo za isti ukrep za financiranje tveganja, če bi s takšno kumulacijo presegla intenzivnost  pomoči ali znesek pomoči,</w:t>
      </w:r>
    </w:p>
    <w:p w14:paraId="44C5000D" w14:textId="77777777" w:rsidR="00FF04FF" w:rsidRPr="001B045B" w:rsidRDefault="00FF04FF" w:rsidP="00DB47D7">
      <w:pPr>
        <w:numPr>
          <w:ilvl w:val="0"/>
          <w:numId w:val="36"/>
        </w:numPr>
        <w:spacing w:line="240" w:lineRule="auto"/>
        <w:ind w:left="1069"/>
        <w:rPr>
          <w:rFonts w:ascii="Calibri" w:hAnsi="Calibri" w:cs="Arial"/>
          <w:sz w:val="22"/>
          <w:szCs w:val="22"/>
        </w:rPr>
      </w:pPr>
      <w:r w:rsidRPr="001B045B">
        <w:rPr>
          <w:rFonts w:ascii="Calibri" w:hAnsi="Calibri" w:cs="Arial"/>
          <w:sz w:val="22"/>
          <w:szCs w:val="22"/>
        </w:rPr>
        <w:t xml:space="preserve">pomoč »de </w:t>
      </w:r>
      <w:proofErr w:type="spellStart"/>
      <w:r w:rsidRPr="001B045B">
        <w:rPr>
          <w:rFonts w:ascii="Calibri" w:hAnsi="Calibri" w:cs="Arial"/>
          <w:sz w:val="22"/>
          <w:szCs w:val="22"/>
        </w:rPr>
        <w:t>minimis</w:t>
      </w:r>
      <w:proofErr w:type="spellEnd"/>
      <w:r w:rsidRPr="001B045B">
        <w:rPr>
          <w:rFonts w:ascii="Calibri" w:hAnsi="Calibri" w:cs="Arial"/>
          <w:sz w:val="22"/>
          <w:szCs w:val="22"/>
        </w:rPr>
        <w:t>« dodeljen</w:t>
      </w:r>
      <w:r w:rsidR="004E5530" w:rsidRPr="001B045B">
        <w:rPr>
          <w:rFonts w:ascii="Calibri" w:hAnsi="Calibri" w:cs="Arial"/>
          <w:sz w:val="22"/>
          <w:szCs w:val="22"/>
        </w:rPr>
        <w:t>a v skladu z Uredbo Komisije</w:t>
      </w:r>
      <w:r w:rsidRPr="001B045B">
        <w:rPr>
          <w:rFonts w:ascii="Calibri" w:hAnsi="Calibri" w:cs="Arial"/>
          <w:sz w:val="22"/>
          <w:szCs w:val="22"/>
        </w:rPr>
        <w:t xml:space="preserve"> št.1407/2013,  lahko kumulira s pomočjo »de </w:t>
      </w:r>
      <w:proofErr w:type="spellStart"/>
      <w:r w:rsidRPr="001B045B">
        <w:rPr>
          <w:rFonts w:ascii="Calibri" w:hAnsi="Calibri" w:cs="Arial"/>
          <w:sz w:val="22"/>
          <w:szCs w:val="22"/>
        </w:rPr>
        <w:t>minimis</w:t>
      </w:r>
      <w:proofErr w:type="spellEnd"/>
      <w:r w:rsidRPr="001B045B">
        <w:rPr>
          <w:rFonts w:ascii="Calibri" w:hAnsi="Calibri" w:cs="Arial"/>
          <w:sz w:val="22"/>
          <w:szCs w:val="22"/>
        </w:rPr>
        <w:t>«, dodeljeno v skladu z uredbo Komisije</w:t>
      </w:r>
      <w:r w:rsidR="004E5530" w:rsidRPr="001B045B">
        <w:rPr>
          <w:rFonts w:ascii="Calibri" w:hAnsi="Calibri" w:cs="Arial"/>
          <w:sz w:val="22"/>
          <w:szCs w:val="22"/>
        </w:rPr>
        <w:t xml:space="preserve"> </w:t>
      </w:r>
      <w:r w:rsidRPr="001B045B">
        <w:rPr>
          <w:rFonts w:ascii="Calibri" w:hAnsi="Calibri" w:cs="Arial"/>
          <w:sz w:val="22"/>
          <w:szCs w:val="22"/>
        </w:rPr>
        <w:t xml:space="preserve">št.360/2012 do zgornje </w:t>
      </w:r>
      <w:r w:rsidR="00E65F2D" w:rsidRPr="001B045B">
        <w:rPr>
          <w:rFonts w:ascii="Calibri" w:hAnsi="Calibri" w:cs="Arial"/>
          <w:sz w:val="22"/>
          <w:szCs w:val="22"/>
        </w:rPr>
        <w:t>meje določene v uredbi 360/2012,</w:t>
      </w:r>
    </w:p>
    <w:p w14:paraId="44C5000E" w14:textId="77777777" w:rsidR="00FF04FF" w:rsidRPr="001B045B" w:rsidRDefault="00FF04FF" w:rsidP="00DB47D7">
      <w:pPr>
        <w:numPr>
          <w:ilvl w:val="0"/>
          <w:numId w:val="36"/>
        </w:numPr>
        <w:spacing w:line="240" w:lineRule="auto"/>
        <w:ind w:left="1069"/>
        <w:rPr>
          <w:rFonts w:ascii="Calibri" w:hAnsi="Calibri" w:cs="Arial"/>
          <w:sz w:val="22"/>
          <w:szCs w:val="22"/>
        </w:rPr>
      </w:pPr>
      <w:r w:rsidRPr="001B045B">
        <w:rPr>
          <w:rFonts w:ascii="Calibri" w:hAnsi="Calibri" w:cs="Arial"/>
          <w:sz w:val="22"/>
          <w:szCs w:val="22"/>
        </w:rPr>
        <w:t xml:space="preserve">pomoč «de </w:t>
      </w:r>
      <w:proofErr w:type="spellStart"/>
      <w:r w:rsidRPr="001B045B">
        <w:rPr>
          <w:rFonts w:ascii="Calibri" w:hAnsi="Calibri" w:cs="Arial"/>
          <w:sz w:val="22"/>
          <w:szCs w:val="22"/>
        </w:rPr>
        <w:t>minimis</w:t>
      </w:r>
      <w:proofErr w:type="spellEnd"/>
      <w:r w:rsidRPr="001B045B">
        <w:rPr>
          <w:rFonts w:ascii="Calibri" w:hAnsi="Calibri" w:cs="Arial"/>
          <w:sz w:val="22"/>
          <w:szCs w:val="22"/>
        </w:rPr>
        <w:t>«, dodeljena v skladu z uredbo Komi</w:t>
      </w:r>
      <w:r w:rsidR="004E5530" w:rsidRPr="001B045B">
        <w:rPr>
          <w:rFonts w:ascii="Calibri" w:hAnsi="Calibri" w:cs="Arial"/>
          <w:sz w:val="22"/>
          <w:szCs w:val="22"/>
        </w:rPr>
        <w:t>sije</w:t>
      </w:r>
      <w:r w:rsidRPr="001B045B">
        <w:rPr>
          <w:rFonts w:ascii="Calibri" w:hAnsi="Calibri" w:cs="Arial"/>
          <w:sz w:val="22"/>
          <w:szCs w:val="22"/>
        </w:rPr>
        <w:t xml:space="preserve"> št. 1407/2013  lahko kumulira s pomočjo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dodeljeno v skladu z drugimi uredbami »de </w:t>
      </w:r>
      <w:proofErr w:type="spellStart"/>
      <w:r w:rsidRPr="001B045B">
        <w:rPr>
          <w:rFonts w:ascii="Calibri" w:hAnsi="Calibri" w:cs="Arial"/>
          <w:sz w:val="22"/>
          <w:szCs w:val="22"/>
        </w:rPr>
        <w:t>minimis</w:t>
      </w:r>
      <w:proofErr w:type="spellEnd"/>
      <w:r w:rsidRPr="001B045B">
        <w:rPr>
          <w:rFonts w:ascii="Calibri" w:hAnsi="Calibri" w:cs="Arial"/>
          <w:sz w:val="22"/>
          <w:szCs w:val="22"/>
        </w:rPr>
        <w:t>« do ustrezne zgornj</w:t>
      </w:r>
      <w:r w:rsidR="00E65F2D" w:rsidRPr="001B045B">
        <w:rPr>
          <w:rFonts w:ascii="Calibri" w:hAnsi="Calibri" w:cs="Arial"/>
          <w:sz w:val="22"/>
          <w:szCs w:val="22"/>
        </w:rPr>
        <w:t>e meje (200.000 oz.100.000 EUR),</w:t>
      </w:r>
    </w:p>
    <w:p w14:paraId="44C5000F" w14:textId="77777777" w:rsidR="00FF04FF" w:rsidRPr="001B045B" w:rsidRDefault="00FF04FF" w:rsidP="00DB47D7">
      <w:pPr>
        <w:numPr>
          <w:ilvl w:val="0"/>
          <w:numId w:val="36"/>
        </w:numPr>
        <w:spacing w:line="240" w:lineRule="auto"/>
        <w:ind w:left="1069"/>
        <w:rPr>
          <w:rFonts w:ascii="Calibri" w:hAnsi="Calibri" w:cs="Arial"/>
          <w:sz w:val="22"/>
          <w:szCs w:val="22"/>
        </w:rPr>
      </w:pPr>
      <w:r w:rsidRPr="001B045B">
        <w:rPr>
          <w:rFonts w:ascii="Calibri" w:hAnsi="Calibri" w:cs="Arial"/>
          <w:sz w:val="22"/>
          <w:szCs w:val="22"/>
        </w:rPr>
        <w:t>bo od prejemnika pomoči pred dodelitvijo sredstev pridobila pisno izjavo o:</w:t>
      </w:r>
    </w:p>
    <w:p w14:paraId="44C50010" w14:textId="77777777" w:rsidR="00FF04FF" w:rsidRPr="001B045B" w:rsidRDefault="00FF04FF" w:rsidP="00DB47D7">
      <w:pPr>
        <w:numPr>
          <w:ilvl w:val="0"/>
          <w:numId w:val="34"/>
        </w:numPr>
        <w:spacing w:line="240" w:lineRule="auto"/>
        <w:ind w:left="1417"/>
        <w:rPr>
          <w:rFonts w:ascii="Calibri" w:hAnsi="Calibri" w:cs="Arial"/>
          <w:sz w:val="22"/>
          <w:szCs w:val="22"/>
        </w:rPr>
      </w:pPr>
      <w:r w:rsidRPr="001B045B">
        <w:rPr>
          <w:rFonts w:ascii="Calibri" w:hAnsi="Calibri" w:cs="Arial"/>
          <w:sz w:val="22"/>
          <w:szCs w:val="22"/>
        </w:rPr>
        <w:t xml:space="preserve">vseh drugih pomočeh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ki jih je podjetje prejelo na podlagi te ali drugih uredb »de </w:t>
      </w:r>
      <w:proofErr w:type="spellStart"/>
      <w:r w:rsidRPr="001B045B">
        <w:rPr>
          <w:rFonts w:ascii="Calibri" w:hAnsi="Calibri" w:cs="Arial"/>
          <w:sz w:val="22"/>
          <w:szCs w:val="22"/>
        </w:rPr>
        <w:t>minimis«v</w:t>
      </w:r>
      <w:proofErr w:type="spellEnd"/>
      <w:r w:rsidRPr="001B045B">
        <w:rPr>
          <w:rFonts w:ascii="Calibri" w:hAnsi="Calibri" w:cs="Arial"/>
          <w:sz w:val="22"/>
          <w:szCs w:val="22"/>
        </w:rPr>
        <w:t xml:space="preserve"> predhodnih dveh in v tekočem proračunskem letu,</w:t>
      </w:r>
    </w:p>
    <w:p w14:paraId="44C50011" w14:textId="77777777" w:rsidR="00FF04FF" w:rsidRPr="001B045B" w:rsidRDefault="00FF04FF" w:rsidP="00DB47D7">
      <w:pPr>
        <w:numPr>
          <w:ilvl w:val="0"/>
          <w:numId w:val="34"/>
        </w:numPr>
        <w:spacing w:line="240" w:lineRule="auto"/>
        <w:ind w:left="1417"/>
        <w:rPr>
          <w:rFonts w:ascii="Calibri" w:hAnsi="Calibri" w:cs="Arial"/>
          <w:sz w:val="22"/>
          <w:szCs w:val="22"/>
        </w:rPr>
      </w:pPr>
      <w:r w:rsidRPr="001B045B">
        <w:rPr>
          <w:rFonts w:ascii="Calibri" w:hAnsi="Calibri" w:cs="Arial"/>
          <w:sz w:val="22"/>
          <w:szCs w:val="22"/>
        </w:rPr>
        <w:t>drugih že prejetih(ali zaprošenih) pomočeh za iste upravičene stroške,</w:t>
      </w:r>
    </w:p>
    <w:p w14:paraId="44C50012" w14:textId="77777777" w:rsidR="00FF04FF" w:rsidRPr="001B045B" w:rsidRDefault="00FF04FF" w:rsidP="00DB47D7">
      <w:pPr>
        <w:numPr>
          <w:ilvl w:val="0"/>
          <w:numId w:val="36"/>
        </w:numPr>
        <w:spacing w:line="259" w:lineRule="auto"/>
        <w:ind w:left="1069"/>
        <w:rPr>
          <w:rFonts w:ascii="Calibri" w:hAnsi="Calibri" w:cs="Arial"/>
          <w:sz w:val="22"/>
          <w:szCs w:val="22"/>
        </w:rPr>
      </w:pPr>
      <w:r w:rsidRPr="001B045B">
        <w:rPr>
          <w:rFonts w:ascii="Calibri" w:hAnsi="Calibri" w:cs="Arial"/>
          <w:sz w:val="22"/>
          <w:szCs w:val="22"/>
        </w:rPr>
        <w:t xml:space="preserve">zagotovila, da z dodeljenim zneskom pomoči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ne bo presežena zgornja meja »de </w:t>
      </w:r>
      <w:proofErr w:type="spellStart"/>
      <w:r w:rsidRPr="001B045B">
        <w:rPr>
          <w:rFonts w:ascii="Calibri" w:hAnsi="Calibri" w:cs="Arial"/>
          <w:sz w:val="22"/>
          <w:szCs w:val="22"/>
        </w:rPr>
        <w:t>minimis</w:t>
      </w:r>
      <w:proofErr w:type="spellEnd"/>
      <w:r w:rsidRPr="001B045B">
        <w:rPr>
          <w:rFonts w:ascii="Calibri" w:hAnsi="Calibri" w:cs="Arial"/>
          <w:sz w:val="22"/>
          <w:szCs w:val="22"/>
        </w:rPr>
        <w:t>« pomoči ter intenzivnost  pomoči po drugih predpisih,</w:t>
      </w:r>
    </w:p>
    <w:p w14:paraId="44C50013" w14:textId="77777777" w:rsidR="00FF04FF" w:rsidRPr="001B045B" w:rsidRDefault="00FF04FF" w:rsidP="00DB47D7">
      <w:pPr>
        <w:numPr>
          <w:ilvl w:val="0"/>
          <w:numId w:val="36"/>
        </w:numPr>
        <w:spacing w:line="240" w:lineRule="auto"/>
        <w:ind w:left="1069"/>
        <w:rPr>
          <w:rFonts w:ascii="Calibri" w:hAnsi="Calibri" w:cs="Arial"/>
          <w:sz w:val="22"/>
          <w:szCs w:val="22"/>
        </w:rPr>
      </w:pPr>
      <w:r w:rsidRPr="001B045B">
        <w:rPr>
          <w:rFonts w:ascii="Calibri" w:hAnsi="Calibri" w:cs="Arial"/>
          <w:sz w:val="22"/>
          <w:szCs w:val="22"/>
        </w:rPr>
        <w:t>bo  pisno obvestila prejemnika:</w:t>
      </w:r>
    </w:p>
    <w:p w14:paraId="44C50014" w14:textId="77777777" w:rsidR="00FF04FF" w:rsidRPr="001B045B" w:rsidRDefault="00FF04FF" w:rsidP="00DB47D7">
      <w:pPr>
        <w:numPr>
          <w:ilvl w:val="0"/>
          <w:numId w:val="35"/>
        </w:numPr>
        <w:spacing w:line="240" w:lineRule="auto"/>
        <w:ind w:left="1417"/>
        <w:rPr>
          <w:rFonts w:ascii="Calibri" w:hAnsi="Calibri" w:cs="Arial"/>
          <w:sz w:val="22"/>
          <w:szCs w:val="22"/>
        </w:rPr>
      </w:pPr>
      <w:r w:rsidRPr="001B045B">
        <w:rPr>
          <w:rFonts w:ascii="Calibri" w:hAnsi="Calibri" w:cs="Arial"/>
          <w:sz w:val="22"/>
          <w:szCs w:val="22"/>
        </w:rPr>
        <w:t xml:space="preserve">da je pomoč dodeljena po pravilu »de </w:t>
      </w:r>
      <w:proofErr w:type="spellStart"/>
      <w:r w:rsidRPr="001B045B">
        <w:rPr>
          <w:rFonts w:ascii="Calibri" w:hAnsi="Calibri" w:cs="Arial"/>
          <w:sz w:val="22"/>
          <w:szCs w:val="22"/>
        </w:rPr>
        <w:t>minimis</w:t>
      </w:r>
      <w:proofErr w:type="spellEnd"/>
      <w:r w:rsidRPr="001B045B">
        <w:rPr>
          <w:rFonts w:ascii="Calibri" w:hAnsi="Calibri" w:cs="Arial"/>
          <w:sz w:val="22"/>
          <w:szCs w:val="22"/>
        </w:rPr>
        <w:t>« v skladu z Uredbo komisije (EU) št.1407/2013 z dne 18.12.2013 o uporabi členov 107 in 108 pogodbe o delovanju Evrops</w:t>
      </w:r>
      <w:r w:rsidR="004E5530" w:rsidRPr="001B045B">
        <w:rPr>
          <w:rFonts w:ascii="Calibri" w:hAnsi="Calibri" w:cs="Arial"/>
          <w:sz w:val="22"/>
          <w:szCs w:val="22"/>
        </w:rPr>
        <w:t xml:space="preserve">ke Unije pri pomoči de </w:t>
      </w:r>
      <w:proofErr w:type="spellStart"/>
      <w:r w:rsidR="004E5530" w:rsidRPr="001B045B">
        <w:rPr>
          <w:rFonts w:ascii="Calibri" w:hAnsi="Calibri" w:cs="Arial"/>
          <w:sz w:val="22"/>
          <w:szCs w:val="22"/>
        </w:rPr>
        <w:t>minimis</w:t>
      </w:r>
      <w:proofErr w:type="spellEnd"/>
      <w:r w:rsidR="004E5530" w:rsidRPr="001B045B">
        <w:rPr>
          <w:rFonts w:ascii="Calibri" w:hAnsi="Calibri" w:cs="Arial"/>
          <w:sz w:val="22"/>
          <w:szCs w:val="22"/>
        </w:rPr>
        <w:t xml:space="preserve"> (</w:t>
      </w:r>
      <w:r w:rsidRPr="001B045B">
        <w:rPr>
          <w:rFonts w:ascii="Calibri" w:hAnsi="Calibri" w:cs="Arial"/>
          <w:sz w:val="22"/>
          <w:szCs w:val="22"/>
        </w:rPr>
        <w:t>Uradni list EU L 352, 24.12. 2013),</w:t>
      </w:r>
    </w:p>
    <w:p w14:paraId="44C50015" w14:textId="77777777" w:rsidR="00FF04FF" w:rsidRPr="001B045B" w:rsidRDefault="00FF04FF" w:rsidP="00DB47D7">
      <w:pPr>
        <w:numPr>
          <w:ilvl w:val="0"/>
          <w:numId w:val="35"/>
        </w:numPr>
        <w:spacing w:line="240" w:lineRule="auto"/>
        <w:ind w:left="1417"/>
        <w:rPr>
          <w:rFonts w:ascii="Calibri" w:hAnsi="Calibri" w:cs="Arial"/>
          <w:sz w:val="22"/>
          <w:szCs w:val="22"/>
        </w:rPr>
      </w:pPr>
      <w:r w:rsidRPr="001B045B">
        <w:rPr>
          <w:rFonts w:ascii="Calibri" w:hAnsi="Calibri" w:cs="Arial"/>
          <w:sz w:val="22"/>
          <w:szCs w:val="22"/>
        </w:rPr>
        <w:t xml:space="preserve">o znesku »de </w:t>
      </w:r>
      <w:proofErr w:type="spellStart"/>
      <w:r w:rsidRPr="001B045B">
        <w:rPr>
          <w:rFonts w:ascii="Calibri" w:hAnsi="Calibri" w:cs="Arial"/>
          <w:sz w:val="22"/>
          <w:szCs w:val="22"/>
        </w:rPr>
        <w:t>minimis</w:t>
      </w:r>
      <w:proofErr w:type="spellEnd"/>
      <w:r w:rsidRPr="001B045B">
        <w:rPr>
          <w:rFonts w:ascii="Calibri" w:hAnsi="Calibri" w:cs="Arial"/>
          <w:sz w:val="22"/>
          <w:szCs w:val="22"/>
        </w:rPr>
        <w:t>« pomoči.</w:t>
      </w:r>
    </w:p>
    <w:p w14:paraId="44C50016" w14:textId="77777777" w:rsidR="00FF04FF" w:rsidRPr="001B045B" w:rsidRDefault="00FF04FF" w:rsidP="00DB47D7">
      <w:pPr>
        <w:numPr>
          <w:ilvl w:val="0"/>
          <w:numId w:val="36"/>
        </w:numPr>
        <w:spacing w:line="240" w:lineRule="auto"/>
        <w:ind w:left="1069"/>
        <w:rPr>
          <w:rFonts w:ascii="Calibri" w:hAnsi="Calibri" w:cs="Arial"/>
          <w:sz w:val="22"/>
          <w:szCs w:val="22"/>
        </w:rPr>
      </w:pPr>
      <w:r w:rsidRPr="001B045B">
        <w:rPr>
          <w:rFonts w:ascii="Calibri" w:hAnsi="Calibri" w:cs="Arial"/>
          <w:sz w:val="22"/>
          <w:szCs w:val="22"/>
        </w:rPr>
        <w:t xml:space="preserve"> bo hranila evidence o individualni pomoči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10 let od datuma dodelitve pomoči. </w:t>
      </w:r>
    </w:p>
    <w:p w14:paraId="44C50017" w14:textId="77777777" w:rsidR="00FF04FF" w:rsidRPr="001B045B" w:rsidRDefault="00FF04FF" w:rsidP="00FF04FF">
      <w:pPr>
        <w:spacing w:line="240" w:lineRule="auto"/>
        <w:rPr>
          <w:rFonts w:ascii="Calibri" w:hAnsi="Calibri" w:cs="Arial"/>
          <w:b/>
          <w:bCs/>
          <w:sz w:val="22"/>
          <w:szCs w:val="22"/>
        </w:rPr>
      </w:pPr>
    </w:p>
    <w:p w14:paraId="44C50018" w14:textId="77777777" w:rsidR="00FF04FF" w:rsidRPr="001B045B" w:rsidRDefault="00FF04FF" w:rsidP="00FF04FF">
      <w:pPr>
        <w:spacing w:line="240" w:lineRule="auto"/>
        <w:rPr>
          <w:rFonts w:ascii="Calibri" w:hAnsi="Calibri" w:cs="Arial"/>
          <w:b/>
          <w:bCs/>
          <w:sz w:val="22"/>
          <w:szCs w:val="22"/>
          <w:u w:val="single"/>
        </w:rPr>
      </w:pPr>
      <w:r w:rsidRPr="001B045B">
        <w:rPr>
          <w:rFonts w:ascii="Calibri" w:hAnsi="Calibri" w:cs="Arial"/>
          <w:b/>
          <w:bCs/>
          <w:sz w:val="22"/>
          <w:szCs w:val="22"/>
        </w:rPr>
        <w:t xml:space="preserve"> </w:t>
      </w:r>
      <w:r w:rsidRPr="001B045B">
        <w:rPr>
          <w:rFonts w:ascii="Calibri" w:hAnsi="Calibri" w:cs="Arial"/>
          <w:b/>
          <w:bCs/>
          <w:sz w:val="22"/>
          <w:szCs w:val="22"/>
          <w:u w:val="single"/>
        </w:rPr>
        <w:t>Ostali  pogoji za dodelitev sredstev</w:t>
      </w:r>
    </w:p>
    <w:p w14:paraId="0303CF26" w14:textId="1069F0CC" w:rsidR="009358A5" w:rsidRPr="009358A5" w:rsidRDefault="00025652" w:rsidP="009358A5">
      <w:pPr>
        <w:numPr>
          <w:ilvl w:val="0"/>
          <w:numId w:val="50"/>
        </w:numPr>
        <w:spacing w:line="240" w:lineRule="auto"/>
        <w:rPr>
          <w:rFonts w:ascii="Calibri" w:hAnsi="Calibri" w:cs="Arial"/>
          <w:i/>
          <w:sz w:val="22"/>
          <w:szCs w:val="22"/>
        </w:rPr>
      </w:pPr>
      <w:r w:rsidRPr="001B045B">
        <w:rPr>
          <w:rFonts w:ascii="Calibri" w:hAnsi="Calibri" w:cs="Arial"/>
          <w:sz w:val="22"/>
          <w:szCs w:val="22"/>
        </w:rPr>
        <w:t xml:space="preserve">podjetje, ki opravlja dejavnost na območju Mestne občine Nova Gorica oziroma ima delujočo poslovno enoto na območju Mestne občine Nova Gorica  in se v obdobju  določenim z razpisom  udeleži </w:t>
      </w:r>
      <w:r w:rsidR="009358A5">
        <w:rPr>
          <w:rFonts w:ascii="Calibri" w:hAnsi="Calibri" w:cs="Arial"/>
          <w:sz w:val="22"/>
          <w:szCs w:val="22"/>
        </w:rPr>
        <w:t xml:space="preserve"> mednarodnega </w:t>
      </w:r>
      <w:r w:rsidRPr="001B045B">
        <w:rPr>
          <w:rFonts w:ascii="Calibri" w:hAnsi="Calibri" w:cs="Arial"/>
          <w:sz w:val="22"/>
          <w:szCs w:val="22"/>
        </w:rPr>
        <w:t xml:space="preserve"> sejma</w:t>
      </w:r>
      <w:r w:rsidR="009358A5">
        <w:rPr>
          <w:rFonts w:ascii="Calibri" w:hAnsi="Calibri" w:cs="Arial"/>
          <w:sz w:val="22"/>
          <w:szCs w:val="22"/>
        </w:rPr>
        <w:t>.</w:t>
      </w:r>
    </w:p>
    <w:p w14:paraId="4B04EEC9" w14:textId="77777777" w:rsidR="009358A5" w:rsidRPr="009358A5" w:rsidRDefault="009358A5" w:rsidP="009358A5">
      <w:pPr>
        <w:spacing w:line="240" w:lineRule="auto"/>
        <w:ind w:left="709" w:firstLine="0"/>
        <w:rPr>
          <w:rFonts w:ascii="Calibri" w:hAnsi="Calibri" w:cs="Arial"/>
          <w:i/>
          <w:sz w:val="22"/>
          <w:szCs w:val="22"/>
        </w:rPr>
      </w:pPr>
    </w:p>
    <w:p w14:paraId="44C50036" w14:textId="442E9B34" w:rsidR="009350F3" w:rsidRPr="009358A5" w:rsidRDefault="009350F3" w:rsidP="009358A5">
      <w:pPr>
        <w:spacing w:line="240" w:lineRule="auto"/>
        <w:ind w:left="709" w:firstLine="0"/>
        <w:jc w:val="right"/>
        <w:rPr>
          <w:rFonts w:ascii="Calibri" w:hAnsi="Calibri" w:cs="Arial"/>
          <w:i/>
          <w:sz w:val="18"/>
          <w:szCs w:val="18"/>
        </w:rPr>
      </w:pPr>
      <w:r w:rsidRPr="009358A5">
        <w:rPr>
          <w:rFonts w:ascii="Calibri" w:hAnsi="Calibri" w:cs="Arial"/>
          <w:i/>
          <w:sz w:val="18"/>
          <w:szCs w:val="18"/>
        </w:rPr>
        <w:lastRenderedPageBreak/>
        <w:t>Razpisni obrazec št. 1/1</w:t>
      </w:r>
    </w:p>
    <w:p w14:paraId="44C50037" w14:textId="77777777" w:rsidR="002D3D55" w:rsidRPr="001B045B" w:rsidRDefault="002D3D55" w:rsidP="00906759">
      <w:pPr>
        <w:spacing w:line="240" w:lineRule="auto"/>
        <w:ind w:firstLine="0"/>
        <w:jc w:val="right"/>
        <w:rPr>
          <w:rFonts w:ascii="Calibri" w:hAnsi="Calibri" w:cs="Arial"/>
          <w:i/>
          <w:sz w:val="22"/>
          <w:szCs w:val="22"/>
        </w:rPr>
      </w:pPr>
    </w:p>
    <w:p w14:paraId="44C50038" w14:textId="77777777" w:rsidR="009350F3" w:rsidRPr="001B045B" w:rsidRDefault="009350F3" w:rsidP="00F64778">
      <w:pPr>
        <w:pStyle w:val="Naslov1"/>
        <w:numPr>
          <w:ilvl w:val="0"/>
          <w:numId w:val="0"/>
        </w:numPr>
        <w:rPr>
          <w:rFonts w:ascii="Calibri" w:hAnsi="Calibri" w:cs="Arial"/>
          <w:sz w:val="22"/>
          <w:szCs w:val="22"/>
        </w:rPr>
      </w:pPr>
      <w:bookmarkStart w:id="44" w:name="_Toc479920567"/>
      <w:r w:rsidRPr="001B045B">
        <w:rPr>
          <w:rFonts w:ascii="Calibri" w:hAnsi="Calibri" w:cs="Arial"/>
          <w:sz w:val="22"/>
          <w:szCs w:val="22"/>
        </w:rPr>
        <w:t xml:space="preserve">Izjava o </w:t>
      </w:r>
      <w:bookmarkStart w:id="45" w:name="_Toc169415792"/>
      <w:r w:rsidRPr="001B045B">
        <w:rPr>
          <w:rFonts w:ascii="Calibri" w:hAnsi="Calibri" w:cs="Arial"/>
          <w:sz w:val="22"/>
          <w:szCs w:val="22"/>
        </w:rPr>
        <w:t xml:space="preserve"> STRINJANJU Z RAZPISNIMI POGOJI</w:t>
      </w:r>
      <w:bookmarkEnd w:id="44"/>
      <w:bookmarkEnd w:id="45"/>
    </w:p>
    <w:p w14:paraId="44C50039" w14:textId="77777777" w:rsidR="007D2C3E" w:rsidRPr="001B045B" w:rsidRDefault="007D2C3E" w:rsidP="00906759">
      <w:pPr>
        <w:spacing w:line="240" w:lineRule="auto"/>
        <w:ind w:firstLine="0"/>
        <w:rPr>
          <w:rFonts w:ascii="Calibri" w:hAnsi="Calibri" w:cs="Arial"/>
          <w:sz w:val="22"/>
          <w:szCs w:val="22"/>
        </w:rPr>
      </w:pPr>
    </w:p>
    <w:p w14:paraId="44C5003A" w14:textId="77777777" w:rsidR="009350F3" w:rsidRPr="001B045B" w:rsidRDefault="009350F3" w:rsidP="00906759">
      <w:pPr>
        <w:spacing w:line="240" w:lineRule="auto"/>
        <w:ind w:firstLine="0"/>
        <w:rPr>
          <w:rFonts w:ascii="Calibri" w:hAnsi="Calibri" w:cs="Arial"/>
          <w:sz w:val="22"/>
          <w:szCs w:val="22"/>
        </w:rPr>
      </w:pPr>
      <w:r w:rsidRPr="001B045B">
        <w:rPr>
          <w:rFonts w:ascii="Calibri" w:hAnsi="Calibri" w:cs="Arial"/>
          <w:sz w:val="22"/>
          <w:szCs w:val="22"/>
        </w:rPr>
        <w:t>Vlagatelj vloge:…………………………………………………………………………...</w:t>
      </w:r>
    </w:p>
    <w:p w14:paraId="44C5003B" w14:textId="77777777" w:rsidR="009350F3" w:rsidRPr="001B045B" w:rsidRDefault="009350F3" w:rsidP="00906759">
      <w:pPr>
        <w:spacing w:line="240" w:lineRule="auto"/>
        <w:ind w:firstLine="0"/>
        <w:rPr>
          <w:rFonts w:ascii="Calibri" w:hAnsi="Calibri" w:cs="Arial"/>
          <w:sz w:val="22"/>
          <w:szCs w:val="22"/>
        </w:rPr>
      </w:pPr>
    </w:p>
    <w:p w14:paraId="44C5003C" w14:textId="77777777" w:rsidR="009350F3" w:rsidRPr="001B045B" w:rsidRDefault="009350F3" w:rsidP="00906759">
      <w:pPr>
        <w:spacing w:line="240" w:lineRule="auto"/>
        <w:ind w:firstLine="0"/>
        <w:rPr>
          <w:rFonts w:ascii="Calibri" w:hAnsi="Calibri" w:cs="Arial"/>
          <w:sz w:val="22"/>
          <w:szCs w:val="22"/>
        </w:rPr>
      </w:pPr>
      <w:r w:rsidRPr="001B045B">
        <w:rPr>
          <w:rFonts w:ascii="Calibri" w:hAnsi="Calibri" w:cs="Arial"/>
          <w:sz w:val="22"/>
          <w:szCs w:val="22"/>
        </w:rPr>
        <w:t>Odgovorna oseba:………………………………………………………………………………...</w:t>
      </w:r>
    </w:p>
    <w:p w14:paraId="44C5003D" w14:textId="77777777" w:rsidR="009350F3" w:rsidRPr="001B045B" w:rsidRDefault="009350F3" w:rsidP="000F1B5B">
      <w:pPr>
        <w:spacing w:line="240" w:lineRule="auto"/>
        <w:ind w:firstLine="0"/>
        <w:rPr>
          <w:rFonts w:ascii="Calibri" w:hAnsi="Calibri" w:cs="Arial"/>
          <w:sz w:val="22"/>
          <w:szCs w:val="22"/>
        </w:rPr>
      </w:pPr>
    </w:p>
    <w:p w14:paraId="44C5003E" w14:textId="77777777"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Izjavljamo, da se strinjamo in sprejemamo vse pogoje, ki so navedeni v razpisni dokumentaciji.</w:t>
      </w:r>
    </w:p>
    <w:p w14:paraId="44C5003F" w14:textId="77777777" w:rsidR="009350F3" w:rsidRPr="001B045B" w:rsidRDefault="009350F3" w:rsidP="000F1B5B">
      <w:pPr>
        <w:spacing w:line="240" w:lineRule="auto"/>
        <w:ind w:firstLine="0"/>
        <w:rPr>
          <w:rFonts w:ascii="Calibri" w:hAnsi="Calibri" w:cs="Arial"/>
          <w:sz w:val="22"/>
          <w:szCs w:val="22"/>
        </w:rPr>
      </w:pPr>
    </w:p>
    <w:p w14:paraId="44C50040" w14:textId="77777777" w:rsidR="00386489" w:rsidRPr="001B045B" w:rsidRDefault="00386489" w:rsidP="00386489">
      <w:pPr>
        <w:tabs>
          <w:tab w:val="left" w:pos="360"/>
        </w:tabs>
        <w:rPr>
          <w:rFonts w:ascii="Calibri" w:hAnsi="Calibri" w:cs="Arial"/>
          <w:sz w:val="22"/>
          <w:szCs w:val="22"/>
        </w:rPr>
      </w:pPr>
      <w:r w:rsidRPr="001B045B">
        <w:rPr>
          <w:rFonts w:ascii="Calibri" w:hAnsi="Calibri" w:cs="Arial"/>
          <w:sz w:val="22"/>
          <w:szCs w:val="22"/>
        </w:rPr>
        <w:t>Prav tako izjavljamo, da:</w:t>
      </w:r>
    </w:p>
    <w:p w14:paraId="44C50041" w14:textId="77777777"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vse kopije, ki so priložene vlogi, ustrezajo originalom,</w:t>
      </w:r>
    </w:p>
    <w:p w14:paraId="44C50042" w14:textId="77777777"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so vse navedbe, ki so podane v tej vlogi resnične in ustrezajo dejanskemu stanju,</w:t>
      </w:r>
    </w:p>
    <w:p w14:paraId="44C50043" w14:textId="77777777" w:rsidR="009E0088" w:rsidRPr="001B045B" w:rsidRDefault="009E0088" w:rsidP="003B790C">
      <w:pPr>
        <w:numPr>
          <w:ilvl w:val="0"/>
          <w:numId w:val="47"/>
        </w:numPr>
        <w:spacing w:line="240" w:lineRule="auto"/>
        <w:rPr>
          <w:rFonts w:ascii="Calibri" w:hAnsi="Calibri" w:cs="Arial"/>
          <w:sz w:val="22"/>
          <w:szCs w:val="22"/>
        </w:rPr>
      </w:pPr>
      <w:r w:rsidRPr="001B045B">
        <w:rPr>
          <w:rFonts w:ascii="Calibri" w:hAnsi="Calibri" w:cs="Arial"/>
          <w:sz w:val="22"/>
          <w:szCs w:val="22"/>
        </w:rPr>
        <w:t>ne bomo  skladno z Uredbo Komisije(EU) št. 1407/2013 z dne 18.12.2013 pridobljena sredstva namenil</w:t>
      </w:r>
      <w:r w:rsidR="00152B04" w:rsidRPr="001B045B">
        <w:rPr>
          <w:rFonts w:ascii="Calibri" w:hAnsi="Calibri" w:cs="Arial"/>
          <w:sz w:val="22"/>
          <w:szCs w:val="22"/>
        </w:rPr>
        <w:t>i</w:t>
      </w:r>
      <w:r w:rsidRPr="001B045B">
        <w:rPr>
          <w:rFonts w:ascii="Calibri" w:hAnsi="Calibri" w:cs="Arial"/>
          <w:sz w:val="22"/>
          <w:szCs w:val="22"/>
        </w:rPr>
        <w:t xml:space="preserve"> za dejavnosti, povezane z izvozom v tretje države ali države članice in sicer pomoč, neposredno povezano z izvoženimi količinami, vzpostavitvijo in delovanjem distribucijske mreže ali drugimi tekočimi izdatki, povezanimi z izvozno dejavnostjo,</w:t>
      </w:r>
    </w:p>
    <w:p w14:paraId="44C50044" w14:textId="77777777" w:rsidR="009E0088" w:rsidRPr="001B045B" w:rsidRDefault="009E0088" w:rsidP="003B790C">
      <w:pPr>
        <w:numPr>
          <w:ilvl w:val="0"/>
          <w:numId w:val="47"/>
        </w:numPr>
        <w:spacing w:line="240" w:lineRule="auto"/>
        <w:rPr>
          <w:rFonts w:ascii="Calibri" w:hAnsi="Calibri" w:cs="Arial"/>
          <w:b/>
          <w:bCs/>
          <w:sz w:val="22"/>
          <w:szCs w:val="22"/>
        </w:rPr>
      </w:pPr>
      <w:r w:rsidRPr="001B045B">
        <w:rPr>
          <w:rFonts w:ascii="Calibri" w:hAnsi="Calibri" w:cs="Arial"/>
          <w:sz w:val="22"/>
          <w:szCs w:val="22"/>
        </w:rPr>
        <w:t>skladno  z Uredbo Komisije (EU) št. 1407/2013 z dne 18.12.2013</w:t>
      </w:r>
      <w:r w:rsidR="00152B04" w:rsidRPr="001B045B">
        <w:rPr>
          <w:rFonts w:ascii="Calibri" w:hAnsi="Calibri" w:cs="Arial"/>
          <w:sz w:val="22"/>
          <w:szCs w:val="22"/>
        </w:rPr>
        <w:t xml:space="preserve"> ne </w:t>
      </w:r>
      <w:r w:rsidRPr="001B045B">
        <w:rPr>
          <w:rFonts w:ascii="Calibri" w:hAnsi="Calibri" w:cs="Arial"/>
          <w:sz w:val="22"/>
          <w:szCs w:val="22"/>
        </w:rPr>
        <w:t xml:space="preserve"> opravlja</w:t>
      </w:r>
      <w:r w:rsidR="00152B04" w:rsidRPr="001B045B">
        <w:rPr>
          <w:rFonts w:ascii="Calibri" w:hAnsi="Calibri" w:cs="Arial"/>
          <w:sz w:val="22"/>
          <w:szCs w:val="22"/>
        </w:rPr>
        <w:t>mo</w:t>
      </w:r>
      <w:r w:rsidRPr="001B045B">
        <w:rPr>
          <w:rFonts w:ascii="Calibri" w:hAnsi="Calibri" w:cs="Arial"/>
          <w:sz w:val="22"/>
          <w:szCs w:val="22"/>
        </w:rPr>
        <w:t xml:space="preserve"> dejavnost na naslednjih področjih:</w:t>
      </w:r>
      <w:r w:rsidRPr="001B045B">
        <w:rPr>
          <w:rFonts w:ascii="Calibri" w:hAnsi="Calibri" w:cs="Arial"/>
          <w:b/>
          <w:bCs/>
          <w:sz w:val="22"/>
          <w:szCs w:val="22"/>
        </w:rPr>
        <w:t xml:space="preserve"> </w:t>
      </w:r>
    </w:p>
    <w:p w14:paraId="44C50045" w14:textId="77777777" w:rsidR="009E0088" w:rsidRPr="001B045B" w:rsidRDefault="009E0088" w:rsidP="003B790C">
      <w:pPr>
        <w:numPr>
          <w:ilvl w:val="1"/>
          <w:numId w:val="47"/>
        </w:numPr>
        <w:spacing w:line="240" w:lineRule="auto"/>
        <w:rPr>
          <w:rFonts w:ascii="Calibri" w:hAnsi="Calibri" w:cs="Arial"/>
          <w:sz w:val="22"/>
          <w:szCs w:val="22"/>
        </w:rPr>
      </w:pPr>
      <w:r w:rsidRPr="001B045B">
        <w:rPr>
          <w:rFonts w:ascii="Calibri" w:hAnsi="Calibri" w:cs="Arial"/>
          <w:sz w:val="22"/>
          <w:szCs w:val="22"/>
        </w:rPr>
        <w:t>ribištva in akvakulture kot ju zajema Uredba Sveta (ES) št. 104/2000 z dne 17.12. 1999,</w:t>
      </w:r>
    </w:p>
    <w:p w14:paraId="44C50046" w14:textId="77777777" w:rsidR="009E0088" w:rsidRPr="001B045B" w:rsidRDefault="009E0088" w:rsidP="003B790C">
      <w:pPr>
        <w:numPr>
          <w:ilvl w:val="1"/>
          <w:numId w:val="47"/>
        </w:numPr>
        <w:spacing w:line="240" w:lineRule="auto"/>
        <w:rPr>
          <w:rFonts w:ascii="Calibri" w:hAnsi="Calibri" w:cs="Arial"/>
          <w:sz w:val="22"/>
          <w:szCs w:val="22"/>
        </w:rPr>
      </w:pPr>
      <w:r w:rsidRPr="001B045B">
        <w:rPr>
          <w:rFonts w:ascii="Calibri" w:hAnsi="Calibri" w:cs="Arial"/>
          <w:sz w:val="22"/>
          <w:szCs w:val="22"/>
        </w:rPr>
        <w:t xml:space="preserve">primarne proizvodnje kmetijskih proizvodov, </w:t>
      </w:r>
    </w:p>
    <w:p w14:paraId="44C50047" w14:textId="77777777" w:rsidR="009E0088" w:rsidRPr="001B045B" w:rsidRDefault="009E0088" w:rsidP="003B790C">
      <w:pPr>
        <w:numPr>
          <w:ilvl w:val="1"/>
          <w:numId w:val="47"/>
        </w:numPr>
        <w:spacing w:line="240" w:lineRule="auto"/>
        <w:rPr>
          <w:rFonts w:ascii="Calibri" w:hAnsi="Calibri" w:cs="Arial"/>
          <w:sz w:val="22"/>
          <w:szCs w:val="22"/>
        </w:rPr>
      </w:pPr>
      <w:r w:rsidRPr="001B045B">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44C50048" w14:textId="77777777" w:rsidR="00152B04" w:rsidRPr="001B045B" w:rsidRDefault="00152B04" w:rsidP="003B790C">
      <w:pPr>
        <w:numPr>
          <w:ilvl w:val="0"/>
          <w:numId w:val="47"/>
        </w:numPr>
        <w:spacing w:line="240" w:lineRule="auto"/>
        <w:rPr>
          <w:rFonts w:ascii="Calibri" w:hAnsi="Calibri" w:cs="Arial"/>
          <w:sz w:val="22"/>
          <w:szCs w:val="22"/>
        </w:rPr>
      </w:pPr>
      <w:r w:rsidRPr="001B045B">
        <w:rPr>
          <w:rFonts w:ascii="Calibri" w:hAnsi="Calibri" w:cs="Arial"/>
          <w:sz w:val="22"/>
          <w:szCs w:val="22"/>
        </w:rPr>
        <w:t xml:space="preserve">nismo </w:t>
      </w:r>
      <w:r w:rsidR="009E0088" w:rsidRPr="001B045B">
        <w:rPr>
          <w:rFonts w:ascii="Calibri" w:hAnsi="Calibri" w:cs="Arial"/>
          <w:sz w:val="22"/>
          <w:szCs w:val="22"/>
        </w:rPr>
        <w:t xml:space="preserve">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14:paraId="44C50049" w14:textId="77777777" w:rsidR="009E0088" w:rsidRPr="001B045B" w:rsidRDefault="00152B04" w:rsidP="003B790C">
      <w:pPr>
        <w:numPr>
          <w:ilvl w:val="0"/>
          <w:numId w:val="47"/>
        </w:numPr>
        <w:spacing w:line="240" w:lineRule="auto"/>
        <w:rPr>
          <w:rFonts w:ascii="Calibri" w:hAnsi="Calibri" w:cs="Arial"/>
          <w:sz w:val="22"/>
          <w:szCs w:val="22"/>
        </w:rPr>
      </w:pPr>
      <w:r w:rsidRPr="001B045B">
        <w:rPr>
          <w:rFonts w:ascii="Calibri" w:hAnsi="Calibri" w:cs="Arial"/>
          <w:sz w:val="22"/>
          <w:szCs w:val="22"/>
        </w:rPr>
        <w:t xml:space="preserve">nismo </w:t>
      </w:r>
      <w:r w:rsidR="009E0088" w:rsidRPr="001B045B">
        <w:rPr>
          <w:rFonts w:ascii="Calibri" w:hAnsi="Calibri" w:cs="Arial"/>
          <w:sz w:val="22"/>
          <w:szCs w:val="22"/>
        </w:rPr>
        <w:t xml:space="preserve">  v postopku vračanja neupravičeno prejete državne pomoči</w:t>
      </w:r>
    </w:p>
    <w:p w14:paraId="44C5004A" w14:textId="77777777"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 xml:space="preserve">imamo pravočasno in v celoti izpolnjene obveznosti do Mestne občine Nova Gorica </w:t>
      </w:r>
      <w:r w:rsidR="00C05B8B" w:rsidRPr="001B045B">
        <w:rPr>
          <w:rFonts w:ascii="Calibri" w:hAnsi="Calibri" w:cs="Arial"/>
          <w:sz w:val="22"/>
          <w:szCs w:val="22"/>
        </w:rPr>
        <w:t>in</w:t>
      </w:r>
      <w:r w:rsidRPr="001B045B">
        <w:rPr>
          <w:rFonts w:ascii="Calibri" w:hAnsi="Calibri" w:cs="Arial"/>
          <w:sz w:val="22"/>
          <w:szCs w:val="22"/>
        </w:rPr>
        <w:t xml:space="preserve"> do drugih pravnih oseb, katerih ustanoviteljica je Mestna občina Nova Gorica, </w:t>
      </w:r>
    </w:p>
    <w:p w14:paraId="44C5004B" w14:textId="77777777"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 xml:space="preserve">se strinjamo z vsemi procesi, definiranimi v tem razpisu, načinom in vrstah zbiranja informacij in podatkov, </w:t>
      </w:r>
    </w:p>
    <w:p w14:paraId="44C5004C" w14:textId="77777777"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bomo neposrednega uporabnika – Mestno občino Nova Gorica, tekoče informirali o vseh spremembah podatkov, ki smo jih navedli v prijavi in spremljajoči dokumentaciji,</w:t>
      </w:r>
    </w:p>
    <w:p w14:paraId="44C5004D" w14:textId="77777777"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smo seznanjeni z dejstvom, da je napačna navedba podatkov osnova za prekinitev morebitne sklenjene pogodbe o sofinanciranju,</w:t>
      </w:r>
    </w:p>
    <w:p w14:paraId="44C5004E" w14:textId="77777777"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se zavedamo, da je vsako krivo navajanje neresničnih podatkov v predloženi vlogi po pravu Republike Slovenije kaznivo dejanje.</w:t>
      </w:r>
    </w:p>
    <w:p w14:paraId="44C5004F" w14:textId="77777777" w:rsidR="002D3D55" w:rsidRPr="001B045B" w:rsidRDefault="002D3D55" w:rsidP="00152B04">
      <w:pPr>
        <w:spacing w:line="240" w:lineRule="auto"/>
        <w:ind w:left="360" w:firstLine="0"/>
        <w:rPr>
          <w:rFonts w:ascii="Calibri" w:hAnsi="Calibri" w:cs="Arial"/>
          <w:sz w:val="22"/>
          <w:szCs w:val="22"/>
        </w:rPr>
      </w:pPr>
    </w:p>
    <w:p w14:paraId="44C50050" w14:textId="77777777" w:rsidR="00925975" w:rsidRPr="001B045B" w:rsidRDefault="00925975" w:rsidP="00152B04">
      <w:pPr>
        <w:spacing w:line="240" w:lineRule="auto"/>
        <w:ind w:left="360" w:firstLine="0"/>
        <w:rPr>
          <w:rFonts w:ascii="Calibri" w:hAnsi="Calibri" w:cs="Arial"/>
          <w:sz w:val="22"/>
          <w:szCs w:val="22"/>
        </w:rPr>
      </w:pPr>
    </w:p>
    <w:p w14:paraId="44C50051" w14:textId="77777777" w:rsidR="00925975" w:rsidRPr="001B045B" w:rsidRDefault="00925975" w:rsidP="00152B04">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1B045B" w14:paraId="44C50055" w14:textId="77777777">
        <w:tc>
          <w:tcPr>
            <w:tcW w:w="3070" w:type="dxa"/>
          </w:tcPr>
          <w:p w14:paraId="44C50052" w14:textId="77777777"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14:paraId="44C50053" w14:textId="77777777"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14:paraId="44C50054" w14:textId="77777777"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14:paraId="44C50056" w14:textId="77777777" w:rsidR="009350F3" w:rsidRPr="009358A5" w:rsidRDefault="009350F3" w:rsidP="000F1B5B">
      <w:pPr>
        <w:spacing w:line="240" w:lineRule="auto"/>
        <w:ind w:firstLine="0"/>
        <w:jc w:val="right"/>
        <w:rPr>
          <w:rFonts w:ascii="Calibri" w:hAnsi="Calibri" w:cs="Arial"/>
          <w:i/>
          <w:sz w:val="18"/>
          <w:szCs w:val="18"/>
        </w:rPr>
      </w:pPr>
      <w:r w:rsidRPr="001B045B">
        <w:rPr>
          <w:rFonts w:ascii="Calibri" w:hAnsi="Calibri" w:cs="Arial"/>
          <w:sz w:val="22"/>
          <w:szCs w:val="22"/>
        </w:rPr>
        <w:br w:type="page"/>
      </w:r>
      <w:r w:rsidRPr="009358A5">
        <w:rPr>
          <w:rFonts w:ascii="Calibri" w:hAnsi="Calibri" w:cs="Arial"/>
          <w:sz w:val="18"/>
          <w:szCs w:val="18"/>
        </w:rPr>
        <w:lastRenderedPageBreak/>
        <w:t xml:space="preserve"> </w:t>
      </w:r>
      <w:r w:rsidRPr="009358A5">
        <w:rPr>
          <w:rFonts w:ascii="Calibri" w:hAnsi="Calibri" w:cs="Arial"/>
          <w:i/>
          <w:sz w:val="18"/>
          <w:szCs w:val="18"/>
        </w:rPr>
        <w:t>Razpisni obrazec št. 2/1</w:t>
      </w:r>
    </w:p>
    <w:p w14:paraId="44C50057" w14:textId="77777777" w:rsidR="007D2C3E" w:rsidRPr="001B045B" w:rsidRDefault="007D2C3E" w:rsidP="000F1B5B">
      <w:pPr>
        <w:spacing w:line="240" w:lineRule="auto"/>
        <w:ind w:firstLine="0"/>
        <w:jc w:val="right"/>
        <w:rPr>
          <w:rFonts w:ascii="Calibri" w:hAnsi="Calibri" w:cs="Arial"/>
          <w:i/>
          <w:sz w:val="22"/>
          <w:szCs w:val="22"/>
        </w:rPr>
      </w:pPr>
    </w:p>
    <w:p w14:paraId="44C50058" w14:textId="77777777" w:rsidR="009350F3" w:rsidRPr="001B045B" w:rsidRDefault="009350F3" w:rsidP="000F1B5B">
      <w:pPr>
        <w:spacing w:line="240" w:lineRule="auto"/>
        <w:ind w:firstLine="0"/>
        <w:rPr>
          <w:rFonts w:ascii="Calibri" w:hAnsi="Calibri" w:cs="Arial"/>
          <w:sz w:val="22"/>
          <w:szCs w:val="22"/>
        </w:rPr>
      </w:pPr>
    </w:p>
    <w:p w14:paraId="44C50059" w14:textId="77777777" w:rsidR="00F336BD" w:rsidRPr="001B045B" w:rsidRDefault="00F336BD" w:rsidP="00866E43">
      <w:pPr>
        <w:pStyle w:val="Naslov1"/>
        <w:numPr>
          <w:ilvl w:val="0"/>
          <w:numId w:val="0"/>
        </w:numPr>
        <w:rPr>
          <w:rFonts w:ascii="Calibri" w:hAnsi="Calibri"/>
          <w:sz w:val="22"/>
          <w:szCs w:val="22"/>
        </w:rPr>
      </w:pPr>
      <w:bookmarkStart w:id="46" w:name="_Toc479920568"/>
      <w:r w:rsidRPr="001B045B">
        <w:rPr>
          <w:rFonts w:ascii="Calibri" w:hAnsi="Calibri"/>
          <w:sz w:val="22"/>
          <w:szCs w:val="22"/>
        </w:rPr>
        <w:t>IZJAVA O POVEZANIH PODJETJIH - ENOTNO PODJETJE</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1B045B" w14:paraId="44C5005D" w14:textId="77777777" w:rsidTr="009358A5">
        <w:tc>
          <w:tcPr>
            <w:tcW w:w="3052" w:type="dxa"/>
          </w:tcPr>
          <w:p w14:paraId="44C5005B" w14:textId="77777777" w:rsidR="00F336BD" w:rsidRPr="001B045B" w:rsidRDefault="00F336BD" w:rsidP="009D2525">
            <w:pPr>
              <w:pStyle w:val="Telobesedila"/>
              <w:rPr>
                <w:rFonts w:ascii="Calibri" w:hAnsi="Calibri" w:cs="Arial"/>
                <w:sz w:val="22"/>
                <w:szCs w:val="22"/>
              </w:rPr>
            </w:pPr>
            <w:r w:rsidRPr="001B045B">
              <w:rPr>
                <w:rFonts w:ascii="Calibri" w:hAnsi="Calibri" w:cs="Arial"/>
                <w:sz w:val="22"/>
                <w:szCs w:val="22"/>
              </w:rPr>
              <w:t>Podjetje</w:t>
            </w:r>
          </w:p>
        </w:tc>
        <w:tc>
          <w:tcPr>
            <w:tcW w:w="6009" w:type="dxa"/>
          </w:tcPr>
          <w:p w14:paraId="44C5005C" w14:textId="77777777" w:rsidR="00F336BD" w:rsidRPr="001B045B" w:rsidRDefault="00F336BD" w:rsidP="009D2525">
            <w:pPr>
              <w:pStyle w:val="Telobesedila"/>
              <w:rPr>
                <w:rFonts w:ascii="Calibri" w:hAnsi="Calibri" w:cs="Arial"/>
                <w:sz w:val="22"/>
                <w:szCs w:val="22"/>
              </w:rPr>
            </w:pPr>
          </w:p>
        </w:tc>
      </w:tr>
    </w:tbl>
    <w:p w14:paraId="44C5005E" w14:textId="77777777" w:rsidR="00F336BD" w:rsidRPr="001B045B" w:rsidRDefault="00F336BD" w:rsidP="00F336BD">
      <w:pPr>
        <w:pStyle w:val="Telobesedila"/>
        <w:rPr>
          <w:rFonts w:ascii="Calibri" w:hAnsi="Calibri" w:cs="Arial"/>
          <w:sz w:val="22"/>
          <w:szCs w:val="22"/>
        </w:rPr>
      </w:pPr>
      <w:r w:rsidRPr="001B045B">
        <w:rPr>
          <w:rFonts w:ascii="Calibri" w:hAnsi="Calibri"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010"/>
      </w:tblGrid>
      <w:tr w:rsidR="00F336BD" w:rsidRPr="001B045B" w14:paraId="44C50061" w14:textId="77777777" w:rsidTr="00F336BD">
        <w:tc>
          <w:tcPr>
            <w:tcW w:w="3085" w:type="dxa"/>
          </w:tcPr>
          <w:p w14:paraId="44C5005F" w14:textId="77777777" w:rsidR="00F336BD" w:rsidRPr="001B045B" w:rsidRDefault="00F336BD" w:rsidP="009D2525">
            <w:pPr>
              <w:pStyle w:val="Telobesedila"/>
              <w:rPr>
                <w:rFonts w:ascii="Calibri" w:hAnsi="Calibri" w:cs="Arial"/>
                <w:sz w:val="22"/>
                <w:szCs w:val="22"/>
              </w:rPr>
            </w:pPr>
            <w:r w:rsidRPr="001B045B">
              <w:rPr>
                <w:rFonts w:ascii="Calibri" w:hAnsi="Calibri" w:cs="Arial"/>
                <w:sz w:val="22"/>
                <w:szCs w:val="22"/>
              </w:rPr>
              <w:t>direktor</w:t>
            </w:r>
          </w:p>
        </w:tc>
        <w:tc>
          <w:tcPr>
            <w:tcW w:w="6125" w:type="dxa"/>
          </w:tcPr>
          <w:p w14:paraId="44C50060" w14:textId="77777777" w:rsidR="00F336BD" w:rsidRPr="001B045B" w:rsidRDefault="00F336BD" w:rsidP="009D2525">
            <w:pPr>
              <w:pStyle w:val="Telobesedila"/>
              <w:rPr>
                <w:rFonts w:ascii="Calibri" w:hAnsi="Calibri" w:cs="Arial"/>
                <w:sz w:val="22"/>
                <w:szCs w:val="22"/>
              </w:rPr>
            </w:pPr>
          </w:p>
        </w:tc>
      </w:tr>
    </w:tbl>
    <w:p w14:paraId="44C50063" w14:textId="77777777" w:rsidR="00F336BD" w:rsidRPr="001B045B" w:rsidRDefault="00F336BD" w:rsidP="00F336BD">
      <w:pPr>
        <w:rPr>
          <w:rFonts w:ascii="Calibri" w:hAnsi="Calibri" w:cs="Arial"/>
          <w:sz w:val="22"/>
          <w:szCs w:val="22"/>
        </w:rPr>
      </w:pPr>
      <w:r w:rsidRPr="001B045B">
        <w:rPr>
          <w:rFonts w:ascii="Calibri" w:hAnsi="Calibri" w:cs="Arial"/>
          <w:sz w:val="22"/>
          <w:szCs w:val="22"/>
        </w:rPr>
        <w:t xml:space="preserve">izjavlja, da to </w:t>
      </w:r>
      <w:r w:rsidRPr="001B045B">
        <w:rPr>
          <w:rFonts w:ascii="Calibri" w:hAnsi="Calibri" w:cs="Arial"/>
          <w:b/>
          <w:sz w:val="22"/>
          <w:szCs w:val="22"/>
        </w:rPr>
        <w:t>podjetje, skupaj s povezanimi podjetji (enotno podjetje</w:t>
      </w:r>
      <w:r w:rsidRPr="001B045B">
        <w:rPr>
          <w:rFonts w:ascii="Calibri" w:hAnsi="Calibri" w:cs="Arial"/>
          <w:sz w:val="22"/>
          <w:szCs w:val="22"/>
        </w:rPr>
        <w:t xml:space="preserve">), z dodeljenim zneskom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pomoči,  ne bo preseglo zgornje meje »de </w:t>
      </w:r>
      <w:proofErr w:type="spellStart"/>
      <w:r w:rsidRPr="001B045B">
        <w:rPr>
          <w:rFonts w:ascii="Calibri" w:hAnsi="Calibri" w:cs="Arial"/>
          <w:sz w:val="22"/>
          <w:szCs w:val="22"/>
        </w:rPr>
        <w:t>minimis</w:t>
      </w:r>
      <w:proofErr w:type="spellEnd"/>
      <w:r w:rsidRPr="001B045B">
        <w:rPr>
          <w:rFonts w:ascii="Calibri" w:hAnsi="Calibri" w:cs="Arial"/>
          <w:sz w:val="22"/>
          <w:szCs w:val="22"/>
        </w:rPr>
        <w:t xml:space="preserve">« pomoči, ki znaša za enotno podjetje 200.000 €, v obdobju treh proračunskih let </w:t>
      </w:r>
      <w:r w:rsidRPr="001B045B">
        <w:rPr>
          <w:rFonts w:ascii="Calibri" w:hAnsi="Calibri" w:cs="Arial"/>
          <w:i/>
          <w:sz w:val="22"/>
          <w:szCs w:val="22"/>
        </w:rPr>
        <w:t>(predhodni dve proračunski leti in  tekoče proračunsko leto)</w:t>
      </w:r>
      <w:r w:rsidRPr="001B045B">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14:paraId="44C50064" w14:textId="77777777" w:rsidR="00F336BD" w:rsidRPr="009358A5" w:rsidRDefault="00F336BD" w:rsidP="00152B04">
      <w:pPr>
        <w:pStyle w:val="Telobesedila"/>
        <w:ind w:left="426" w:firstLine="0"/>
        <w:rPr>
          <w:rFonts w:ascii="Calibri" w:hAnsi="Calibri" w:cs="Arial"/>
          <w:i/>
          <w:sz w:val="20"/>
        </w:rPr>
      </w:pPr>
      <w:r w:rsidRPr="009358A5">
        <w:rPr>
          <w:rFonts w:ascii="Calibri" w:hAnsi="Calibri" w:cs="Arial"/>
          <w:i/>
          <w:sz w:val="20"/>
        </w:rPr>
        <w:t xml:space="preserve">Enotno podjetje je skupina povezanih podjetij za katera </w:t>
      </w:r>
      <w:proofErr w:type="spellStart"/>
      <w:r w:rsidRPr="009358A5">
        <w:rPr>
          <w:rFonts w:ascii="Calibri" w:hAnsi="Calibri" w:cs="Arial"/>
          <w:i/>
          <w:sz w:val="20"/>
        </w:rPr>
        <w:t>velja,da</w:t>
      </w:r>
      <w:proofErr w:type="spellEnd"/>
      <w:r w:rsidRPr="009358A5">
        <w:rPr>
          <w:rFonts w:ascii="Calibri" w:hAnsi="Calibri" w:cs="Arial"/>
          <w:i/>
          <w:sz w:val="20"/>
        </w:rPr>
        <w:t xml:space="preserve"> so med seboj povezana oz. so  najmanj v  enem od naslednjih razmerij:</w:t>
      </w:r>
    </w:p>
    <w:p w14:paraId="44C50065" w14:textId="77777777" w:rsidR="00F336BD" w:rsidRPr="009358A5" w:rsidRDefault="00F336BD" w:rsidP="00F336BD">
      <w:pPr>
        <w:rPr>
          <w:rFonts w:ascii="Calibri" w:hAnsi="Calibri" w:cs="Arial"/>
          <w:i/>
          <w:sz w:val="20"/>
        </w:rPr>
      </w:pPr>
      <w:r w:rsidRPr="009358A5">
        <w:rPr>
          <w:rFonts w:ascii="Calibri" w:hAnsi="Calibri" w:cs="Arial"/>
          <w:i/>
          <w:sz w:val="20"/>
        </w:rPr>
        <w:t>a) podjetje ima večino glasovalnih pravic delničarjev ali družbenikov drugega podjetja,</w:t>
      </w:r>
    </w:p>
    <w:p w14:paraId="44C50066" w14:textId="77777777" w:rsidR="00F336BD" w:rsidRPr="009358A5" w:rsidRDefault="00F336BD" w:rsidP="00F336BD">
      <w:pPr>
        <w:rPr>
          <w:rFonts w:ascii="Calibri" w:hAnsi="Calibri" w:cs="Arial"/>
          <w:i/>
          <w:sz w:val="20"/>
        </w:rPr>
      </w:pPr>
      <w:r w:rsidRPr="009358A5">
        <w:rPr>
          <w:rFonts w:ascii="Calibri" w:hAnsi="Calibri" w:cs="Arial"/>
          <w:i/>
          <w:sz w:val="20"/>
        </w:rPr>
        <w:t xml:space="preserve">b) podjetje ima pravico imenovati ali odpoklicati večino članov upravnega, poslovodnega ali   </w:t>
      </w:r>
    </w:p>
    <w:p w14:paraId="44C50067" w14:textId="77777777" w:rsidR="00F336BD" w:rsidRPr="009358A5" w:rsidRDefault="00F336BD" w:rsidP="00F336BD">
      <w:pPr>
        <w:rPr>
          <w:rFonts w:ascii="Calibri" w:hAnsi="Calibri" w:cs="Arial"/>
          <w:i/>
          <w:sz w:val="20"/>
        </w:rPr>
      </w:pPr>
      <w:r w:rsidRPr="009358A5">
        <w:rPr>
          <w:rFonts w:ascii="Calibri" w:hAnsi="Calibri" w:cs="Arial"/>
          <w:i/>
          <w:sz w:val="20"/>
        </w:rPr>
        <w:t xml:space="preserve">    nadzornega organa drugega podjetja,</w:t>
      </w:r>
    </w:p>
    <w:p w14:paraId="44C50068" w14:textId="77777777" w:rsidR="00F336BD" w:rsidRPr="009358A5" w:rsidRDefault="00F336BD" w:rsidP="00F336BD">
      <w:pPr>
        <w:rPr>
          <w:rFonts w:ascii="Calibri" w:hAnsi="Calibri" w:cs="Arial"/>
          <w:i/>
          <w:sz w:val="20"/>
        </w:rPr>
      </w:pPr>
      <w:r w:rsidRPr="009358A5">
        <w:rPr>
          <w:rFonts w:ascii="Calibri" w:hAnsi="Calibri" w:cs="Arial"/>
          <w:i/>
          <w:sz w:val="20"/>
        </w:rPr>
        <w:t xml:space="preserve">c) podjetje ima pravico izvrševati prevladujoč vpliv na drugo podjetje na podlagi </w:t>
      </w:r>
    </w:p>
    <w:p w14:paraId="44C50069" w14:textId="77777777" w:rsidR="00F336BD" w:rsidRPr="009358A5" w:rsidRDefault="00F336BD" w:rsidP="00F336BD">
      <w:pPr>
        <w:rPr>
          <w:rFonts w:ascii="Calibri" w:hAnsi="Calibri" w:cs="Arial"/>
          <w:i/>
          <w:sz w:val="20"/>
        </w:rPr>
      </w:pPr>
      <w:r w:rsidRPr="009358A5">
        <w:rPr>
          <w:rFonts w:ascii="Calibri" w:hAnsi="Calibri" w:cs="Arial"/>
          <w:i/>
          <w:sz w:val="20"/>
        </w:rPr>
        <w:t xml:space="preserve">    pogodbe, sklenjene z navedenim podjetjem ali določbe v družbeni pogodbi ali statutu</w:t>
      </w:r>
    </w:p>
    <w:p w14:paraId="44C5006A" w14:textId="77777777" w:rsidR="00F336BD" w:rsidRPr="009358A5" w:rsidRDefault="00F336BD" w:rsidP="00F336BD">
      <w:pPr>
        <w:rPr>
          <w:rFonts w:ascii="Calibri" w:hAnsi="Calibri" w:cs="Arial"/>
          <w:i/>
          <w:sz w:val="20"/>
        </w:rPr>
      </w:pPr>
      <w:r w:rsidRPr="009358A5">
        <w:rPr>
          <w:rFonts w:ascii="Calibri" w:hAnsi="Calibri" w:cs="Arial"/>
          <w:i/>
          <w:sz w:val="20"/>
        </w:rPr>
        <w:t xml:space="preserve">d) podjetje, ki je delničar ali družbenik navedenega podjetja, na podlagi dogovora z drugimi   </w:t>
      </w:r>
    </w:p>
    <w:p w14:paraId="44C5006B" w14:textId="77777777" w:rsidR="00F336BD" w:rsidRPr="009358A5" w:rsidRDefault="00F336BD" w:rsidP="00F336BD">
      <w:pPr>
        <w:rPr>
          <w:rFonts w:ascii="Calibri" w:hAnsi="Calibri" w:cs="Arial"/>
          <w:i/>
          <w:sz w:val="20"/>
        </w:rPr>
      </w:pPr>
      <w:r w:rsidRPr="009358A5">
        <w:rPr>
          <w:rFonts w:ascii="Calibri" w:hAnsi="Calibri" w:cs="Arial"/>
          <w:i/>
          <w:sz w:val="20"/>
        </w:rPr>
        <w:t xml:space="preserve">    delničarji ali družbeniki samo nadzoruje večino glasovalnih pravic delničarjev ali   </w:t>
      </w:r>
    </w:p>
    <w:p w14:paraId="44C5006C" w14:textId="77777777" w:rsidR="00F336BD" w:rsidRPr="009358A5" w:rsidRDefault="00F336BD" w:rsidP="00F336BD">
      <w:pPr>
        <w:rPr>
          <w:rFonts w:ascii="Calibri" w:hAnsi="Calibri" w:cs="Arial"/>
          <w:i/>
          <w:sz w:val="20"/>
        </w:rPr>
      </w:pPr>
      <w:r w:rsidRPr="009358A5">
        <w:rPr>
          <w:rFonts w:ascii="Calibri" w:hAnsi="Calibri" w:cs="Arial"/>
          <w:i/>
          <w:sz w:val="20"/>
        </w:rPr>
        <w:t xml:space="preserve">    družbenikov navedenega podjetja.</w:t>
      </w:r>
    </w:p>
    <w:p w14:paraId="44C5006D" w14:textId="77777777" w:rsidR="00152B04" w:rsidRPr="009358A5" w:rsidRDefault="00152B04" w:rsidP="00F336BD">
      <w:pPr>
        <w:rPr>
          <w:rFonts w:ascii="Calibri" w:hAnsi="Calibri" w:cs="Arial"/>
          <w:i/>
          <w:sz w:val="20"/>
        </w:rPr>
      </w:pPr>
    </w:p>
    <w:p w14:paraId="44C5006E" w14:textId="77777777" w:rsidR="00F336BD" w:rsidRPr="001B045B" w:rsidRDefault="00F336BD" w:rsidP="00152B04">
      <w:pPr>
        <w:ind w:left="426" w:hanging="1"/>
        <w:rPr>
          <w:rFonts w:ascii="Calibri" w:hAnsi="Calibri" w:cs="Arial"/>
          <w:i/>
          <w:sz w:val="22"/>
          <w:szCs w:val="22"/>
        </w:rPr>
      </w:pPr>
      <w:r w:rsidRPr="009358A5">
        <w:rPr>
          <w:rFonts w:ascii="Calibri" w:hAnsi="Calibri" w:cs="Arial"/>
          <w:i/>
          <w:sz w:val="20"/>
        </w:rPr>
        <w:t>Podjetja, ki so v katerem koli razmerju iz točk (a) do (d) prvega pododstavka preko enega ali več drugih podjetij prav tako veljajo za enotno podjetje.</w:t>
      </w:r>
      <w:r w:rsidRPr="001B045B">
        <w:rPr>
          <w:rFonts w:ascii="Calibri" w:hAnsi="Calibri" w:cs="Arial"/>
          <w:i/>
          <w:sz w:val="22"/>
          <w:szCs w:val="22"/>
        </w:rPr>
        <w:tab/>
      </w:r>
    </w:p>
    <w:p w14:paraId="4F546E36" w14:textId="77777777" w:rsidR="009358A5" w:rsidRDefault="009358A5" w:rsidP="00F336BD">
      <w:pPr>
        <w:pStyle w:val="Telobesedila"/>
        <w:rPr>
          <w:rFonts w:ascii="Calibri" w:hAnsi="Calibri" w:cs="Arial"/>
          <w:sz w:val="22"/>
          <w:szCs w:val="22"/>
        </w:rPr>
      </w:pPr>
    </w:p>
    <w:p w14:paraId="44C5007D" w14:textId="6A6F6A78" w:rsidR="00F336BD" w:rsidRPr="001B045B" w:rsidRDefault="009358A5" w:rsidP="00F336BD">
      <w:pPr>
        <w:pStyle w:val="Telobesedila"/>
        <w:rPr>
          <w:rFonts w:ascii="Calibri" w:hAnsi="Calibri" w:cs="Arial"/>
          <w:sz w:val="22"/>
          <w:szCs w:val="22"/>
        </w:rPr>
      </w:pPr>
      <w:r>
        <w:rPr>
          <w:rFonts w:ascii="Calibri" w:hAnsi="Calibri" w:cs="Arial"/>
          <w:sz w:val="22"/>
          <w:szCs w:val="22"/>
        </w:rPr>
        <w:t>P</w:t>
      </w:r>
      <w:r w:rsidR="00F336BD" w:rsidRPr="001B045B">
        <w:rPr>
          <w:rFonts w:ascii="Calibri" w:hAnsi="Calibri" w:cs="Arial"/>
          <w:sz w:val="22"/>
          <w:szCs w:val="22"/>
        </w:rPr>
        <w:t>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40"/>
        <w:gridCol w:w="1417"/>
        <w:gridCol w:w="1843"/>
        <w:gridCol w:w="850"/>
        <w:gridCol w:w="1418"/>
      </w:tblGrid>
      <w:tr w:rsidR="00F336BD" w:rsidRPr="001B045B" w14:paraId="44C50086" w14:textId="77777777" w:rsidTr="009358A5">
        <w:trPr>
          <w:trHeight w:val="860"/>
        </w:trPr>
        <w:tc>
          <w:tcPr>
            <w:tcW w:w="1696" w:type="dxa"/>
            <w:vAlign w:val="center"/>
          </w:tcPr>
          <w:p w14:paraId="44C5007E" w14:textId="77777777" w:rsidR="00F336BD" w:rsidRPr="009358A5" w:rsidRDefault="00E65F2D" w:rsidP="00E65F2D">
            <w:pPr>
              <w:pStyle w:val="Telobesedila"/>
              <w:jc w:val="left"/>
              <w:rPr>
                <w:rFonts w:ascii="Calibri" w:hAnsi="Calibri" w:cs="Arial"/>
                <w:sz w:val="20"/>
              </w:rPr>
            </w:pPr>
            <w:r w:rsidRPr="009358A5">
              <w:rPr>
                <w:rFonts w:ascii="Calibri" w:hAnsi="Calibri" w:cs="Arial"/>
                <w:sz w:val="20"/>
              </w:rPr>
              <w:t>F</w:t>
            </w:r>
            <w:r w:rsidR="00F336BD" w:rsidRPr="009358A5">
              <w:rPr>
                <w:rFonts w:ascii="Calibri" w:hAnsi="Calibri" w:cs="Arial"/>
                <w:sz w:val="20"/>
              </w:rPr>
              <w:t>irma</w:t>
            </w:r>
          </w:p>
        </w:tc>
        <w:tc>
          <w:tcPr>
            <w:tcW w:w="2240" w:type="dxa"/>
            <w:vAlign w:val="center"/>
          </w:tcPr>
          <w:p w14:paraId="44C5007F" w14:textId="77777777" w:rsidR="00F336BD" w:rsidRPr="009358A5" w:rsidRDefault="00F336BD" w:rsidP="00E65F2D">
            <w:pPr>
              <w:pStyle w:val="Telobesedila"/>
              <w:jc w:val="left"/>
              <w:rPr>
                <w:rFonts w:ascii="Calibri" w:hAnsi="Calibri" w:cs="Arial"/>
                <w:sz w:val="20"/>
              </w:rPr>
            </w:pPr>
            <w:r w:rsidRPr="009358A5">
              <w:rPr>
                <w:rFonts w:ascii="Calibri" w:hAnsi="Calibri" w:cs="Arial"/>
                <w:sz w:val="20"/>
              </w:rPr>
              <w:t>Matična številka</w:t>
            </w:r>
          </w:p>
        </w:tc>
        <w:tc>
          <w:tcPr>
            <w:tcW w:w="1417" w:type="dxa"/>
            <w:vAlign w:val="center"/>
          </w:tcPr>
          <w:p w14:paraId="44C50080" w14:textId="77777777" w:rsidR="00F336BD" w:rsidRPr="009358A5" w:rsidRDefault="00F336BD" w:rsidP="00E65F2D">
            <w:pPr>
              <w:pStyle w:val="Telobesedila"/>
              <w:ind w:firstLine="0"/>
              <w:jc w:val="left"/>
              <w:rPr>
                <w:rFonts w:ascii="Calibri" w:hAnsi="Calibri" w:cs="Arial"/>
                <w:sz w:val="20"/>
              </w:rPr>
            </w:pPr>
            <w:r w:rsidRPr="009358A5">
              <w:rPr>
                <w:rFonts w:ascii="Calibri" w:hAnsi="Calibri" w:cs="Arial"/>
                <w:sz w:val="20"/>
              </w:rPr>
              <w:t>Davčna številka</w:t>
            </w:r>
          </w:p>
        </w:tc>
        <w:tc>
          <w:tcPr>
            <w:tcW w:w="1843" w:type="dxa"/>
            <w:vAlign w:val="center"/>
          </w:tcPr>
          <w:p w14:paraId="44C50081" w14:textId="77777777" w:rsidR="00F336BD" w:rsidRPr="009358A5" w:rsidRDefault="00F336BD" w:rsidP="00E65F2D">
            <w:pPr>
              <w:pStyle w:val="Telobesedila"/>
              <w:ind w:firstLine="0"/>
              <w:jc w:val="left"/>
              <w:rPr>
                <w:rFonts w:ascii="Calibri" w:hAnsi="Calibri" w:cs="Arial"/>
                <w:sz w:val="20"/>
              </w:rPr>
            </w:pPr>
            <w:r w:rsidRPr="009358A5">
              <w:rPr>
                <w:rFonts w:ascii="Calibri" w:hAnsi="Calibri" w:cs="Arial"/>
                <w:sz w:val="20"/>
              </w:rPr>
              <w:t>Razmerje</w:t>
            </w:r>
          </w:p>
          <w:p w14:paraId="44C50082" w14:textId="77777777" w:rsidR="00F336BD" w:rsidRPr="009358A5" w:rsidRDefault="00F336BD" w:rsidP="00E65F2D">
            <w:pPr>
              <w:pStyle w:val="Telobesedila"/>
              <w:ind w:firstLine="0"/>
              <w:jc w:val="left"/>
              <w:rPr>
                <w:rFonts w:ascii="Calibri" w:hAnsi="Calibri" w:cs="Arial"/>
                <w:sz w:val="20"/>
              </w:rPr>
            </w:pPr>
            <w:r w:rsidRPr="009358A5">
              <w:rPr>
                <w:rFonts w:ascii="Calibri" w:hAnsi="Calibri" w:cs="Arial"/>
                <w:sz w:val="20"/>
              </w:rPr>
              <w:t>a, b, c, d</w:t>
            </w:r>
          </w:p>
          <w:p w14:paraId="44C50083" w14:textId="77777777" w:rsidR="00F336BD" w:rsidRPr="009358A5" w:rsidRDefault="00F336BD" w:rsidP="00E65F2D">
            <w:pPr>
              <w:jc w:val="left"/>
              <w:rPr>
                <w:rFonts w:ascii="Calibri" w:hAnsi="Calibri" w:cs="Arial"/>
                <w:sz w:val="20"/>
              </w:rPr>
            </w:pPr>
          </w:p>
        </w:tc>
        <w:tc>
          <w:tcPr>
            <w:tcW w:w="850" w:type="dxa"/>
            <w:vAlign w:val="center"/>
          </w:tcPr>
          <w:p w14:paraId="44C50084" w14:textId="77777777" w:rsidR="00F336BD" w:rsidRPr="009358A5" w:rsidRDefault="00E65F2D" w:rsidP="00E65F2D">
            <w:pPr>
              <w:pStyle w:val="Telobesedila"/>
              <w:ind w:firstLine="0"/>
              <w:jc w:val="left"/>
              <w:rPr>
                <w:rFonts w:ascii="Calibri" w:hAnsi="Calibri" w:cs="Arial"/>
                <w:sz w:val="20"/>
              </w:rPr>
            </w:pPr>
            <w:r w:rsidRPr="009358A5">
              <w:rPr>
                <w:rFonts w:ascii="Calibri" w:hAnsi="Calibri" w:cs="Arial"/>
                <w:sz w:val="20"/>
              </w:rPr>
              <w:t>L</w:t>
            </w:r>
            <w:r w:rsidR="00F336BD" w:rsidRPr="009358A5">
              <w:rPr>
                <w:rFonts w:ascii="Calibri" w:hAnsi="Calibri" w:cs="Arial"/>
                <w:sz w:val="20"/>
              </w:rPr>
              <w:t>astnik</w:t>
            </w:r>
          </w:p>
        </w:tc>
        <w:tc>
          <w:tcPr>
            <w:tcW w:w="1418" w:type="dxa"/>
            <w:vAlign w:val="center"/>
          </w:tcPr>
          <w:p w14:paraId="44C50085" w14:textId="77777777" w:rsidR="00F336BD" w:rsidRPr="009358A5" w:rsidRDefault="00E65F2D" w:rsidP="00E65F2D">
            <w:pPr>
              <w:pStyle w:val="Telobesedila"/>
              <w:ind w:firstLine="0"/>
              <w:jc w:val="left"/>
              <w:rPr>
                <w:rFonts w:ascii="Calibri" w:hAnsi="Calibri" w:cs="Arial"/>
                <w:sz w:val="20"/>
              </w:rPr>
            </w:pPr>
            <w:r w:rsidRPr="009358A5">
              <w:rPr>
                <w:rFonts w:ascii="Calibri" w:hAnsi="Calibri" w:cs="Arial"/>
                <w:sz w:val="20"/>
              </w:rPr>
              <w:t>D</w:t>
            </w:r>
            <w:r w:rsidR="00F336BD" w:rsidRPr="009358A5">
              <w:rPr>
                <w:rFonts w:ascii="Calibri" w:hAnsi="Calibri" w:cs="Arial"/>
                <w:sz w:val="20"/>
              </w:rPr>
              <w:t>irektor</w:t>
            </w:r>
          </w:p>
        </w:tc>
      </w:tr>
      <w:tr w:rsidR="00F336BD" w:rsidRPr="001B045B" w14:paraId="44C5008D" w14:textId="77777777" w:rsidTr="009358A5">
        <w:tc>
          <w:tcPr>
            <w:tcW w:w="1696" w:type="dxa"/>
          </w:tcPr>
          <w:p w14:paraId="44C50087" w14:textId="77777777" w:rsidR="00F336BD" w:rsidRPr="009358A5" w:rsidRDefault="00F336BD" w:rsidP="00F336BD">
            <w:pPr>
              <w:pStyle w:val="Telobesedila"/>
              <w:jc w:val="right"/>
              <w:rPr>
                <w:rFonts w:ascii="Calibri" w:hAnsi="Calibri" w:cs="Arial"/>
                <w:sz w:val="20"/>
              </w:rPr>
            </w:pPr>
          </w:p>
        </w:tc>
        <w:tc>
          <w:tcPr>
            <w:tcW w:w="2240" w:type="dxa"/>
          </w:tcPr>
          <w:p w14:paraId="44C50088" w14:textId="77777777" w:rsidR="00F336BD" w:rsidRPr="009358A5" w:rsidRDefault="00F336BD" w:rsidP="009D2525">
            <w:pPr>
              <w:pStyle w:val="Telobesedila"/>
              <w:rPr>
                <w:rFonts w:ascii="Calibri" w:hAnsi="Calibri" w:cs="Arial"/>
                <w:sz w:val="20"/>
              </w:rPr>
            </w:pPr>
          </w:p>
        </w:tc>
        <w:tc>
          <w:tcPr>
            <w:tcW w:w="1417" w:type="dxa"/>
          </w:tcPr>
          <w:p w14:paraId="44C50089" w14:textId="77777777" w:rsidR="00F336BD" w:rsidRPr="009358A5" w:rsidRDefault="00F336BD" w:rsidP="009D2525">
            <w:pPr>
              <w:pStyle w:val="Telobesedila"/>
              <w:rPr>
                <w:rFonts w:ascii="Calibri" w:hAnsi="Calibri" w:cs="Arial"/>
                <w:sz w:val="20"/>
              </w:rPr>
            </w:pPr>
          </w:p>
        </w:tc>
        <w:tc>
          <w:tcPr>
            <w:tcW w:w="1843" w:type="dxa"/>
          </w:tcPr>
          <w:p w14:paraId="44C5008A" w14:textId="77777777" w:rsidR="00F336BD" w:rsidRPr="009358A5" w:rsidRDefault="00F336BD" w:rsidP="009D2525">
            <w:pPr>
              <w:pStyle w:val="Telobesedila"/>
              <w:rPr>
                <w:rFonts w:ascii="Calibri" w:hAnsi="Calibri" w:cs="Arial"/>
                <w:sz w:val="20"/>
              </w:rPr>
            </w:pPr>
          </w:p>
        </w:tc>
        <w:tc>
          <w:tcPr>
            <w:tcW w:w="850" w:type="dxa"/>
          </w:tcPr>
          <w:p w14:paraId="44C5008B" w14:textId="77777777" w:rsidR="00F336BD" w:rsidRPr="009358A5" w:rsidRDefault="00F336BD" w:rsidP="009D2525">
            <w:pPr>
              <w:pStyle w:val="Telobesedila"/>
              <w:rPr>
                <w:rFonts w:ascii="Calibri" w:hAnsi="Calibri" w:cs="Arial"/>
                <w:sz w:val="20"/>
              </w:rPr>
            </w:pPr>
          </w:p>
        </w:tc>
        <w:tc>
          <w:tcPr>
            <w:tcW w:w="1418" w:type="dxa"/>
          </w:tcPr>
          <w:p w14:paraId="44C5008C" w14:textId="77777777" w:rsidR="00F336BD" w:rsidRPr="009358A5" w:rsidRDefault="00F336BD" w:rsidP="009D2525">
            <w:pPr>
              <w:pStyle w:val="Telobesedila"/>
              <w:rPr>
                <w:rFonts w:ascii="Calibri" w:hAnsi="Calibri" w:cs="Arial"/>
                <w:sz w:val="20"/>
              </w:rPr>
            </w:pPr>
          </w:p>
        </w:tc>
      </w:tr>
      <w:tr w:rsidR="00F336BD" w:rsidRPr="001B045B" w14:paraId="44C50094" w14:textId="77777777" w:rsidTr="009358A5">
        <w:tc>
          <w:tcPr>
            <w:tcW w:w="1696" w:type="dxa"/>
          </w:tcPr>
          <w:p w14:paraId="44C5008E" w14:textId="77777777" w:rsidR="00F336BD" w:rsidRPr="009358A5" w:rsidRDefault="00F336BD" w:rsidP="009D2525">
            <w:pPr>
              <w:pStyle w:val="Telobesedila"/>
              <w:rPr>
                <w:rFonts w:ascii="Calibri" w:hAnsi="Calibri" w:cs="Arial"/>
                <w:sz w:val="20"/>
              </w:rPr>
            </w:pPr>
          </w:p>
        </w:tc>
        <w:tc>
          <w:tcPr>
            <w:tcW w:w="2240" w:type="dxa"/>
          </w:tcPr>
          <w:p w14:paraId="44C5008F" w14:textId="77777777" w:rsidR="00F336BD" w:rsidRPr="009358A5" w:rsidRDefault="00F336BD" w:rsidP="009D2525">
            <w:pPr>
              <w:pStyle w:val="Telobesedila"/>
              <w:rPr>
                <w:rFonts w:ascii="Calibri" w:hAnsi="Calibri" w:cs="Arial"/>
                <w:sz w:val="20"/>
              </w:rPr>
            </w:pPr>
          </w:p>
        </w:tc>
        <w:tc>
          <w:tcPr>
            <w:tcW w:w="1417" w:type="dxa"/>
          </w:tcPr>
          <w:p w14:paraId="44C50090" w14:textId="77777777" w:rsidR="00F336BD" w:rsidRPr="009358A5" w:rsidRDefault="00F336BD" w:rsidP="009D2525">
            <w:pPr>
              <w:pStyle w:val="Telobesedila"/>
              <w:rPr>
                <w:rFonts w:ascii="Calibri" w:hAnsi="Calibri" w:cs="Arial"/>
                <w:sz w:val="20"/>
              </w:rPr>
            </w:pPr>
          </w:p>
        </w:tc>
        <w:tc>
          <w:tcPr>
            <w:tcW w:w="1843" w:type="dxa"/>
          </w:tcPr>
          <w:p w14:paraId="44C50091" w14:textId="77777777" w:rsidR="00F336BD" w:rsidRPr="009358A5" w:rsidRDefault="00F336BD" w:rsidP="009D2525">
            <w:pPr>
              <w:pStyle w:val="Telobesedila"/>
              <w:rPr>
                <w:rFonts w:ascii="Calibri" w:hAnsi="Calibri" w:cs="Arial"/>
                <w:sz w:val="20"/>
              </w:rPr>
            </w:pPr>
          </w:p>
        </w:tc>
        <w:tc>
          <w:tcPr>
            <w:tcW w:w="850" w:type="dxa"/>
          </w:tcPr>
          <w:p w14:paraId="44C50092" w14:textId="77777777" w:rsidR="00F336BD" w:rsidRPr="009358A5" w:rsidRDefault="00F336BD" w:rsidP="009D2525">
            <w:pPr>
              <w:pStyle w:val="Telobesedila"/>
              <w:rPr>
                <w:rFonts w:ascii="Calibri" w:hAnsi="Calibri" w:cs="Arial"/>
                <w:sz w:val="20"/>
              </w:rPr>
            </w:pPr>
          </w:p>
        </w:tc>
        <w:tc>
          <w:tcPr>
            <w:tcW w:w="1418" w:type="dxa"/>
          </w:tcPr>
          <w:p w14:paraId="44C50093" w14:textId="77777777" w:rsidR="00F336BD" w:rsidRPr="009358A5" w:rsidRDefault="00F336BD" w:rsidP="009D2525">
            <w:pPr>
              <w:pStyle w:val="Telobesedila"/>
              <w:rPr>
                <w:rFonts w:ascii="Calibri" w:hAnsi="Calibri" w:cs="Arial"/>
                <w:sz w:val="20"/>
              </w:rPr>
            </w:pPr>
          </w:p>
        </w:tc>
      </w:tr>
      <w:tr w:rsidR="00F336BD" w:rsidRPr="001B045B" w14:paraId="44C5009B" w14:textId="77777777" w:rsidTr="009358A5">
        <w:tc>
          <w:tcPr>
            <w:tcW w:w="1696" w:type="dxa"/>
          </w:tcPr>
          <w:p w14:paraId="44C50095" w14:textId="77777777" w:rsidR="00F336BD" w:rsidRPr="009358A5" w:rsidRDefault="00F336BD" w:rsidP="009D2525">
            <w:pPr>
              <w:pStyle w:val="Telobesedila"/>
              <w:rPr>
                <w:rFonts w:ascii="Calibri" w:hAnsi="Calibri" w:cs="Arial"/>
                <w:sz w:val="20"/>
              </w:rPr>
            </w:pPr>
          </w:p>
        </w:tc>
        <w:tc>
          <w:tcPr>
            <w:tcW w:w="2240" w:type="dxa"/>
          </w:tcPr>
          <w:p w14:paraId="44C50096" w14:textId="77777777" w:rsidR="00F336BD" w:rsidRPr="009358A5" w:rsidRDefault="00F336BD" w:rsidP="009D2525">
            <w:pPr>
              <w:pStyle w:val="Telobesedila"/>
              <w:rPr>
                <w:rFonts w:ascii="Calibri" w:hAnsi="Calibri" w:cs="Arial"/>
                <w:sz w:val="20"/>
              </w:rPr>
            </w:pPr>
          </w:p>
        </w:tc>
        <w:tc>
          <w:tcPr>
            <w:tcW w:w="1417" w:type="dxa"/>
          </w:tcPr>
          <w:p w14:paraId="44C50097" w14:textId="77777777" w:rsidR="00F336BD" w:rsidRPr="009358A5" w:rsidRDefault="00F336BD" w:rsidP="009D2525">
            <w:pPr>
              <w:pStyle w:val="Telobesedila"/>
              <w:rPr>
                <w:rFonts w:ascii="Calibri" w:hAnsi="Calibri" w:cs="Arial"/>
                <w:sz w:val="20"/>
              </w:rPr>
            </w:pPr>
          </w:p>
        </w:tc>
        <w:tc>
          <w:tcPr>
            <w:tcW w:w="1843" w:type="dxa"/>
          </w:tcPr>
          <w:p w14:paraId="44C50098" w14:textId="77777777" w:rsidR="00F336BD" w:rsidRPr="009358A5" w:rsidRDefault="00F336BD" w:rsidP="009D2525">
            <w:pPr>
              <w:pStyle w:val="Telobesedila"/>
              <w:rPr>
                <w:rFonts w:ascii="Calibri" w:hAnsi="Calibri" w:cs="Arial"/>
                <w:sz w:val="20"/>
              </w:rPr>
            </w:pPr>
          </w:p>
        </w:tc>
        <w:tc>
          <w:tcPr>
            <w:tcW w:w="850" w:type="dxa"/>
          </w:tcPr>
          <w:p w14:paraId="44C50099" w14:textId="77777777" w:rsidR="00F336BD" w:rsidRPr="009358A5" w:rsidRDefault="00F336BD" w:rsidP="009D2525">
            <w:pPr>
              <w:pStyle w:val="Telobesedila"/>
              <w:rPr>
                <w:rFonts w:ascii="Calibri" w:hAnsi="Calibri" w:cs="Arial"/>
                <w:sz w:val="20"/>
              </w:rPr>
            </w:pPr>
          </w:p>
        </w:tc>
        <w:tc>
          <w:tcPr>
            <w:tcW w:w="1418" w:type="dxa"/>
          </w:tcPr>
          <w:p w14:paraId="44C5009A" w14:textId="77777777" w:rsidR="00F336BD" w:rsidRPr="009358A5" w:rsidRDefault="00F336BD" w:rsidP="009D2525">
            <w:pPr>
              <w:pStyle w:val="Telobesedila"/>
              <w:rPr>
                <w:rFonts w:ascii="Calibri" w:hAnsi="Calibri" w:cs="Arial"/>
                <w:sz w:val="20"/>
              </w:rPr>
            </w:pPr>
          </w:p>
        </w:tc>
      </w:tr>
    </w:tbl>
    <w:p w14:paraId="44C500B1" w14:textId="77777777" w:rsidR="00F336BD" w:rsidRPr="001B045B" w:rsidRDefault="00F336BD" w:rsidP="00F336BD">
      <w:pPr>
        <w:pStyle w:val="Telobesedila"/>
        <w:rPr>
          <w:rFonts w:ascii="Calibri" w:hAnsi="Calibri" w:cs="Arial"/>
          <w:sz w:val="22"/>
          <w:szCs w:val="22"/>
        </w:rPr>
      </w:pPr>
    </w:p>
    <w:p w14:paraId="44C500B2" w14:textId="77777777" w:rsidR="00F336BD" w:rsidRPr="001B045B" w:rsidRDefault="00F336BD" w:rsidP="00F336BD">
      <w:pPr>
        <w:rPr>
          <w:rFonts w:ascii="Calibri" w:hAnsi="Calibri" w:cs="Arial"/>
          <w:sz w:val="22"/>
          <w:szCs w:val="22"/>
        </w:rPr>
      </w:pPr>
    </w:p>
    <w:p w14:paraId="44C500B3" w14:textId="18E6B2E3" w:rsidR="00F336BD" w:rsidRPr="001B045B" w:rsidRDefault="009358A5" w:rsidP="00F336BD">
      <w:pPr>
        <w:pStyle w:val="Telobesedila"/>
        <w:rPr>
          <w:rFonts w:ascii="Calibri" w:hAnsi="Calibri" w:cs="Arial"/>
          <w:sz w:val="22"/>
          <w:szCs w:val="22"/>
        </w:rPr>
      </w:pPr>
      <w:r>
        <w:rPr>
          <w:rFonts w:ascii="Calibri" w:hAnsi="Calibri" w:cs="Arial"/>
          <w:sz w:val="22"/>
          <w:szCs w:val="22"/>
        </w:rPr>
        <w:t xml:space="preserve">Datum: </w:t>
      </w:r>
      <w:r w:rsidR="00152B04" w:rsidRPr="001B045B">
        <w:rPr>
          <w:rFonts w:ascii="Calibri" w:hAnsi="Calibri" w:cs="Arial"/>
          <w:sz w:val="22"/>
          <w:szCs w:val="22"/>
        </w:rPr>
        <w:t xml:space="preserve">                                                             </w:t>
      </w:r>
      <w:r>
        <w:rPr>
          <w:rFonts w:ascii="Calibri" w:hAnsi="Calibri" w:cs="Arial"/>
          <w:sz w:val="22"/>
          <w:szCs w:val="22"/>
        </w:rPr>
        <w:t xml:space="preserve">                            Podpis odgovorne osebe </w:t>
      </w:r>
    </w:p>
    <w:p w14:paraId="302C49DF" w14:textId="77777777" w:rsidR="009358A5" w:rsidRDefault="00152B04" w:rsidP="000F1B5B">
      <w:pPr>
        <w:spacing w:line="240" w:lineRule="auto"/>
        <w:ind w:firstLine="0"/>
        <w:rPr>
          <w:rFonts w:ascii="Calibri" w:hAnsi="Calibri" w:cs="Arial"/>
          <w:sz w:val="22"/>
          <w:szCs w:val="22"/>
        </w:rPr>
      </w:pPr>
      <w:r w:rsidRPr="001B045B">
        <w:rPr>
          <w:rFonts w:ascii="Calibri" w:hAnsi="Calibri" w:cs="Arial"/>
          <w:sz w:val="22"/>
          <w:szCs w:val="22"/>
        </w:rPr>
        <w:lastRenderedPageBreak/>
        <w:t xml:space="preserve">                                                                                          </w:t>
      </w:r>
      <w:r w:rsidR="006F0DDC" w:rsidRPr="001B045B">
        <w:rPr>
          <w:rFonts w:ascii="Calibri" w:hAnsi="Calibri" w:cs="Arial"/>
          <w:sz w:val="22"/>
          <w:szCs w:val="22"/>
        </w:rPr>
        <w:tab/>
      </w:r>
      <w:r w:rsidR="006F0DDC" w:rsidRPr="001B045B">
        <w:rPr>
          <w:rFonts w:ascii="Calibri" w:hAnsi="Calibri" w:cs="Arial"/>
          <w:sz w:val="22"/>
          <w:szCs w:val="22"/>
        </w:rPr>
        <w:tab/>
      </w:r>
    </w:p>
    <w:p w14:paraId="44C500C5" w14:textId="0C158216" w:rsidR="00D76DCE" w:rsidRPr="009358A5" w:rsidRDefault="00152B04" w:rsidP="009358A5">
      <w:pPr>
        <w:spacing w:line="240" w:lineRule="auto"/>
        <w:ind w:firstLine="0"/>
        <w:jc w:val="right"/>
        <w:rPr>
          <w:rFonts w:ascii="Calibri" w:hAnsi="Calibri" w:cs="Arial"/>
          <w:i/>
          <w:sz w:val="18"/>
          <w:szCs w:val="18"/>
        </w:rPr>
      </w:pPr>
      <w:r w:rsidRPr="009358A5">
        <w:rPr>
          <w:rFonts w:ascii="Calibri" w:hAnsi="Calibri" w:cs="Arial"/>
          <w:i/>
          <w:sz w:val="18"/>
          <w:szCs w:val="18"/>
        </w:rPr>
        <w:t>Razpisni obrazec št.3/1</w:t>
      </w:r>
    </w:p>
    <w:p w14:paraId="44C500C6" w14:textId="77777777" w:rsidR="00152B04" w:rsidRPr="009358A5" w:rsidRDefault="00152B04" w:rsidP="009358A5">
      <w:pPr>
        <w:spacing w:line="240" w:lineRule="auto"/>
        <w:ind w:firstLine="0"/>
        <w:jc w:val="right"/>
        <w:rPr>
          <w:rFonts w:ascii="Calibri" w:hAnsi="Calibri" w:cs="Arial"/>
          <w:sz w:val="18"/>
          <w:szCs w:val="18"/>
        </w:rPr>
      </w:pPr>
    </w:p>
    <w:p w14:paraId="44C500C7" w14:textId="77777777" w:rsidR="00D76DCE" w:rsidRPr="001B045B" w:rsidRDefault="00D76DCE" w:rsidP="00866E43">
      <w:pPr>
        <w:pStyle w:val="Naslov1"/>
        <w:numPr>
          <w:ilvl w:val="0"/>
          <w:numId w:val="0"/>
        </w:numPr>
        <w:rPr>
          <w:rFonts w:ascii="Calibri" w:hAnsi="Calibri"/>
          <w:sz w:val="22"/>
          <w:szCs w:val="22"/>
        </w:rPr>
      </w:pPr>
      <w:bookmarkStart w:id="47" w:name="_Toc479920569"/>
      <w:r w:rsidRPr="001B045B">
        <w:rPr>
          <w:rFonts w:ascii="Calibri" w:hAnsi="Calibri"/>
          <w:sz w:val="22"/>
          <w:szCs w:val="22"/>
        </w:rPr>
        <w:t>IZJAVA O ZDRUŽITVI ALI PRIPOJITVI PODJETIJ TER RAZDRUŽITVI PODJETIJ</w:t>
      </w:r>
      <w:bookmarkEnd w:id="47"/>
    </w:p>
    <w:p w14:paraId="44C500C8" w14:textId="77777777" w:rsidR="00D76DCE" w:rsidRPr="001B045B" w:rsidRDefault="00D76DCE" w:rsidP="00D76DCE">
      <w:pPr>
        <w:pStyle w:val="Default"/>
        <w:jc w:val="center"/>
        <w:rPr>
          <w:rFonts w:ascii="Calibri" w:hAnsi="Calibri"/>
          <w:b/>
          <w:sz w:val="22"/>
          <w:szCs w:val="22"/>
        </w:rPr>
      </w:pPr>
    </w:p>
    <w:p w14:paraId="44C500C9" w14:textId="77777777" w:rsidR="00D76DCE" w:rsidRPr="001B045B" w:rsidRDefault="00D76DCE" w:rsidP="00D76DCE">
      <w:pPr>
        <w:pStyle w:val="Default"/>
        <w:jc w:val="both"/>
        <w:rPr>
          <w:rFonts w:ascii="Calibri" w:hAnsi="Calibri"/>
          <w:sz w:val="22"/>
          <w:szCs w:val="22"/>
        </w:rPr>
      </w:pPr>
      <w:r w:rsidRPr="001B045B">
        <w:rPr>
          <w:rFonts w:ascii="Calibri" w:hAnsi="Calibri"/>
          <w:sz w:val="22"/>
          <w:szCs w:val="22"/>
        </w:rPr>
        <w:t>Podjetje(</w:t>
      </w:r>
      <w:proofErr w:type="spellStart"/>
      <w:r w:rsidRPr="001B045B">
        <w:rPr>
          <w:rFonts w:ascii="Calibri" w:hAnsi="Calibri"/>
          <w:sz w:val="22"/>
          <w:szCs w:val="22"/>
        </w:rPr>
        <w:t>g.d</w:t>
      </w:r>
      <w:proofErr w:type="spellEnd"/>
      <w:r w:rsidRPr="001B045B">
        <w:rPr>
          <w:rFonts w:ascii="Calibri" w:hAnsi="Calibri"/>
          <w:sz w:val="22"/>
          <w:szCs w:val="22"/>
        </w:rPr>
        <w:t>./</w:t>
      </w:r>
      <w:proofErr w:type="spellStart"/>
      <w:r w:rsidRPr="001B045B">
        <w:rPr>
          <w:rFonts w:ascii="Calibri" w:hAnsi="Calibri"/>
          <w:sz w:val="22"/>
          <w:szCs w:val="22"/>
        </w:rPr>
        <w:t>s.p</w:t>
      </w:r>
      <w:proofErr w:type="spellEnd"/>
      <w:r w:rsidRPr="001B045B">
        <w:rPr>
          <w:rFonts w:ascii="Calibri" w:hAnsi="Calibri"/>
          <w:sz w:val="22"/>
          <w:szCs w:val="22"/>
        </w:rPr>
        <w:t>.)  ____________________________________________</w:t>
      </w:r>
    </w:p>
    <w:p w14:paraId="44C500CA" w14:textId="77777777" w:rsidR="00D76DCE" w:rsidRPr="001B045B" w:rsidRDefault="00D76DCE" w:rsidP="00D76DCE">
      <w:pPr>
        <w:pStyle w:val="Default"/>
        <w:jc w:val="both"/>
        <w:rPr>
          <w:rFonts w:ascii="Calibri" w:hAnsi="Calibri"/>
          <w:sz w:val="22"/>
          <w:szCs w:val="22"/>
        </w:rPr>
      </w:pPr>
    </w:p>
    <w:p w14:paraId="44C500CB" w14:textId="77777777" w:rsidR="00D76DCE" w:rsidRPr="001B045B" w:rsidRDefault="00D76DCE" w:rsidP="00D76DCE">
      <w:pPr>
        <w:pStyle w:val="Default"/>
        <w:jc w:val="center"/>
        <w:rPr>
          <w:rFonts w:ascii="Calibri" w:hAnsi="Calibri"/>
          <w:b/>
          <w:sz w:val="22"/>
          <w:szCs w:val="22"/>
        </w:rPr>
      </w:pPr>
      <w:r w:rsidRPr="001B045B">
        <w:rPr>
          <w:rFonts w:ascii="Calibri" w:hAnsi="Calibri"/>
          <w:b/>
          <w:sz w:val="22"/>
          <w:szCs w:val="22"/>
        </w:rPr>
        <w:t>IZJAVLJA</w:t>
      </w:r>
    </w:p>
    <w:p w14:paraId="44C500CC" w14:textId="77777777" w:rsidR="00D76DCE" w:rsidRPr="001B045B"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D76DCE" w:rsidRPr="001B045B" w14:paraId="44C500D0" w14:textId="77777777" w:rsidTr="00D76DCE">
        <w:tc>
          <w:tcPr>
            <w:tcW w:w="817" w:type="dxa"/>
          </w:tcPr>
          <w:p w14:paraId="44C500CD" w14:textId="77777777" w:rsidR="00D76DCE" w:rsidRPr="001B045B" w:rsidRDefault="00D76DCE" w:rsidP="009D2525">
            <w:pPr>
              <w:pStyle w:val="Default"/>
              <w:rPr>
                <w:rFonts w:ascii="Calibri" w:hAnsi="Calibri"/>
                <w:b/>
                <w:sz w:val="22"/>
                <w:szCs w:val="22"/>
              </w:rPr>
            </w:pPr>
            <w:r w:rsidRPr="001B045B">
              <w:rPr>
                <w:rFonts w:ascii="Calibri" w:hAnsi="Calibri"/>
                <w:b/>
                <w:sz w:val="22"/>
                <w:szCs w:val="22"/>
              </w:rPr>
              <w:t>A.</w:t>
            </w:r>
          </w:p>
        </w:tc>
        <w:tc>
          <w:tcPr>
            <w:tcW w:w="8393" w:type="dxa"/>
          </w:tcPr>
          <w:p w14:paraId="44C500CE" w14:textId="77777777" w:rsidR="00D76DCE" w:rsidRPr="001B045B" w:rsidRDefault="00D76DCE" w:rsidP="00D76DCE">
            <w:pPr>
              <w:pStyle w:val="Default"/>
              <w:jc w:val="both"/>
              <w:rPr>
                <w:rFonts w:ascii="Calibri" w:hAnsi="Calibri"/>
                <w:sz w:val="22"/>
                <w:szCs w:val="22"/>
              </w:rPr>
            </w:pPr>
            <w:r w:rsidRPr="001B045B">
              <w:rPr>
                <w:rFonts w:ascii="Calibri" w:hAnsi="Calibri"/>
                <w:sz w:val="22"/>
                <w:szCs w:val="22"/>
              </w:rPr>
              <w:t>da se zgoraj navedeno podjetje ni združilo ali pripojilo k drugemu podjetju, niti ni prišlo do kakršnekoli razdružitve oz. delitve podjetja.</w:t>
            </w:r>
          </w:p>
          <w:p w14:paraId="44C500CF" w14:textId="77777777" w:rsidR="00D76DCE" w:rsidRPr="001B045B" w:rsidRDefault="00D76DCE" w:rsidP="009D2525">
            <w:pPr>
              <w:pStyle w:val="Default"/>
              <w:rPr>
                <w:rFonts w:ascii="Calibri" w:hAnsi="Calibri"/>
                <w:b/>
                <w:sz w:val="22"/>
                <w:szCs w:val="22"/>
              </w:rPr>
            </w:pPr>
          </w:p>
        </w:tc>
      </w:tr>
      <w:tr w:rsidR="00D76DCE" w:rsidRPr="001B045B" w14:paraId="44C500D4" w14:textId="77777777" w:rsidTr="00D76DCE">
        <w:tc>
          <w:tcPr>
            <w:tcW w:w="817" w:type="dxa"/>
          </w:tcPr>
          <w:p w14:paraId="44C500D1" w14:textId="77777777" w:rsidR="00D76DCE" w:rsidRPr="001B045B" w:rsidRDefault="00D76DCE" w:rsidP="009D2525">
            <w:pPr>
              <w:pStyle w:val="Default"/>
              <w:rPr>
                <w:rFonts w:ascii="Calibri" w:hAnsi="Calibri"/>
                <w:b/>
                <w:sz w:val="22"/>
                <w:szCs w:val="22"/>
              </w:rPr>
            </w:pPr>
            <w:r w:rsidRPr="001B045B">
              <w:rPr>
                <w:rFonts w:ascii="Calibri" w:hAnsi="Calibri"/>
                <w:b/>
                <w:sz w:val="22"/>
                <w:szCs w:val="22"/>
              </w:rPr>
              <w:t>B.</w:t>
            </w:r>
          </w:p>
        </w:tc>
        <w:tc>
          <w:tcPr>
            <w:tcW w:w="8393" w:type="dxa"/>
          </w:tcPr>
          <w:p w14:paraId="44C500D2" w14:textId="77777777" w:rsidR="00D76DCE" w:rsidRPr="001B045B" w:rsidRDefault="00D76DCE" w:rsidP="009D2525">
            <w:pPr>
              <w:pStyle w:val="Default"/>
              <w:rPr>
                <w:rFonts w:ascii="Calibri" w:hAnsi="Calibri"/>
                <w:b/>
                <w:sz w:val="22"/>
                <w:szCs w:val="22"/>
              </w:rPr>
            </w:pPr>
          </w:p>
          <w:p w14:paraId="44C500D3" w14:textId="77777777" w:rsidR="00D76DCE" w:rsidRPr="001B045B" w:rsidRDefault="00D76DCE" w:rsidP="009D2525">
            <w:pPr>
              <w:pStyle w:val="Default"/>
              <w:rPr>
                <w:rFonts w:ascii="Calibri" w:hAnsi="Calibri"/>
                <w:b/>
                <w:sz w:val="22"/>
                <w:szCs w:val="22"/>
              </w:rPr>
            </w:pPr>
          </w:p>
        </w:tc>
      </w:tr>
      <w:tr w:rsidR="00D76DCE" w:rsidRPr="001B045B" w14:paraId="44C500DB" w14:textId="77777777" w:rsidTr="00D76DCE">
        <w:tc>
          <w:tcPr>
            <w:tcW w:w="817" w:type="dxa"/>
          </w:tcPr>
          <w:p w14:paraId="44C500D5" w14:textId="77777777" w:rsidR="00D76DCE" w:rsidRPr="001B045B" w:rsidRDefault="00D76DCE" w:rsidP="009D2525">
            <w:pPr>
              <w:pStyle w:val="Default"/>
              <w:rPr>
                <w:rFonts w:ascii="Calibri" w:hAnsi="Calibri"/>
                <w:b/>
                <w:sz w:val="22"/>
                <w:szCs w:val="22"/>
              </w:rPr>
            </w:pPr>
            <w:r w:rsidRPr="001B045B">
              <w:rPr>
                <w:rFonts w:ascii="Calibri" w:hAnsi="Calibri"/>
                <w:b/>
                <w:sz w:val="22"/>
                <w:szCs w:val="22"/>
              </w:rPr>
              <w:t>1.</w:t>
            </w:r>
          </w:p>
          <w:p w14:paraId="44C500D6" w14:textId="77777777" w:rsidR="00D76DCE" w:rsidRPr="001B045B" w:rsidRDefault="00D76DCE" w:rsidP="009D2525">
            <w:pPr>
              <w:pStyle w:val="Default"/>
              <w:rPr>
                <w:rFonts w:ascii="Calibri" w:hAnsi="Calibri"/>
                <w:b/>
                <w:sz w:val="22"/>
                <w:szCs w:val="22"/>
              </w:rPr>
            </w:pPr>
          </w:p>
        </w:tc>
        <w:tc>
          <w:tcPr>
            <w:tcW w:w="8393" w:type="dxa"/>
          </w:tcPr>
          <w:p w14:paraId="44C500D7" w14:textId="77777777" w:rsidR="00D76DCE" w:rsidRPr="001B045B" w:rsidRDefault="00D76DCE" w:rsidP="009D2525">
            <w:pPr>
              <w:pStyle w:val="Default"/>
              <w:rPr>
                <w:rFonts w:ascii="Calibri" w:hAnsi="Calibri"/>
                <w:sz w:val="22"/>
                <w:szCs w:val="22"/>
              </w:rPr>
            </w:pPr>
          </w:p>
          <w:p w14:paraId="44C500D8" w14:textId="77777777" w:rsidR="00D76DCE" w:rsidRPr="001B045B" w:rsidRDefault="00D76DCE" w:rsidP="009D2525">
            <w:pPr>
              <w:pStyle w:val="Default"/>
              <w:rPr>
                <w:rFonts w:ascii="Calibri" w:hAnsi="Calibri"/>
                <w:sz w:val="22"/>
                <w:szCs w:val="22"/>
              </w:rPr>
            </w:pPr>
            <w:r w:rsidRPr="001B045B">
              <w:rPr>
                <w:rFonts w:ascii="Calibri" w:hAnsi="Calibri"/>
                <w:sz w:val="22"/>
                <w:szCs w:val="22"/>
              </w:rPr>
              <w:t xml:space="preserve">da je bila dne ________ izvedena združitev zgoraj navedenega podjetja s </w:t>
            </w:r>
          </w:p>
          <w:p w14:paraId="44C500D9" w14:textId="77777777" w:rsidR="00D76DCE" w:rsidRPr="001B045B" w:rsidRDefault="00D76DCE" w:rsidP="009D2525">
            <w:pPr>
              <w:pStyle w:val="Default"/>
              <w:rPr>
                <w:rFonts w:ascii="Calibri" w:hAnsi="Calibri"/>
                <w:sz w:val="22"/>
                <w:szCs w:val="22"/>
              </w:rPr>
            </w:pPr>
            <w:r w:rsidRPr="001B045B">
              <w:rPr>
                <w:rFonts w:ascii="Calibri" w:hAnsi="Calibri"/>
                <w:sz w:val="22"/>
                <w:szCs w:val="22"/>
              </w:rPr>
              <w:t>podjetjem__________________, MŠ ___________DŠ________________</w:t>
            </w:r>
          </w:p>
          <w:p w14:paraId="44C500DA" w14:textId="77777777" w:rsidR="00D76DCE" w:rsidRPr="001B045B" w:rsidRDefault="00D76DCE" w:rsidP="009D2525">
            <w:pPr>
              <w:pStyle w:val="Default"/>
              <w:rPr>
                <w:rFonts w:ascii="Calibri" w:hAnsi="Calibri"/>
                <w:b/>
                <w:sz w:val="22"/>
                <w:szCs w:val="22"/>
              </w:rPr>
            </w:pPr>
          </w:p>
        </w:tc>
      </w:tr>
      <w:tr w:rsidR="00D76DCE" w:rsidRPr="001B045B" w14:paraId="44C500E3" w14:textId="77777777" w:rsidTr="00D76DCE">
        <w:tc>
          <w:tcPr>
            <w:tcW w:w="817" w:type="dxa"/>
          </w:tcPr>
          <w:p w14:paraId="44C500DC" w14:textId="77777777" w:rsidR="00D76DCE" w:rsidRPr="001B045B" w:rsidRDefault="00D76DCE" w:rsidP="009D2525">
            <w:pPr>
              <w:pStyle w:val="Default"/>
              <w:rPr>
                <w:rFonts w:ascii="Calibri" w:hAnsi="Calibri"/>
                <w:b/>
                <w:sz w:val="22"/>
                <w:szCs w:val="22"/>
              </w:rPr>
            </w:pPr>
          </w:p>
          <w:p w14:paraId="44C500DD" w14:textId="77777777" w:rsidR="00D76DCE" w:rsidRPr="001B045B" w:rsidRDefault="00D76DCE" w:rsidP="009D2525">
            <w:pPr>
              <w:pStyle w:val="Default"/>
              <w:rPr>
                <w:rFonts w:ascii="Calibri" w:hAnsi="Calibri"/>
                <w:b/>
                <w:sz w:val="22"/>
                <w:szCs w:val="22"/>
              </w:rPr>
            </w:pPr>
            <w:r w:rsidRPr="001B045B">
              <w:rPr>
                <w:rFonts w:ascii="Calibri" w:hAnsi="Calibri"/>
                <w:b/>
                <w:sz w:val="22"/>
                <w:szCs w:val="22"/>
              </w:rPr>
              <w:t>2.</w:t>
            </w:r>
          </w:p>
          <w:p w14:paraId="44C500DE" w14:textId="77777777" w:rsidR="00D76DCE" w:rsidRPr="001B045B" w:rsidRDefault="00D76DCE" w:rsidP="009D2525">
            <w:pPr>
              <w:pStyle w:val="Default"/>
              <w:rPr>
                <w:rFonts w:ascii="Calibri" w:hAnsi="Calibri"/>
                <w:b/>
                <w:sz w:val="22"/>
                <w:szCs w:val="22"/>
              </w:rPr>
            </w:pPr>
          </w:p>
        </w:tc>
        <w:tc>
          <w:tcPr>
            <w:tcW w:w="8393" w:type="dxa"/>
          </w:tcPr>
          <w:p w14:paraId="44C500DF" w14:textId="77777777" w:rsidR="00D76DCE" w:rsidRPr="001B045B" w:rsidRDefault="00D76DCE" w:rsidP="009D2525">
            <w:pPr>
              <w:pStyle w:val="Default"/>
              <w:rPr>
                <w:rFonts w:ascii="Calibri" w:hAnsi="Calibri"/>
                <w:sz w:val="22"/>
                <w:szCs w:val="22"/>
              </w:rPr>
            </w:pPr>
          </w:p>
          <w:p w14:paraId="44C500E0" w14:textId="77777777" w:rsidR="00D76DCE" w:rsidRPr="001B045B" w:rsidRDefault="00D76DCE" w:rsidP="009D2525">
            <w:pPr>
              <w:pStyle w:val="Default"/>
              <w:rPr>
                <w:rFonts w:ascii="Calibri" w:hAnsi="Calibri"/>
                <w:sz w:val="22"/>
                <w:szCs w:val="22"/>
              </w:rPr>
            </w:pPr>
            <w:r w:rsidRPr="001B045B">
              <w:rPr>
                <w:rFonts w:ascii="Calibri" w:hAnsi="Calibri"/>
                <w:sz w:val="22"/>
                <w:szCs w:val="22"/>
              </w:rPr>
              <w:t>da je bila dne __________ izvedena pripojitev zgoraj navedenega podjetja k podjetju ______________________, MŠ_______________, DŠ______________</w:t>
            </w:r>
          </w:p>
          <w:p w14:paraId="44C500E1" w14:textId="77777777" w:rsidR="00D76DCE" w:rsidRPr="001B045B" w:rsidRDefault="00D76DCE" w:rsidP="00D76DCE">
            <w:pPr>
              <w:pStyle w:val="Default"/>
              <w:ind w:left="1004"/>
              <w:rPr>
                <w:rFonts w:ascii="Calibri" w:hAnsi="Calibri"/>
                <w:sz w:val="22"/>
                <w:szCs w:val="22"/>
              </w:rPr>
            </w:pPr>
          </w:p>
          <w:p w14:paraId="44C500E2" w14:textId="77777777" w:rsidR="00D76DCE" w:rsidRPr="001B045B" w:rsidRDefault="00D76DCE" w:rsidP="009D2525">
            <w:pPr>
              <w:pStyle w:val="Default"/>
              <w:rPr>
                <w:rFonts w:ascii="Calibri" w:hAnsi="Calibri"/>
                <w:b/>
                <w:sz w:val="22"/>
                <w:szCs w:val="22"/>
              </w:rPr>
            </w:pPr>
          </w:p>
        </w:tc>
      </w:tr>
      <w:tr w:rsidR="00D76DCE" w:rsidRPr="001B045B" w14:paraId="44C500ED" w14:textId="77777777" w:rsidTr="00D76DCE">
        <w:tc>
          <w:tcPr>
            <w:tcW w:w="817" w:type="dxa"/>
          </w:tcPr>
          <w:p w14:paraId="44C500E4" w14:textId="77777777" w:rsidR="00D76DCE" w:rsidRPr="001B045B" w:rsidRDefault="00D76DCE" w:rsidP="009D2525">
            <w:pPr>
              <w:pStyle w:val="Default"/>
              <w:rPr>
                <w:rFonts w:ascii="Calibri" w:hAnsi="Calibri"/>
                <w:b/>
                <w:sz w:val="22"/>
                <w:szCs w:val="22"/>
              </w:rPr>
            </w:pPr>
            <w:r w:rsidRPr="001B045B">
              <w:rPr>
                <w:rFonts w:ascii="Calibri" w:hAnsi="Calibri"/>
                <w:b/>
                <w:sz w:val="22"/>
                <w:szCs w:val="22"/>
              </w:rPr>
              <w:t>3.</w:t>
            </w:r>
          </w:p>
        </w:tc>
        <w:tc>
          <w:tcPr>
            <w:tcW w:w="8393" w:type="dxa"/>
          </w:tcPr>
          <w:p w14:paraId="44C500E5" w14:textId="77777777" w:rsidR="00D76DCE" w:rsidRPr="001B045B" w:rsidRDefault="00D76DCE" w:rsidP="00D76DCE">
            <w:pPr>
              <w:pStyle w:val="Default"/>
              <w:jc w:val="both"/>
              <w:rPr>
                <w:rFonts w:ascii="Calibri" w:hAnsi="Calibri"/>
                <w:sz w:val="22"/>
                <w:szCs w:val="22"/>
              </w:rPr>
            </w:pPr>
          </w:p>
          <w:p w14:paraId="44C500E6" w14:textId="77777777"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da se je zgoraj navedeno podjetje dne _______ razdelilo na dve ali več ločenih podjetij, in sicer na:   </w:t>
            </w:r>
          </w:p>
          <w:p w14:paraId="44C500E7" w14:textId="77777777" w:rsidR="00D76DCE" w:rsidRPr="001B045B" w:rsidRDefault="00D76DCE" w:rsidP="009D2525">
            <w:pPr>
              <w:pStyle w:val="Odstavekseznama"/>
              <w:rPr>
                <w:rFonts w:ascii="Calibri" w:hAnsi="Calibri" w:cs="Arial"/>
                <w:sz w:val="22"/>
                <w:szCs w:val="22"/>
              </w:rPr>
            </w:pPr>
          </w:p>
          <w:p w14:paraId="44C500E8" w14:textId="77777777"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 -podjetje:   _____________________, MŠ:______________ DŠ:____________</w:t>
            </w:r>
          </w:p>
          <w:p w14:paraId="44C500E9" w14:textId="77777777"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   </w:t>
            </w:r>
          </w:p>
          <w:p w14:paraId="44C500EA" w14:textId="77777777"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 -podjetje:   _____________________, MŠ_______________ DŠ:____________</w:t>
            </w:r>
          </w:p>
          <w:p w14:paraId="44C500EB" w14:textId="77777777" w:rsidR="00D76DCE" w:rsidRPr="001B045B" w:rsidRDefault="00D76DCE" w:rsidP="00D76DCE">
            <w:pPr>
              <w:pStyle w:val="Default"/>
              <w:ind w:left="644"/>
              <w:jc w:val="both"/>
              <w:rPr>
                <w:rFonts w:ascii="Calibri" w:hAnsi="Calibri"/>
                <w:sz w:val="22"/>
                <w:szCs w:val="22"/>
              </w:rPr>
            </w:pPr>
          </w:p>
          <w:p w14:paraId="44C500EC" w14:textId="77777777" w:rsidR="00D76DCE" w:rsidRPr="001B045B" w:rsidRDefault="00D76DCE" w:rsidP="009D2525">
            <w:pPr>
              <w:pStyle w:val="Default"/>
              <w:rPr>
                <w:rFonts w:ascii="Calibri" w:hAnsi="Calibri"/>
                <w:b/>
                <w:sz w:val="22"/>
                <w:szCs w:val="22"/>
              </w:rPr>
            </w:pPr>
          </w:p>
        </w:tc>
      </w:tr>
    </w:tbl>
    <w:p w14:paraId="44C500EE" w14:textId="77777777" w:rsidR="00D76DCE" w:rsidRPr="001B045B" w:rsidRDefault="00D76DCE" w:rsidP="00D76DCE">
      <w:pPr>
        <w:pStyle w:val="Telobesedila"/>
        <w:rPr>
          <w:rFonts w:ascii="Calibri" w:hAnsi="Calibri" w:cs="Arial"/>
          <w:sz w:val="22"/>
          <w:szCs w:val="22"/>
        </w:rPr>
      </w:pPr>
      <w:r w:rsidRPr="001B045B">
        <w:rPr>
          <w:rFonts w:ascii="Calibri" w:hAnsi="Calibri" w:cs="Arial"/>
          <w:sz w:val="22"/>
          <w:szCs w:val="22"/>
        </w:rPr>
        <w:t xml:space="preserve">                                                              </w:t>
      </w:r>
    </w:p>
    <w:p w14:paraId="44C500EF" w14:textId="77777777" w:rsidR="00D76DCE" w:rsidRPr="001B045B" w:rsidRDefault="00D76DCE" w:rsidP="00D76DCE">
      <w:pPr>
        <w:pStyle w:val="Telobesedila"/>
        <w:rPr>
          <w:rFonts w:ascii="Calibri" w:hAnsi="Calibri" w:cs="Arial"/>
          <w:sz w:val="22"/>
          <w:szCs w:val="22"/>
        </w:rPr>
      </w:pPr>
      <w:r w:rsidRPr="001B045B">
        <w:rPr>
          <w:rFonts w:ascii="Calibri" w:hAnsi="Calibri" w:cs="Arial"/>
          <w:sz w:val="22"/>
          <w:szCs w:val="22"/>
        </w:rPr>
        <w:t xml:space="preserve">                                                               Gospodarska družba/samostojni podjetnik</w:t>
      </w:r>
    </w:p>
    <w:p w14:paraId="44C500F0" w14:textId="77777777" w:rsidR="00D76DCE" w:rsidRPr="001B045B" w:rsidRDefault="00D76DCE" w:rsidP="00D76DCE">
      <w:pPr>
        <w:pStyle w:val="Telobesedila"/>
        <w:rPr>
          <w:rFonts w:ascii="Calibri" w:hAnsi="Calibri" w:cs="Arial"/>
          <w:sz w:val="22"/>
          <w:szCs w:val="22"/>
        </w:rPr>
      </w:pPr>
      <w:r w:rsidRPr="001B045B">
        <w:rPr>
          <w:rFonts w:ascii="Calibri" w:hAnsi="Calibri" w:cs="Arial"/>
          <w:sz w:val="22"/>
          <w:szCs w:val="22"/>
        </w:rPr>
        <w:t xml:space="preserve">                                                                                                     Žig in podpis                              </w:t>
      </w:r>
    </w:p>
    <w:p w14:paraId="44C500F1" w14:textId="77777777" w:rsidR="00D76DCE" w:rsidRPr="001B045B" w:rsidRDefault="00D76DCE" w:rsidP="00D76DCE">
      <w:pPr>
        <w:pStyle w:val="Default"/>
        <w:ind w:left="644"/>
        <w:jc w:val="both"/>
        <w:rPr>
          <w:rFonts w:ascii="Calibri" w:hAnsi="Calibri"/>
          <w:sz w:val="22"/>
          <w:szCs w:val="22"/>
        </w:rPr>
      </w:pPr>
    </w:p>
    <w:p w14:paraId="44C500F2" w14:textId="77777777" w:rsidR="00D76DCE" w:rsidRPr="001B045B" w:rsidRDefault="00D76DCE" w:rsidP="00D76DCE">
      <w:pPr>
        <w:pStyle w:val="Default"/>
        <w:ind w:left="644"/>
        <w:jc w:val="both"/>
        <w:rPr>
          <w:rFonts w:ascii="Calibri" w:hAnsi="Calibri"/>
          <w:sz w:val="22"/>
          <w:szCs w:val="22"/>
        </w:rPr>
      </w:pPr>
      <w:r w:rsidRPr="001B045B">
        <w:rPr>
          <w:rFonts w:ascii="Calibri" w:hAnsi="Calibri"/>
          <w:sz w:val="22"/>
          <w:szCs w:val="22"/>
        </w:rPr>
        <w:t>Datum:</w:t>
      </w:r>
    </w:p>
    <w:p w14:paraId="44C500F3" w14:textId="77777777" w:rsidR="00D76DCE" w:rsidRPr="001B045B" w:rsidRDefault="00D76DCE" w:rsidP="00D76DCE">
      <w:pPr>
        <w:pStyle w:val="Default"/>
        <w:ind w:left="644"/>
        <w:jc w:val="both"/>
        <w:rPr>
          <w:rFonts w:ascii="Calibri" w:hAnsi="Calibri"/>
          <w:sz w:val="22"/>
          <w:szCs w:val="22"/>
        </w:rPr>
      </w:pPr>
      <w:r w:rsidRPr="001B045B">
        <w:rPr>
          <w:rFonts w:ascii="Calibri" w:hAnsi="Calibri"/>
          <w:sz w:val="22"/>
          <w:szCs w:val="22"/>
        </w:rPr>
        <w:t>…………………………………………………………………………………………………….</w:t>
      </w:r>
    </w:p>
    <w:p w14:paraId="44C500F4" w14:textId="77777777" w:rsidR="00D76DCE" w:rsidRPr="001B045B" w:rsidRDefault="00D76DCE" w:rsidP="00D76DCE">
      <w:pPr>
        <w:pStyle w:val="Default"/>
        <w:ind w:left="644"/>
        <w:jc w:val="both"/>
        <w:rPr>
          <w:rFonts w:ascii="Calibri" w:hAnsi="Calibri"/>
          <w:sz w:val="22"/>
          <w:szCs w:val="22"/>
        </w:rPr>
      </w:pPr>
    </w:p>
    <w:p w14:paraId="44C500F5" w14:textId="77777777" w:rsidR="00D76DCE" w:rsidRPr="001B045B" w:rsidRDefault="00D76DCE" w:rsidP="003B790C">
      <w:pPr>
        <w:pStyle w:val="Default"/>
        <w:numPr>
          <w:ilvl w:val="0"/>
          <w:numId w:val="44"/>
        </w:numPr>
        <w:jc w:val="both"/>
        <w:rPr>
          <w:rFonts w:ascii="Calibri" w:hAnsi="Calibri"/>
          <w:i/>
          <w:sz w:val="20"/>
          <w:szCs w:val="20"/>
        </w:rPr>
      </w:pPr>
      <w:r w:rsidRPr="001B045B">
        <w:rPr>
          <w:rFonts w:ascii="Calibri" w:hAnsi="Calibri"/>
          <w:i/>
          <w:sz w:val="20"/>
          <w:szCs w:val="20"/>
          <w:u w:val="single"/>
        </w:rPr>
        <w:t>Združitev ali pripojitev podjetij</w:t>
      </w:r>
      <w:r w:rsidRPr="001B045B">
        <w:rPr>
          <w:rFonts w:ascii="Calibri" w:hAnsi="Calibri"/>
          <w:i/>
          <w:sz w:val="20"/>
          <w:szCs w:val="20"/>
        </w:rPr>
        <w:t xml:space="preserve">: vse že dodeljene de </w:t>
      </w:r>
      <w:proofErr w:type="spellStart"/>
      <w:r w:rsidRPr="001B045B">
        <w:rPr>
          <w:rFonts w:ascii="Calibri" w:hAnsi="Calibri"/>
          <w:i/>
          <w:sz w:val="20"/>
          <w:szCs w:val="20"/>
        </w:rPr>
        <w:t>minimis</w:t>
      </w:r>
      <w:proofErr w:type="spellEnd"/>
      <w:r w:rsidRPr="001B045B">
        <w:rPr>
          <w:rFonts w:ascii="Calibri" w:hAnsi="Calibri"/>
          <w:i/>
          <w:sz w:val="20"/>
          <w:szCs w:val="20"/>
        </w:rPr>
        <w:t xml:space="preserve"> pomoči  kateremu koli podjetju, ki je udeleženo pri združitvi/pripojitvi, se upoštevajo pri ugotavljanju maksimalnega zneska de </w:t>
      </w:r>
      <w:proofErr w:type="spellStart"/>
      <w:r w:rsidRPr="001B045B">
        <w:rPr>
          <w:rFonts w:ascii="Calibri" w:hAnsi="Calibri"/>
          <w:i/>
          <w:sz w:val="20"/>
          <w:szCs w:val="20"/>
        </w:rPr>
        <w:t>minimis</w:t>
      </w:r>
      <w:proofErr w:type="spellEnd"/>
      <w:r w:rsidRPr="001B045B">
        <w:rPr>
          <w:rFonts w:ascii="Calibri" w:hAnsi="Calibri"/>
          <w:i/>
          <w:sz w:val="20"/>
          <w:szCs w:val="20"/>
        </w:rPr>
        <w:t xml:space="preserve"> pomoči, za novo oz. prevzemno podjetje. Pomoč, ki je bila zakonito dodeljena pred združitvijo ali prevzemom, ostane zakonita.</w:t>
      </w:r>
    </w:p>
    <w:p w14:paraId="44C500F6" w14:textId="77777777" w:rsidR="00D76DCE" w:rsidRPr="001B045B" w:rsidRDefault="00D76DCE" w:rsidP="00D76DCE">
      <w:pPr>
        <w:pStyle w:val="Default"/>
        <w:ind w:left="1004"/>
        <w:jc w:val="both"/>
        <w:rPr>
          <w:rFonts w:ascii="Calibri" w:hAnsi="Calibri"/>
          <w:i/>
          <w:sz w:val="20"/>
          <w:szCs w:val="20"/>
        </w:rPr>
      </w:pPr>
    </w:p>
    <w:p w14:paraId="44C500F7" w14:textId="77777777" w:rsidR="00D76DCE" w:rsidRPr="001B045B" w:rsidRDefault="00D76DCE" w:rsidP="001B045B">
      <w:pPr>
        <w:pStyle w:val="Default"/>
        <w:numPr>
          <w:ilvl w:val="0"/>
          <w:numId w:val="44"/>
        </w:numPr>
        <w:jc w:val="both"/>
        <w:rPr>
          <w:rFonts w:ascii="Calibri" w:hAnsi="Calibri"/>
          <w:i/>
          <w:sz w:val="20"/>
          <w:szCs w:val="20"/>
          <w:u w:val="single"/>
        </w:rPr>
      </w:pPr>
      <w:r w:rsidRPr="001B045B">
        <w:rPr>
          <w:rFonts w:ascii="Calibri" w:hAnsi="Calibri"/>
          <w:i/>
          <w:sz w:val="20"/>
          <w:szCs w:val="20"/>
          <w:u w:val="single"/>
        </w:rPr>
        <w:t xml:space="preserve">Delitev podjetja: </w:t>
      </w:r>
      <w:r w:rsidRPr="001B045B">
        <w:rPr>
          <w:rFonts w:ascii="Calibri" w:hAnsi="Calibri"/>
          <w:i/>
          <w:sz w:val="20"/>
          <w:szCs w:val="20"/>
        </w:rPr>
        <w:t xml:space="preserve">de </w:t>
      </w:r>
      <w:proofErr w:type="spellStart"/>
      <w:r w:rsidRPr="001B045B">
        <w:rPr>
          <w:rFonts w:ascii="Calibri" w:hAnsi="Calibri"/>
          <w:i/>
          <w:sz w:val="20"/>
          <w:szCs w:val="20"/>
        </w:rPr>
        <w:t>minimis</w:t>
      </w:r>
      <w:proofErr w:type="spellEnd"/>
      <w:r w:rsidRPr="001B045B">
        <w:rPr>
          <w:rFonts w:ascii="Calibri" w:hAnsi="Calibri"/>
          <w:i/>
          <w:sz w:val="20"/>
          <w:szCs w:val="20"/>
        </w:rPr>
        <w:t xml:space="preserve"> pomoč dodeljena pred razdelitvijo podjetja </w:t>
      </w:r>
      <w:r w:rsidRPr="001B045B">
        <w:rPr>
          <w:rFonts w:ascii="Calibri" w:hAnsi="Calibri"/>
          <w:sz w:val="20"/>
          <w:szCs w:val="20"/>
        </w:rPr>
        <w:t xml:space="preserve">se dodeli </w:t>
      </w:r>
      <w:proofErr w:type="spellStart"/>
      <w:r w:rsidRPr="001B045B">
        <w:rPr>
          <w:rFonts w:ascii="Calibri" w:hAnsi="Calibri"/>
          <w:sz w:val="20"/>
          <w:szCs w:val="20"/>
        </w:rPr>
        <w:t>podjetju,ki</w:t>
      </w:r>
      <w:proofErr w:type="spellEnd"/>
      <w:r w:rsidRPr="001B045B">
        <w:rPr>
          <w:rFonts w:ascii="Calibri" w:hAnsi="Calibri"/>
          <w:sz w:val="20"/>
          <w:szCs w:val="20"/>
        </w:rPr>
        <w:t xml:space="preserve"> je pomoč koristilo (navadno je to </w:t>
      </w:r>
      <w:proofErr w:type="spellStart"/>
      <w:r w:rsidRPr="001B045B">
        <w:rPr>
          <w:rFonts w:ascii="Calibri" w:hAnsi="Calibri"/>
          <w:sz w:val="20"/>
          <w:szCs w:val="20"/>
        </w:rPr>
        <w:t>podjetje,ki</w:t>
      </w:r>
      <w:proofErr w:type="spellEnd"/>
      <w:r w:rsidRPr="001B045B">
        <w:rPr>
          <w:rFonts w:ascii="Calibri" w:hAnsi="Calibri"/>
          <w:sz w:val="20"/>
          <w:szCs w:val="20"/>
        </w:rPr>
        <w:t xml:space="preserve"> prevzame dejavnost). V kolikor taka delitev ni mogoča se de </w:t>
      </w:r>
      <w:proofErr w:type="spellStart"/>
      <w:r w:rsidRPr="001B045B">
        <w:rPr>
          <w:rFonts w:ascii="Calibri" w:hAnsi="Calibri"/>
          <w:sz w:val="20"/>
          <w:szCs w:val="20"/>
        </w:rPr>
        <w:t>minimis</w:t>
      </w:r>
      <w:proofErr w:type="spellEnd"/>
      <w:r w:rsidRPr="001B045B">
        <w:rPr>
          <w:rFonts w:ascii="Calibri" w:hAnsi="Calibri"/>
          <w:sz w:val="20"/>
          <w:szCs w:val="20"/>
        </w:rPr>
        <w:t xml:space="preserve"> pomoč razdeli sorazmerno, na podlagi knjigovodske vrednosti lastniškega kapitala novih podjetij, na dan razdelitve.</w:t>
      </w:r>
    </w:p>
    <w:p w14:paraId="44C500F8" w14:textId="77777777" w:rsidR="00E65F2D" w:rsidRPr="001B045B" w:rsidRDefault="00E65F2D" w:rsidP="00E65F2D">
      <w:pPr>
        <w:pStyle w:val="Default"/>
        <w:jc w:val="both"/>
        <w:rPr>
          <w:rFonts w:ascii="Calibri" w:hAnsi="Calibri"/>
          <w:sz w:val="20"/>
          <w:szCs w:val="20"/>
        </w:rPr>
      </w:pPr>
    </w:p>
    <w:p w14:paraId="44C500F9" w14:textId="77777777" w:rsidR="00E65F2D" w:rsidRPr="001B045B" w:rsidRDefault="00E65F2D" w:rsidP="00E65F2D">
      <w:pPr>
        <w:pStyle w:val="Default"/>
        <w:jc w:val="both"/>
        <w:rPr>
          <w:rFonts w:ascii="Calibri" w:hAnsi="Calibri"/>
          <w:sz w:val="20"/>
          <w:szCs w:val="20"/>
        </w:rPr>
      </w:pPr>
    </w:p>
    <w:p w14:paraId="44C500FA" w14:textId="77777777" w:rsidR="005935EE" w:rsidRPr="001B045B" w:rsidRDefault="001B045B" w:rsidP="005935EE">
      <w:pPr>
        <w:pStyle w:val="Default"/>
        <w:rPr>
          <w:rFonts w:ascii="Calibri" w:hAnsi="Calibri"/>
          <w:i/>
          <w:sz w:val="22"/>
          <w:szCs w:val="22"/>
        </w:rPr>
      </w:pPr>
      <w:r>
        <w:rPr>
          <w:rFonts w:ascii="Calibri" w:hAnsi="Calibri"/>
          <w:sz w:val="22"/>
          <w:szCs w:val="22"/>
        </w:rPr>
        <w:t xml:space="preserve">                              </w:t>
      </w:r>
      <w:r w:rsidR="00152B04" w:rsidRPr="001B045B">
        <w:rPr>
          <w:rFonts w:ascii="Calibri" w:hAnsi="Calibri"/>
          <w:sz w:val="22"/>
          <w:szCs w:val="22"/>
        </w:rPr>
        <w:t xml:space="preserve">                                                                                                               </w:t>
      </w:r>
      <w:r w:rsidR="00152B04" w:rsidRPr="001B045B">
        <w:rPr>
          <w:rFonts w:ascii="Calibri" w:hAnsi="Calibri"/>
          <w:i/>
          <w:sz w:val="22"/>
          <w:szCs w:val="22"/>
        </w:rPr>
        <w:t>Razpisni obrazec št.4/1</w:t>
      </w:r>
    </w:p>
    <w:p w14:paraId="44C500FB" w14:textId="77777777" w:rsidR="00152B04" w:rsidRPr="001B045B" w:rsidRDefault="00152B04" w:rsidP="005935EE">
      <w:pPr>
        <w:pStyle w:val="Default"/>
        <w:rPr>
          <w:rFonts w:ascii="Calibri" w:hAnsi="Calibri"/>
          <w:sz w:val="22"/>
          <w:szCs w:val="22"/>
        </w:rPr>
      </w:pPr>
    </w:p>
    <w:p w14:paraId="44C500FC" w14:textId="77777777" w:rsidR="005935EE" w:rsidRPr="001B045B" w:rsidRDefault="005935EE" w:rsidP="00866E43">
      <w:pPr>
        <w:pStyle w:val="Naslov1"/>
        <w:numPr>
          <w:ilvl w:val="0"/>
          <w:numId w:val="0"/>
        </w:numPr>
        <w:rPr>
          <w:rFonts w:ascii="Calibri" w:hAnsi="Calibri"/>
          <w:sz w:val="22"/>
          <w:szCs w:val="22"/>
        </w:rPr>
      </w:pPr>
      <w:bookmarkStart w:id="48" w:name="_Toc479920570"/>
      <w:r w:rsidRPr="001B045B">
        <w:rPr>
          <w:rFonts w:ascii="Calibri" w:hAnsi="Calibri"/>
          <w:sz w:val="22"/>
          <w:szCs w:val="22"/>
        </w:rPr>
        <w:t>IZJAVA O KUMULACIJI POMOČI</w:t>
      </w:r>
      <w:bookmarkEnd w:id="48"/>
    </w:p>
    <w:p w14:paraId="44C500FD" w14:textId="77777777" w:rsidR="005935EE" w:rsidRPr="001B045B" w:rsidRDefault="005935EE" w:rsidP="005935EE">
      <w:pPr>
        <w:pStyle w:val="Default"/>
        <w:jc w:val="center"/>
        <w:rPr>
          <w:rFonts w:ascii="Calibri" w:hAnsi="Calibri"/>
          <w:b/>
          <w:sz w:val="22"/>
          <w:szCs w:val="22"/>
        </w:rPr>
      </w:pPr>
    </w:p>
    <w:p w14:paraId="44C500FE" w14:textId="77777777" w:rsidR="005935EE" w:rsidRPr="001B045B" w:rsidRDefault="005935EE" w:rsidP="005935EE">
      <w:pPr>
        <w:pStyle w:val="Default"/>
        <w:rPr>
          <w:rFonts w:ascii="Calibri" w:hAnsi="Calibri"/>
          <w:sz w:val="22"/>
          <w:szCs w:val="22"/>
        </w:rPr>
      </w:pPr>
      <w:r w:rsidRPr="001B045B">
        <w:rPr>
          <w:rFonts w:ascii="Calibri" w:hAnsi="Calibri"/>
          <w:sz w:val="22"/>
          <w:szCs w:val="22"/>
        </w:rPr>
        <w:t>Gospodarska družba/</w:t>
      </w:r>
      <w:proofErr w:type="spellStart"/>
      <w:r w:rsidRPr="001B045B">
        <w:rPr>
          <w:rFonts w:ascii="Calibri" w:hAnsi="Calibri"/>
          <w:sz w:val="22"/>
          <w:szCs w:val="22"/>
        </w:rPr>
        <w:t>s.p</w:t>
      </w:r>
      <w:proofErr w:type="spellEnd"/>
      <w:r w:rsidRPr="001B045B">
        <w:rPr>
          <w:rFonts w:ascii="Calibri" w:hAnsi="Calibri"/>
          <w:sz w:val="22"/>
          <w:szCs w:val="22"/>
        </w:rPr>
        <w:t>.  ____________________________________________</w:t>
      </w:r>
    </w:p>
    <w:p w14:paraId="44C500FF" w14:textId="77777777" w:rsidR="005935EE" w:rsidRPr="001B045B" w:rsidRDefault="005935EE" w:rsidP="005935EE">
      <w:pPr>
        <w:pStyle w:val="Default"/>
        <w:rPr>
          <w:rFonts w:ascii="Calibri" w:hAnsi="Calibri"/>
          <w:b/>
          <w:sz w:val="22"/>
          <w:szCs w:val="22"/>
        </w:rPr>
      </w:pPr>
      <w:r w:rsidRPr="001B045B">
        <w:rPr>
          <w:rFonts w:ascii="Calibri" w:hAnsi="Calibri"/>
          <w:b/>
          <w:sz w:val="22"/>
          <w:szCs w:val="22"/>
        </w:rPr>
        <w:t>I.</w:t>
      </w:r>
    </w:p>
    <w:p w14:paraId="44C50100" w14:textId="77777777" w:rsidR="005935EE" w:rsidRPr="001B045B" w:rsidRDefault="005935EE" w:rsidP="003B790C">
      <w:pPr>
        <w:pStyle w:val="Default"/>
        <w:numPr>
          <w:ilvl w:val="0"/>
          <w:numId w:val="45"/>
        </w:numPr>
        <w:jc w:val="both"/>
        <w:rPr>
          <w:rFonts w:ascii="Calibri" w:hAnsi="Calibri"/>
          <w:b/>
          <w:sz w:val="22"/>
          <w:szCs w:val="22"/>
        </w:rPr>
      </w:pPr>
      <w:r w:rsidRPr="001B045B">
        <w:rPr>
          <w:rFonts w:ascii="Calibri" w:hAnsi="Calibri"/>
          <w:sz w:val="22"/>
          <w:szCs w:val="22"/>
        </w:rPr>
        <w:t xml:space="preserve">Izjavljam, da je podjetje  na podlagi </w:t>
      </w:r>
      <w:r w:rsidRPr="001B045B">
        <w:rPr>
          <w:rFonts w:ascii="Calibri" w:hAnsi="Calibri"/>
          <w:b/>
          <w:i/>
          <w:sz w:val="22"/>
          <w:szCs w:val="22"/>
        </w:rPr>
        <w:t>Uredbe komisije (ES) št. 1407/2013</w:t>
      </w:r>
      <w:r w:rsidRPr="001B045B">
        <w:rPr>
          <w:rFonts w:ascii="Calibri" w:hAnsi="Calibri"/>
          <w:i/>
          <w:sz w:val="22"/>
          <w:szCs w:val="22"/>
        </w:rPr>
        <w:t xml:space="preserve"> z dne 18.12.2013 o uporabi členov 107 in 108 Pogodbe o delovanju Evropske unije pri pomoči de </w:t>
      </w:r>
      <w:proofErr w:type="spellStart"/>
      <w:r w:rsidRPr="001B045B">
        <w:rPr>
          <w:rFonts w:ascii="Calibri" w:hAnsi="Calibri"/>
          <w:i/>
          <w:sz w:val="22"/>
          <w:szCs w:val="22"/>
        </w:rPr>
        <w:t>minimis</w:t>
      </w:r>
      <w:proofErr w:type="spellEnd"/>
      <w:r w:rsidRPr="001B045B">
        <w:rPr>
          <w:rFonts w:ascii="Calibri" w:hAnsi="Calibri"/>
          <w:i/>
          <w:sz w:val="22"/>
          <w:szCs w:val="22"/>
        </w:rPr>
        <w:t xml:space="preserve"> (</w:t>
      </w:r>
      <w:proofErr w:type="spellStart"/>
      <w:r w:rsidRPr="001B045B">
        <w:rPr>
          <w:rFonts w:ascii="Calibri" w:hAnsi="Calibri"/>
          <w:i/>
          <w:sz w:val="22"/>
          <w:szCs w:val="22"/>
        </w:rPr>
        <w:t>Ur.l</w:t>
      </w:r>
      <w:proofErr w:type="spellEnd"/>
      <w:r w:rsidRPr="001B045B">
        <w:rPr>
          <w:rFonts w:ascii="Calibri" w:hAnsi="Calibri"/>
          <w:i/>
          <w:sz w:val="22"/>
          <w:szCs w:val="22"/>
        </w:rPr>
        <w:t>. EU L 352/1 z dne 24.12.2013)</w:t>
      </w:r>
      <w:r w:rsidRPr="001B045B">
        <w:rPr>
          <w:rFonts w:ascii="Calibri" w:hAnsi="Calibri"/>
          <w:b/>
          <w:sz w:val="22"/>
          <w:szCs w:val="22"/>
        </w:rPr>
        <w:t xml:space="preserve"> in drugih uredb</w:t>
      </w:r>
      <w:r w:rsidRPr="001B045B">
        <w:rPr>
          <w:rFonts w:ascii="Calibri" w:hAnsi="Calibri"/>
          <w:sz w:val="22"/>
          <w:szCs w:val="22"/>
        </w:rPr>
        <w:t xml:space="preserve"> </w:t>
      </w:r>
      <w:r w:rsidRPr="001B045B">
        <w:rPr>
          <w:rFonts w:ascii="Calibri" w:hAnsi="Calibri"/>
          <w:b/>
          <w:sz w:val="22"/>
          <w:szCs w:val="22"/>
        </w:rPr>
        <w:t xml:space="preserve">de </w:t>
      </w:r>
      <w:proofErr w:type="spellStart"/>
      <w:r w:rsidRPr="001B045B">
        <w:rPr>
          <w:rFonts w:ascii="Calibri" w:hAnsi="Calibri"/>
          <w:b/>
          <w:sz w:val="22"/>
          <w:szCs w:val="22"/>
        </w:rPr>
        <w:t>minimis</w:t>
      </w:r>
      <w:proofErr w:type="spellEnd"/>
      <w:r w:rsidRPr="001B045B">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5935EE" w:rsidRPr="001B045B" w14:paraId="44C50105" w14:textId="77777777" w:rsidTr="005935EE">
        <w:tc>
          <w:tcPr>
            <w:tcW w:w="3070" w:type="dxa"/>
          </w:tcPr>
          <w:p w14:paraId="44C50101"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 xml:space="preserve"> Dajalec pomoči</w:t>
            </w:r>
          </w:p>
        </w:tc>
        <w:tc>
          <w:tcPr>
            <w:tcW w:w="3070" w:type="dxa"/>
          </w:tcPr>
          <w:p w14:paraId="44C50102"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 xml:space="preserve">Znesek de </w:t>
            </w:r>
            <w:proofErr w:type="spellStart"/>
            <w:r w:rsidRPr="001B045B">
              <w:rPr>
                <w:rFonts w:ascii="Calibri" w:hAnsi="Calibri"/>
                <w:sz w:val="22"/>
                <w:szCs w:val="22"/>
              </w:rPr>
              <w:t>minimis</w:t>
            </w:r>
            <w:proofErr w:type="spellEnd"/>
            <w:r w:rsidRPr="001B045B">
              <w:rPr>
                <w:rFonts w:ascii="Calibri" w:hAnsi="Calibri"/>
                <w:sz w:val="22"/>
                <w:szCs w:val="22"/>
              </w:rPr>
              <w:t xml:space="preserve"> pomoči</w:t>
            </w:r>
          </w:p>
        </w:tc>
        <w:tc>
          <w:tcPr>
            <w:tcW w:w="3070" w:type="dxa"/>
          </w:tcPr>
          <w:p w14:paraId="44C50103"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Datum prejema pomoči</w:t>
            </w:r>
          </w:p>
          <w:p w14:paraId="44C50104"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(datum odločbe)</w:t>
            </w:r>
          </w:p>
        </w:tc>
      </w:tr>
      <w:tr w:rsidR="005935EE" w:rsidRPr="001B045B" w14:paraId="44C50109" w14:textId="77777777" w:rsidTr="005935EE">
        <w:tc>
          <w:tcPr>
            <w:tcW w:w="3070" w:type="dxa"/>
          </w:tcPr>
          <w:p w14:paraId="44C50106" w14:textId="77777777" w:rsidR="005935EE" w:rsidRPr="001B045B" w:rsidRDefault="005935EE" w:rsidP="00B252A8">
            <w:pPr>
              <w:pStyle w:val="Default"/>
              <w:rPr>
                <w:rFonts w:ascii="Calibri" w:hAnsi="Calibri"/>
                <w:sz w:val="22"/>
                <w:szCs w:val="22"/>
              </w:rPr>
            </w:pPr>
          </w:p>
        </w:tc>
        <w:tc>
          <w:tcPr>
            <w:tcW w:w="3070" w:type="dxa"/>
          </w:tcPr>
          <w:p w14:paraId="44C50107" w14:textId="77777777" w:rsidR="005935EE" w:rsidRPr="001B045B" w:rsidRDefault="005935EE" w:rsidP="00B252A8">
            <w:pPr>
              <w:pStyle w:val="Default"/>
              <w:rPr>
                <w:rFonts w:ascii="Calibri" w:hAnsi="Calibri"/>
                <w:sz w:val="22"/>
                <w:szCs w:val="22"/>
              </w:rPr>
            </w:pPr>
          </w:p>
        </w:tc>
        <w:tc>
          <w:tcPr>
            <w:tcW w:w="3070" w:type="dxa"/>
          </w:tcPr>
          <w:p w14:paraId="44C50108" w14:textId="77777777" w:rsidR="005935EE" w:rsidRPr="001B045B" w:rsidRDefault="005935EE" w:rsidP="00B252A8">
            <w:pPr>
              <w:pStyle w:val="Default"/>
              <w:rPr>
                <w:rFonts w:ascii="Calibri" w:hAnsi="Calibri"/>
                <w:sz w:val="22"/>
                <w:szCs w:val="22"/>
              </w:rPr>
            </w:pPr>
          </w:p>
        </w:tc>
      </w:tr>
      <w:tr w:rsidR="005935EE" w:rsidRPr="001B045B" w14:paraId="44C5010D" w14:textId="77777777" w:rsidTr="005935EE">
        <w:tc>
          <w:tcPr>
            <w:tcW w:w="3070" w:type="dxa"/>
          </w:tcPr>
          <w:p w14:paraId="44C5010A" w14:textId="77777777" w:rsidR="005935EE" w:rsidRPr="001B045B" w:rsidRDefault="005935EE" w:rsidP="00B252A8">
            <w:pPr>
              <w:pStyle w:val="Default"/>
              <w:rPr>
                <w:rFonts w:ascii="Calibri" w:hAnsi="Calibri"/>
                <w:sz w:val="22"/>
                <w:szCs w:val="22"/>
              </w:rPr>
            </w:pPr>
          </w:p>
        </w:tc>
        <w:tc>
          <w:tcPr>
            <w:tcW w:w="3070" w:type="dxa"/>
          </w:tcPr>
          <w:p w14:paraId="44C5010B" w14:textId="77777777" w:rsidR="005935EE" w:rsidRPr="001B045B" w:rsidRDefault="005935EE" w:rsidP="00B252A8">
            <w:pPr>
              <w:pStyle w:val="Default"/>
              <w:rPr>
                <w:rFonts w:ascii="Calibri" w:hAnsi="Calibri"/>
                <w:sz w:val="22"/>
                <w:szCs w:val="22"/>
              </w:rPr>
            </w:pPr>
          </w:p>
        </w:tc>
        <w:tc>
          <w:tcPr>
            <w:tcW w:w="3070" w:type="dxa"/>
          </w:tcPr>
          <w:p w14:paraId="44C5010C" w14:textId="77777777" w:rsidR="005935EE" w:rsidRPr="001B045B" w:rsidRDefault="005935EE" w:rsidP="00B252A8">
            <w:pPr>
              <w:pStyle w:val="Default"/>
              <w:rPr>
                <w:rFonts w:ascii="Calibri" w:hAnsi="Calibri"/>
                <w:sz w:val="22"/>
                <w:szCs w:val="22"/>
              </w:rPr>
            </w:pPr>
          </w:p>
        </w:tc>
      </w:tr>
      <w:tr w:rsidR="005935EE" w:rsidRPr="001B045B" w14:paraId="44C50111" w14:textId="77777777" w:rsidTr="005935EE">
        <w:tc>
          <w:tcPr>
            <w:tcW w:w="3070" w:type="dxa"/>
          </w:tcPr>
          <w:p w14:paraId="44C5010E" w14:textId="77777777" w:rsidR="005935EE" w:rsidRPr="001B045B" w:rsidRDefault="005935EE" w:rsidP="00B252A8">
            <w:pPr>
              <w:pStyle w:val="Default"/>
              <w:rPr>
                <w:rFonts w:ascii="Calibri" w:hAnsi="Calibri"/>
                <w:sz w:val="22"/>
                <w:szCs w:val="22"/>
              </w:rPr>
            </w:pPr>
          </w:p>
        </w:tc>
        <w:tc>
          <w:tcPr>
            <w:tcW w:w="3070" w:type="dxa"/>
          </w:tcPr>
          <w:p w14:paraId="44C5010F" w14:textId="77777777" w:rsidR="005935EE" w:rsidRPr="001B045B" w:rsidRDefault="005935EE" w:rsidP="00B252A8">
            <w:pPr>
              <w:pStyle w:val="Default"/>
              <w:rPr>
                <w:rFonts w:ascii="Calibri" w:hAnsi="Calibri"/>
                <w:sz w:val="22"/>
                <w:szCs w:val="22"/>
              </w:rPr>
            </w:pPr>
          </w:p>
        </w:tc>
        <w:tc>
          <w:tcPr>
            <w:tcW w:w="3070" w:type="dxa"/>
          </w:tcPr>
          <w:p w14:paraId="44C50110" w14:textId="77777777" w:rsidR="005935EE" w:rsidRPr="001B045B" w:rsidRDefault="005935EE" w:rsidP="00B252A8">
            <w:pPr>
              <w:pStyle w:val="Default"/>
              <w:rPr>
                <w:rFonts w:ascii="Calibri" w:hAnsi="Calibri"/>
                <w:sz w:val="22"/>
                <w:szCs w:val="22"/>
              </w:rPr>
            </w:pPr>
          </w:p>
        </w:tc>
      </w:tr>
    </w:tbl>
    <w:p w14:paraId="44C50112" w14:textId="77777777" w:rsidR="005935EE" w:rsidRPr="001B045B" w:rsidRDefault="005935EE" w:rsidP="005935EE">
      <w:pPr>
        <w:pStyle w:val="Default"/>
        <w:rPr>
          <w:rFonts w:ascii="Calibri" w:hAnsi="Calibri"/>
          <w:sz w:val="22"/>
          <w:szCs w:val="22"/>
        </w:rPr>
      </w:pPr>
    </w:p>
    <w:p w14:paraId="44C50113" w14:textId="77777777" w:rsidR="005935EE" w:rsidRPr="001B045B" w:rsidRDefault="005935EE" w:rsidP="003B790C">
      <w:pPr>
        <w:pStyle w:val="Default"/>
        <w:numPr>
          <w:ilvl w:val="0"/>
          <w:numId w:val="45"/>
        </w:numPr>
        <w:rPr>
          <w:rFonts w:ascii="Calibri" w:hAnsi="Calibri"/>
          <w:sz w:val="22"/>
          <w:szCs w:val="22"/>
        </w:rPr>
      </w:pPr>
      <w:r w:rsidRPr="001B045B">
        <w:rPr>
          <w:rFonts w:ascii="Calibri" w:hAnsi="Calibri"/>
          <w:sz w:val="22"/>
          <w:szCs w:val="22"/>
        </w:rPr>
        <w:t xml:space="preserve">Izjavljam, da podjetje na podlagi zgoraj navedenih Uredb de </w:t>
      </w:r>
      <w:proofErr w:type="spellStart"/>
      <w:r w:rsidRPr="001B045B">
        <w:rPr>
          <w:rFonts w:ascii="Calibri" w:hAnsi="Calibri"/>
          <w:sz w:val="22"/>
          <w:szCs w:val="22"/>
        </w:rPr>
        <w:t>minimis</w:t>
      </w:r>
      <w:proofErr w:type="spellEnd"/>
      <w:r w:rsidRPr="001B045B">
        <w:rPr>
          <w:rFonts w:ascii="Calibri" w:hAnsi="Calibri"/>
          <w:sz w:val="22"/>
          <w:szCs w:val="22"/>
        </w:rPr>
        <w:t xml:space="preserve"> - tč. I./1  ni prejelo nobenih pomoči.</w:t>
      </w:r>
    </w:p>
    <w:p w14:paraId="44C50114" w14:textId="77777777" w:rsidR="005935EE" w:rsidRPr="001B045B" w:rsidRDefault="005935EE" w:rsidP="005935EE">
      <w:pPr>
        <w:pStyle w:val="Default"/>
        <w:rPr>
          <w:rFonts w:ascii="Calibri" w:hAnsi="Calibri"/>
          <w:b/>
          <w:sz w:val="22"/>
          <w:szCs w:val="22"/>
        </w:rPr>
      </w:pPr>
      <w:r w:rsidRPr="001B045B">
        <w:rPr>
          <w:rFonts w:ascii="Calibri" w:hAnsi="Calibri"/>
          <w:b/>
          <w:sz w:val="22"/>
          <w:szCs w:val="22"/>
        </w:rPr>
        <w:t>II.</w:t>
      </w:r>
    </w:p>
    <w:p w14:paraId="44C50115" w14:textId="77777777" w:rsidR="005935EE" w:rsidRPr="001B045B" w:rsidRDefault="005935EE" w:rsidP="003B790C">
      <w:pPr>
        <w:pStyle w:val="Default"/>
        <w:numPr>
          <w:ilvl w:val="0"/>
          <w:numId w:val="46"/>
        </w:numPr>
        <w:jc w:val="both"/>
        <w:rPr>
          <w:rFonts w:ascii="Calibri" w:hAnsi="Calibri"/>
          <w:sz w:val="22"/>
          <w:szCs w:val="22"/>
        </w:rPr>
      </w:pPr>
      <w:r w:rsidRPr="001B045B">
        <w:rPr>
          <w:rFonts w:ascii="Calibri" w:hAnsi="Calibri"/>
          <w:sz w:val="22"/>
          <w:szCs w:val="22"/>
        </w:rPr>
        <w:t xml:space="preserve">Izjavljam, da je podjetje </w:t>
      </w:r>
      <w:r w:rsidRPr="001B045B">
        <w:rPr>
          <w:rFonts w:ascii="Calibri" w:hAnsi="Calibri"/>
          <w:b/>
          <w:sz w:val="22"/>
          <w:szCs w:val="22"/>
        </w:rPr>
        <w:t>za iste upravičene stroške</w:t>
      </w:r>
      <w:r w:rsidRPr="001B045B">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5935EE" w:rsidRPr="001B045B" w14:paraId="44C5011E" w14:textId="77777777" w:rsidTr="005935EE">
        <w:tc>
          <w:tcPr>
            <w:tcW w:w="2624" w:type="dxa"/>
          </w:tcPr>
          <w:p w14:paraId="44C50116"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Dajalec pomoči</w:t>
            </w:r>
          </w:p>
        </w:tc>
        <w:tc>
          <w:tcPr>
            <w:tcW w:w="2232" w:type="dxa"/>
          </w:tcPr>
          <w:p w14:paraId="44C50117"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Vrsta pomoči</w:t>
            </w:r>
          </w:p>
          <w:p w14:paraId="44C50118"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 xml:space="preserve">- de </w:t>
            </w:r>
            <w:proofErr w:type="spellStart"/>
            <w:r w:rsidRPr="001B045B">
              <w:rPr>
                <w:rFonts w:ascii="Calibri" w:hAnsi="Calibri"/>
                <w:sz w:val="22"/>
                <w:szCs w:val="22"/>
              </w:rPr>
              <w:t>minimis</w:t>
            </w:r>
            <w:proofErr w:type="spellEnd"/>
            <w:r w:rsidRPr="001B045B">
              <w:rPr>
                <w:rFonts w:ascii="Calibri" w:hAnsi="Calibri"/>
                <w:sz w:val="22"/>
                <w:szCs w:val="22"/>
              </w:rPr>
              <w:t xml:space="preserve"> pomoč</w:t>
            </w:r>
          </w:p>
          <w:p w14:paraId="44C50119"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 državna pomoč</w:t>
            </w:r>
          </w:p>
          <w:p w14:paraId="44C5011A"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 druge pomoči</w:t>
            </w:r>
          </w:p>
        </w:tc>
        <w:tc>
          <w:tcPr>
            <w:tcW w:w="2230" w:type="dxa"/>
          </w:tcPr>
          <w:p w14:paraId="44C5011B"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Znesek pomoči</w:t>
            </w:r>
          </w:p>
        </w:tc>
        <w:tc>
          <w:tcPr>
            <w:tcW w:w="2234" w:type="dxa"/>
          </w:tcPr>
          <w:p w14:paraId="44C5011C"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Datum prejema pomoči</w:t>
            </w:r>
          </w:p>
          <w:p w14:paraId="44C5011D"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(datum odločbe)</w:t>
            </w:r>
          </w:p>
        </w:tc>
      </w:tr>
      <w:tr w:rsidR="005935EE" w:rsidRPr="001B045B" w14:paraId="44C50123" w14:textId="77777777" w:rsidTr="005935EE">
        <w:tc>
          <w:tcPr>
            <w:tcW w:w="2624" w:type="dxa"/>
          </w:tcPr>
          <w:p w14:paraId="44C5011F" w14:textId="77777777" w:rsidR="005935EE" w:rsidRPr="001B045B" w:rsidRDefault="005935EE" w:rsidP="00B252A8">
            <w:pPr>
              <w:pStyle w:val="Default"/>
              <w:rPr>
                <w:rFonts w:ascii="Calibri" w:hAnsi="Calibri"/>
                <w:sz w:val="22"/>
                <w:szCs w:val="22"/>
              </w:rPr>
            </w:pPr>
          </w:p>
        </w:tc>
        <w:tc>
          <w:tcPr>
            <w:tcW w:w="2232" w:type="dxa"/>
          </w:tcPr>
          <w:p w14:paraId="44C50120" w14:textId="77777777" w:rsidR="005935EE" w:rsidRPr="001B045B" w:rsidRDefault="005935EE" w:rsidP="00B252A8">
            <w:pPr>
              <w:pStyle w:val="Default"/>
              <w:rPr>
                <w:rFonts w:ascii="Calibri" w:hAnsi="Calibri"/>
                <w:sz w:val="22"/>
                <w:szCs w:val="22"/>
              </w:rPr>
            </w:pPr>
          </w:p>
        </w:tc>
        <w:tc>
          <w:tcPr>
            <w:tcW w:w="2230" w:type="dxa"/>
          </w:tcPr>
          <w:p w14:paraId="44C50121" w14:textId="77777777" w:rsidR="005935EE" w:rsidRPr="001B045B" w:rsidRDefault="005935EE" w:rsidP="00B252A8">
            <w:pPr>
              <w:pStyle w:val="Default"/>
              <w:rPr>
                <w:rFonts w:ascii="Calibri" w:hAnsi="Calibri"/>
                <w:sz w:val="22"/>
                <w:szCs w:val="22"/>
              </w:rPr>
            </w:pPr>
          </w:p>
        </w:tc>
        <w:tc>
          <w:tcPr>
            <w:tcW w:w="2234" w:type="dxa"/>
          </w:tcPr>
          <w:p w14:paraId="44C50122" w14:textId="77777777" w:rsidR="005935EE" w:rsidRPr="001B045B" w:rsidRDefault="005935EE" w:rsidP="00B252A8">
            <w:pPr>
              <w:pStyle w:val="Default"/>
              <w:rPr>
                <w:rFonts w:ascii="Calibri" w:hAnsi="Calibri"/>
                <w:sz w:val="22"/>
                <w:szCs w:val="22"/>
              </w:rPr>
            </w:pPr>
          </w:p>
        </w:tc>
      </w:tr>
      <w:tr w:rsidR="005935EE" w:rsidRPr="001B045B" w14:paraId="44C50128" w14:textId="77777777" w:rsidTr="005935EE">
        <w:tc>
          <w:tcPr>
            <w:tcW w:w="2624" w:type="dxa"/>
          </w:tcPr>
          <w:p w14:paraId="44C50124" w14:textId="77777777" w:rsidR="005935EE" w:rsidRPr="001B045B" w:rsidRDefault="005935EE" w:rsidP="00B252A8">
            <w:pPr>
              <w:pStyle w:val="Default"/>
              <w:rPr>
                <w:rFonts w:ascii="Calibri" w:hAnsi="Calibri"/>
                <w:sz w:val="22"/>
                <w:szCs w:val="22"/>
              </w:rPr>
            </w:pPr>
          </w:p>
        </w:tc>
        <w:tc>
          <w:tcPr>
            <w:tcW w:w="2232" w:type="dxa"/>
          </w:tcPr>
          <w:p w14:paraId="44C50125" w14:textId="77777777" w:rsidR="005935EE" w:rsidRPr="001B045B" w:rsidRDefault="005935EE" w:rsidP="00B252A8">
            <w:pPr>
              <w:pStyle w:val="Default"/>
              <w:rPr>
                <w:rFonts w:ascii="Calibri" w:hAnsi="Calibri"/>
                <w:sz w:val="22"/>
                <w:szCs w:val="22"/>
              </w:rPr>
            </w:pPr>
          </w:p>
        </w:tc>
        <w:tc>
          <w:tcPr>
            <w:tcW w:w="2230" w:type="dxa"/>
          </w:tcPr>
          <w:p w14:paraId="44C50126" w14:textId="77777777" w:rsidR="005935EE" w:rsidRPr="001B045B" w:rsidRDefault="005935EE" w:rsidP="00B252A8">
            <w:pPr>
              <w:pStyle w:val="Default"/>
              <w:rPr>
                <w:rFonts w:ascii="Calibri" w:hAnsi="Calibri"/>
                <w:sz w:val="22"/>
                <w:szCs w:val="22"/>
              </w:rPr>
            </w:pPr>
          </w:p>
        </w:tc>
        <w:tc>
          <w:tcPr>
            <w:tcW w:w="2234" w:type="dxa"/>
          </w:tcPr>
          <w:p w14:paraId="44C50127" w14:textId="77777777" w:rsidR="005935EE" w:rsidRPr="001B045B" w:rsidRDefault="005935EE" w:rsidP="00B252A8">
            <w:pPr>
              <w:pStyle w:val="Default"/>
              <w:rPr>
                <w:rFonts w:ascii="Calibri" w:hAnsi="Calibri"/>
                <w:sz w:val="22"/>
                <w:szCs w:val="22"/>
              </w:rPr>
            </w:pPr>
          </w:p>
        </w:tc>
      </w:tr>
      <w:tr w:rsidR="005935EE" w:rsidRPr="001B045B" w14:paraId="44C5012D" w14:textId="77777777" w:rsidTr="005935EE">
        <w:tc>
          <w:tcPr>
            <w:tcW w:w="2624" w:type="dxa"/>
          </w:tcPr>
          <w:p w14:paraId="44C50129" w14:textId="77777777" w:rsidR="005935EE" w:rsidRPr="001B045B" w:rsidRDefault="005935EE" w:rsidP="00B252A8">
            <w:pPr>
              <w:pStyle w:val="Default"/>
              <w:rPr>
                <w:rFonts w:ascii="Calibri" w:hAnsi="Calibri"/>
                <w:sz w:val="22"/>
                <w:szCs w:val="22"/>
              </w:rPr>
            </w:pPr>
          </w:p>
        </w:tc>
        <w:tc>
          <w:tcPr>
            <w:tcW w:w="2232" w:type="dxa"/>
          </w:tcPr>
          <w:p w14:paraId="44C5012A" w14:textId="77777777" w:rsidR="005935EE" w:rsidRPr="001B045B" w:rsidRDefault="005935EE" w:rsidP="00B252A8">
            <w:pPr>
              <w:pStyle w:val="Default"/>
              <w:rPr>
                <w:rFonts w:ascii="Calibri" w:hAnsi="Calibri"/>
                <w:sz w:val="22"/>
                <w:szCs w:val="22"/>
              </w:rPr>
            </w:pPr>
          </w:p>
        </w:tc>
        <w:tc>
          <w:tcPr>
            <w:tcW w:w="2230" w:type="dxa"/>
          </w:tcPr>
          <w:p w14:paraId="44C5012B" w14:textId="77777777" w:rsidR="005935EE" w:rsidRPr="001B045B" w:rsidRDefault="005935EE" w:rsidP="00B252A8">
            <w:pPr>
              <w:pStyle w:val="Default"/>
              <w:rPr>
                <w:rFonts w:ascii="Calibri" w:hAnsi="Calibri"/>
                <w:sz w:val="22"/>
                <w:szCs w:val="22"/>
              </w:rPr>
            </w:pPr>
          </w:p>
        </w:tc>
        <w:tc>
          <w:tcPr>
            <w:tcW w:w="2234" w:type="dxa"/>
          </w:tcPr>
          <w:p w14:paraId="44C5012C" w14:textId="77777777" w:rsidR="005935EE" w:rsidRPr="001B045B" w:rsidRDefault="005935EE" w:rsidP="00B252A8">
            <w:pPr>
              <w:pStyle w:val="Default"/>
              <w:rPr>
                <w:rFonts w:ascii="Calibri" w:hAnsi="Calibri"/>
                <w:sz w:val="22"/>
                <w:szCs w:val="22"/>
              </w:rPr>
            </w:pPr>
          </w:p>
        </w:tc>
      </w:tr>
    </w:tbl>
    <w:p w14:paraId="44C5012E" w14:textId="77777777" w:rsidR="005935EE" w:rsidRPr="001B045B" w:rsidRDefault="005935EE" w:rsidP="005935EE">
      <w:pPr>
        <w:pStyle w:val="Default"/>
        <w:ind w:left="360"/>
        <w:rPr>
          <w:rFonts w:ascii="Calibri" w:hAnsi="Calibri"/>
          <w:sz w:val="22"/>
          <w:szCs w:val="22"/>
        </w:rPr>
      </w:pPr>
    </w:p>
    <w:p w14:paraId="44C5012F" w14:textId="77777777" w:rsidR="005935EE" w:rsidRPr="001B045B" w:rsidRDefault="005935EE" w:rsidP="003B790C">
      <w:pPr>
        <w:pStyle w:val="Default"/>
        <w:numPr>
          <w:ilvl w:val="0"/>
          <w:numId w:val="46"/>
        </w:numPr>
        <w:jc w:val="both"/>
        <w:rPr>
          <w:rFonts w:ascii="Calibri" w:hAnsi="Calibri"/>
          <w:sz w:val="22"/>
          <w:szCs w:val="22"/>
        </w:rPr>
      </w:pPr>
      <w:r w:rsidRPr="001B045B">
        <w:rPr>
          <w:rFonts w:ascii="Calibri" w:hAnsi="Calibri"/>
          <w:sz w:val="22"/>
          <w:szCs w:val="22"/>
        </w:rPr>
        <w:t xml:space="preserve">Izjavljam, da podjetje </w:t>
      </w:r>
      <w:r w:rsidRPr="001B045B">
        <w:rPr>
          <w:rFonts w:ascii="Calibri" w:hAnsi="Calibri"/>
          <w:b/>
          <w:sz w:val="22"/>
          <w:szCs w:val="22"/>
        </w:rPr>
        <w:t>za iste upravičene stroške</w:t>
      </w:r>
      <w:r w:rsidRPr="001B045B">
        <w:rPr>
          <w:rFonts w:ascii="Calibri" w:hAnsi="Calibri"/>
          <w:sz w:val="22"/>
          <w:szCs w:val="22"/>
        </w:rPr>
        <w:t xml:space="preserve"> ni prejelo nobenih pomoči iz občinskih, državnih, mednarodnih ali drugih javnih virov. </w:t>
      </w:r>
    </w:p>
    <w:p w14:paraId="44C50130" w14:textId="77777777" w:rsidR="005935EE" w:rsidRPr="001B045B" w:rsidRDefault="005935EE" w:rsidP="005935EE">
      <w:pPr>
        <w:pStyle w:val="Default"/>
        <w:rPr>
          <w:rFonts w:ascii="Calibri" w:hAnsi="Calibri"/>
          <w:b/>
          <w:sz w:val="22"/>
          <w:szCs w:val="22"/>
        </w:rPr>
      </w:pPr>
      <w:r w:rsidRPr="001B045B">
        <w:rPr>
          <w:rFonts w:ascii="Calibri" w:hAnsi="Calibri"/>
          <w:b/>
          <w:sz w:val="22"/>
          <w:szCs w:val="22"/>
        </w:rPr>
        <w:t>III.</w:t>
      </w:r>
    </w:p>
    <w:p w14:paraId="44C50131" w14:textId="77777777" w:rsidR="005935EE" w:rsidRPr="001B045B" w:rsidRDefault="005935EE" w:rsidP="005935EE">
      <w:pPr>
        <w:pStyle w:val="Default"/>
        <w:jc w:val="both"/>
        <w:rPr>
          <w:rFonts w:ascii="Calibri" w:hAnsi="Calibri"/>
          <w:sz w:val="22"/>
          <w:szCs w:val="22"/>
        </w:rPr>
      </w:pPr>
      <w:r w:rsidRPr="001B045B">
        <w:rPr>
          <w:rFonts w:ascii="Calibri" w:hAnsi="Calibri"/>
          <w:sz w:val="22"/>
          <w:szCs w:val="22"/>
        </w:rPr>
        <w:t xml:space="preserve">Izjavljam, da  podjetje za </w:t>
      </w:r>
      <w:r w:rsidRPr="001B045B">
        <w:rPr>
          <w:rFonts w:ascii="Calibri" w:hAnsi="Calibri"/>
          <w:b/>
          <w:sz w:val="22"/>
          <w:szCs w:val="22"/>
        </w:rPr>
        <w:t>iste upravičene stroške</w:t>
      </w:r>
      <w:r w:rsidRPr="001B045B">
        <w:rPr>
          <w:rFonts w:ascii="Calibri" w:hAnsi="Calibri"/>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156"/>
      </w:tblGrid>
      <w:tr w:rsidR="005935EE" w:rsidRPr="001B045B" w14:paraId="44C50136" w14:textId="77777777" w:rsidTr="005935EE">
        <w:tc>
          <w:tcPr>
            <w:tcW w:w="4283" w:type="dxa"/>
          </w:tcPr>
          <w:p w14:paraId="44C50132"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 xml:space="preserve">Navedi vrsto razpisa </w:t>
            </w:r>
          </w:p>
          <w:p w14:paraId="44C50133"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Štev. Uradnega lista in datum objave</w:t>
            </w:r>
          </w:p>
        </w:tc>
        <w:tc>
          <w:tcPr>
            <w:tcW w:w="4283" w:type="dxa"/>
          </w:tcPr>
          <w:p w14:paraId="44C50134" w14:textId="77777777" w:rsidR="005935EE" w:rsidRPr="001B045B" w:rsidRDefault="005935EE" w:rsidP="00B252A8">
            <w:pPr>
              <w:pStyle w:val="Default"/>
              <w:rPr>
                <w:rFonts w:ascii="Calibri" w:hAnsi="Calibri"/>
                <w:sz w:val="22"/>
                <w:szCs w:val="22"/>
              </w:rPr>
            </w:pPr>
          </w:p>
          <w:p w14:paraId="44C50135" w14:textId="77777777" w:rsidR="005935EE" w:rsidRPr="001B045B" w:rsidRDefault="005935EE" w:rsidP="00B252A8">
            <w:pPr>
              <w:pStyle w:val="Default"/>
              <w:rPr>
                <w:rFonts w:ascii="Calibri" w:hAnsi="Calibri"/>
                <w:sz w:val="22"/>
                <w:szCs w:val="22"/>
              </w:rPr>
            </w:pPr>
          </w:p>
        </w:tc>
      </w:tr>
      <w:tr w:rsidR="005935EE" w:rsidRPr="001B045B" w14:paraId="44C5013B" w14:textId="77777777" w:rsidTr="005935EE">
        <w:tc>
          <w:tcPr>
            <w:tcW w:w="4283" w:type="dxa"/>
          </w:tcPr>
          <w:p w14:paraId="44C50137"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Navedi vrsto pomoči</w:t>
            </w:r>
          </w:p>
          <w:p w14:paraId="44C50138"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 xml:space="preserve">- de </w:t>
            </w:r>
            <w:proofErr w:type="spellStart"/>
            <w:r w:rsidRPr="001B045B">
              <w:rPr>
                <w:rFonts w:ascii="Calibri" w:hAnsi="Calibri"/>
                <w:sz w:val="22"/>
                <w:szCs w:val="22"/>
              </w:rPr>
              <w:t>minimis</w:t>
            </w:r>
            <w:proofErr w:type="spellEnd"/>
            <w:r w:rsidRPr="001B045B">
              <w:rPr>
                <w:rFonts w:ascii="Calibri" w:hAnsi="Calibri"/>
                <w:sz w:val="22"/>
                <w:szCs w:val="22"/>
              </w:rPr>
              <w:t xml:space="preserve"> pomoč, državna pomoč, druge oblike  </w:t>
            </w:r>
          </w:p>
          <w:p w14:paraId="44C50139"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 xml:space="preserve">  </w:t>
            </w:r>
            <w:r w:rsidR="002937BC" w:rsidRPr="001B045B">
              <w:rPr>
                <w:rFonts w:ascii="Calibri" w:hAnsi="Calibri"/>
                <w:sz w:val="22"/>
                <w:szCs w:val="22"/>
              </w:rPr>
              <w:t>P</w:t>
            </w:r>
            <w:r w:rsidRPr="001B045B">
              <w:rPr>
                <w:rFonts w:ascii="Calibri" w:hAnsi="Calibri"/>
                <w:sz w:val="22"/>
                <w:szCs w:val="22"/>
              </w:rPr>
              <w:t>omoči</w:t>
            </w:r>
          </w:p>
        </w:tc>
        <w:tc>
          <w:tcPr>
            <w:tcW w:w="4283" w:type="dxa"/>
          </w:tcPr>
          <w:p w14:paraId="44C5013A" w14:textId="77777777" w:rsidR="005935EE" w:rsidRPr="001B045B" w:rsidRDefault="005935EE" w:rsidP="00B252A8">
            <w:pPr>
              <w:pStyle w:val="Default"/>
              <w:rPr>
                <w:rFonts w:ascii="Calibri" w:hAnsi="Calibri"/>
                <w:sz w:val="22"/>
                <w:szCs w:val="22"/>
              </w:rPr>
            </w:pPr>
          </w:p>
        </w:tc>
      </w:tr>
      <w:tr w:rsidR="005935EE" w:rsidRPr="001B045B" w14:paraId="44C5013E" w14:textId="77777777" w:rsidTr="005935EE">
        <w:tc>
          <w:tcPr>
            <w:tcW w:w="4283" w:type="dxa"/>
          </w:tcPr>
          <w:p w14:paraId="44C5013C"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Vrednost investicije</w:t>
            </w:r>
          </w:p>
        </w:tc>
        <w:tc>
          <w:tcPr>
            <w:tcW w:w="4283" w:type="dxa"/>
          </w:tcPr>
          <w:p w14:paraId="44C5013D" w14:textId="77777777" w:rsidR="005935EE" w:rsidRPr="001B045B" w:rsidRDefault="005935EE" w:rsidP="00B252A8">
            <w:pPr>
              <w:pStyle w:val="Default"/>
              <w:rPr>
                <w:rFonts w:ascii="Calibri" w:hAnsi="Calibri"/>
                <w:sz w:val="22"/>
                <w:szCs w:val="22"/>
              </w:rPr>
            </w:pPr>
          </w:p>
        </w:tc>
      </w:tr>
      <w:tr w:rsidR="005935EE" w:rsidRPr="001B045B" w14:paraId="44C50141" w14:textId="77777777" w:rsidTr="005935EE">
        <w:tc>
          <w:tcPr>
            <w:tcW w:w="4283" w:type="dxa"/>
          </w:tcPr>
          <w:p w14:paraId="44C5013F"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Namen investicije</w:t>
            </w:r>
          </w:p>
        </w:tc>
        <w:tc>
          <w:tcPr>
            <w:tcW w:w="4283" w:type="dxa"/>
          </w:tcPr>
          <w:p w14:paraId="44C50140" w14:textId="77777777" w:rsidR="005935EE" w:rsidRPr="001B045B" w:rsidRDefault="005935EE" w:rsidP="00B252A8">
            <w:pPr>
              <w:pStyle w:val="Default"/>
              <w:rPr>
                <w:rFonts w:ascii="Calibri" w:hAnsi="Calibri"/>
                <w:sz w:val="22"/>
                <w:szCs w:val="22"/>
              </w:rPr>
            </w:pPr>
          </w:p>
        </w:tc>
      </w:tr>
      <w:tr w:rsidR="005935EE" w:rsidRPr="001B045B" w14:paraId="44C50144" w14:textId="77777777" w:rsidTr="005935EE">
        <w:tc>
          <w:tcPr>
            <w:tcW w:w="4283" w:type="dxa"/>
          </w:tcPr>
          <w:p w14:paraId="44C50142"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Zaprošen znesek pomoči</w:t>
            </w:r>
          </w:p>
        </w:tc>
        <w:tc>
          <w:tcPr>
            <w:tcW w:w="4283" w:type="dxa"/>
          </w:tcPr>
          <w:p w14:paraId="44C50143" w14:textId="77777777" w:rsidR="005935EE" w:rsidRPr="001B045B" w:rsidRDefault="005935EE" w:rsidP="00B252A8">
            <w:pPr>
              <w:pStyle w:val="Default"/>
              <w:rPr>
                <w:rFonts w:ascii="Calibri" w:hAnsi="Calibri"/>
                <w:sz w:val="22"/>
                <w:szCs w:val="22"/>
              </w:rPr>
            </w:pPr>
          </w:p>
        </w:tc>
      </w:tr>
      <w:tr w:rsidR="005935EE" w:rsidRPr="001B045B" w14:paraId="44C50147" w14:textId="77777777" w:rsidTr="005935EE">
        <w:tc>
          <w:tcPr>
            <w:tcW w:w="4283" w:type="dxa"/>
          </w:tcPr>
          <w:p w14:paraId="44C50145" w14:textId="77777777" w:rsidR="005935EE" w:rsidRPr="001B045B" w:rsidRDefault="005935EE" w:rsidP="00B252A8">
            <w:pPr>
              <w:pStyle w:val="Default"/>
              <w:rPr>
                <w:rFonts w:ascii="Calibri" w:hAnsi="Calibri"/>
                <w:sz w:val="22"/>
                <w:szCs w:val="22"/>
              </w:rPr>
            </w:pPr>
            <w:r w:rsidRPr="001B045B">
              <w:rPr>
                <w:rFonts w:ascii="Calibri" w:hAnsi="Calibri"/>
                <w:sz w:val="22"/>
                <w:szCs w:val="22"/>
              </w:rPr>
              <w:t>Predvideni datum odločitve organa</w:t>
            </w:r>
          </w:p>
        </w:tc>
        <w:tc>
          <w:tcPr>
            <w:tcW w:w="4283" w:type="dxa"/>
          </w:tcPr>
          <w:p w14:paraId="44C50146" w14:textId="77777777" w:rsidR="005935EE" w:rsidRPr="001B045B" w:rsidRDefault="005935EE" w:rsidP="00B252A8">
            <w:pPr>
              <w:pStyle w:val="Default"/>
              <w:rPr>
                <w:rFonts w:ascii="Calibri" w:hAnsi="Calibri"/>
                <w:sz w:val="22"/>
                <w:szCs w:val="22"/>
              </w:rPr>
            </w:pPr>
          </w:p>
        </w:tc>
      </w:tr>
    </w:tbl>
    <w:p w14:paraId="44C50148" w14:textId="77777777" w:rsidR="005935EE" w:rsidRPr="001B045B" w:rsidRDefault="005935EE" w:rsidP="005935EE">
      <w:pPr>
        <w:pStyle w:val="Telobesedila"/>
        <w:rPr>
          <w:rFonts w:ascii="Calibri" w:hAnsi="Calibri" w:cs="Arial"/>
          <w:sz w:val="22"/>
          <w:szCs w:val="22"/>
        </w:rPr>
      </w:pPr>
      <w:r w:rsidRPr="001B045B">
        <w:rPr>
          <w:rFonts w:ascii="Calibri" w:hAnsi="Calibri" w:cs="Arial"/>
          <w:sz w:val="22"/>
          <w:szCs w:val="22"/>
        </w:rPr>
        <w:t xml:space="preserve">                                               </w:t>
      </w:r>
    </w:p>
    <w:p w14:paraId="44C5014A" w14:textId="5E229CDA" w:rsidR="005935EE" w:rsidRPr="001B045B" w:rsidRDefault="009358A5" w:rsidP="005935EE">
      <w:pPr>
        <w:pStyle w:val="Telobesedila"/>
        <w:rPr>
          <w:rFonts w:ascii="Calibri" w:hAnsi="Calibri" w:cs="Arial"/>
          <w:sz w:val="22"/>
          <w:szCs w:val="22"/>
        </w:rPr>
      </w:pPr>
      <w:r>
        <w:rPr>
          <w:rFonts w:ascii="Calibri" w:hAnsi="Calibri" w:cs="Arial"/>
          <w:sz w:val="22"/>
          <w:szCs w:val="22"/>
        </w:rPr>
        <w:t xml:space="preserve">Datum: </w:t>
      </w:r>
      <w:r w:rsidR="005935EE" w:rsidRPr="001B045B">
        <w:rPr>
          <w:rFonts w:ascii="Calibri" w:hAnsi="Calibri" w:cs="Arial"/>
          <w:sz w:val="22"/>
          <w:szCs w:val="22"/>
        </w:rPr>
        <w:t xml:space="preserve">                                                                                                    Žig in podpis                         </w:t>
      </w:r>
    </w:p>
    <w:p w14:paraId="44C5014E" w14:textId="23322903" w:rsidR="009350F3" w:rsidRPr="009358A5" w:rsidRDefault="009358A5" w:rsidP="000F1B5B">
      <w:pPr>
        <w:spacing w:line="240" w:lineRule="auto"/>
        <w:ind w:firstLine="0"/>
        <w:jc w:val="right"/>
        <w:rPr>
          <w:rFonts w:ascii="Calibri" w:hAnsi="Calibri" w:cs="Arial"/>
          <w:i/>
          <w:sz w:val="18"/>
          <w:szCs w:val="18"/>
        </w:rPr>
      </w:pPr>
      <w:r w:rsidRPr="009358A5">
        <w:rPr>
          <w:rFonts w:ascii="Calibri" w:hAnsi="Calibri" w:cs="Arial"/>
          <w:i/>
          <w:sz w:val="18"/>
          <w:szCs w:val="18"/>
        </w:rPr>
        <w:lastRenderedPageBreak/>
        <w:t>R</w:t>
      </w:r>
      <w:r w:rsidR="00DE7F27" w:rsidRPr="009358A5">
        <w:rPr>
          <w:rFonts w:ascii="Calibri" w:hAnsi="Calibri" w:cs="Arial"/>
          <w:i/>
          <w:sz w:val="18"/>
          <w:szCs w:val="18"/>
        </w:rPr>
        <w:t>a</w:t>
      </w:r>
      <w:r w:rsidR="009350F3" w:rsidRPr="009358A5">
        <w:rPr>
          <w:rFonts w:ascii="Calibri" w:hAnsi="Calibri" w:cs="Arial"/>
          <w:i/>
          <w:sz w:val="18"/>
          <w:szCs w:val="18"/>
        </w:rPr>
        <w:t xml:space="preserve">zpisni obrazec št. </w:t>
      </w:r>
      <w:r w:rsidR="00DE7F27" w:rsidRPr="009358A5">
        <w:rPr>
          <w:rFonts w:ascii="Calibri" w:hAnsi="Calibri" w:cs="Arial"/>
          <w:i/>
          <w:sz w:val="18"/>
          <w:szCs w:val="18"/>
        </w:rPr>
        <w:t>5</w:t>
      </w:r>
      <w:r w:rsidR="009350F3" w:rsidRPr="009358A5">
        <w:rPr>
          <w:rFonts w:ascii="Calibri" w:hAnsi="Calibri" w:cs="Arial"/>
          <w:i/>
          <w:sz w:val="18"/>
          <w:szCs w:val="18"/>
        </w:rPr>
        <w:t>/1</w:t>
      </w:r>
    </w:p>
    <w:p w14:paraId="44C5014F" w14:textId="77777777" w:rsidR="003E2B51" w:rsidRDefault="003E2B51" w:rsidP="000F1B5B">
      <w:pPr>
        <w:spacing w:line="240" w:lineRule="auto"/>
        <w:ind w:firstLine="0"/>
        <w:jc w:val="right"/>
        <w:rPr>
          <w:rFonts w:ascii="Calibri" w:hAnsi="Calibri" w:cs="Arial"/>
          <w:i/>
          <w:sz w:val="18"/>
          <w:szCs w:val="18"/>
        </w:rPr>
      </w:pPr>
    </w:p>
    <w:p w14:paraId="7E68362B" w14:textId="77777777" w:rsidR="00A937E3" w:rsidRDefault="00A937E3" w:rsidP="00A937E3">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w:t>
      </w:r>
    </w:p>
    <w:p w14:paraId="7EF3167D" w14:textId="77777777" w:rsidR="00A937E3" w:rsidRDefault="00A937E3" w:rsidP="00A937E3"/>
    <w:p w14:paraId="4EB2B7D0" w14:textId="77777777" w:rsidR="00A937E3" w:rsidRPr="00830B05" w:rsidRDefault="00A937E3" w:rsidP="00A937E3"/>
    <w:p w14:paraId="394290E3" w14:textId="77777777" w:rsidR="00A937E3" w:rsidRPr="00D357B8" w:rsidRDefault="00A937E3" w:rsidP="00A937E3">
      <w:pPr>
        <w:spacing w:line="240" w:lineRule="auto"/>
        <w:ind w:firstLine="0"/>
        <w:rPr>
          <w:rFonts w:ascii="Calibri" w:hAnsi="Calibri" w:cs="Arial"/>
          <w:sz w:val="22"/>
          <w:szCs w:val="22"/>
        </w:rPr>
      </w:pPr>
      <w:r w:rsidRPr="00D357B8">
        <w:rPr>
          <w:rFonts w:ascii="Calibri" w:hAnsi="Calibri" w:cs="Arial"/>
          <w:sz w:val="22"/>
          <w:szCs w:val="22"/>
        </w:rPr>
        <w:t>Vlagatelj vloge:…………………………………………………………………………...</w:t>
      </w:r>
    </w:p>
    <w:p w14:paraId="49BD24A3" w14:textId="77777777" w:rsidR="00A937E3" w:rsidRPr="00D357B8" w:rsidRDefault="00A937E3" w:rsidP="00A937E3">
      <w:pPr>
        <w:spacing w:line="240" w:lineRule="auto"/>
        <w:ind w:firstLine="0"/>
        <w:rPr>
          <w:rFonts w:ascii="Calibri" w:hAnsi="Calibri" w:cs="Arial"/>
          <w:sz w:val="22"/>
          <w:szCs w:val="22"/>
        </w:rPr>
      </w:pPr>
    </w:p>
    <w:p w14:paraId="783368B0" w14:textId="77777777" w:rsidR="00A937E3" w:rsidRDefault="00A937E3" w:rsidP="00A937E3">
      <w:pPr>
        <w:spacing w:line="240" w:lineRule="auto"/>
        <w:ind w:firstLine="0"/>
        <w:rPr>
          <w:rFonts w:ascii="Calibri" w:hAnsi="Calibri" w:cs="Arial"/>
          <w:sz w:val="22"/>
          <w:szCs w:val="22"/>
        </w:rPr>
      </w:pPr>
    </w:p>
    <w:p w14:paraId="67442238" w14:textId="77777777" w:rsidR="00A937E3" w:rsidRDefault="00A937E3" w:rsidP="00A937E3">
      <w:pPr>
        <w:spacing w:line="240" w:lineRule="auto"/>
        <w:ind w:firstLine="0"/>
        <w:rPr>
          <w:rFonts w:ascii="Calibri" w:hAnsi="Calibri" w:cs="Arial"/>
          <w:sz w:val="22"/>
          <w:szCs w:val="22"/>
        </w:rPr>
      </w:pPr>
    </w:p>
    <w:p w14:paraId="3BE1A8F8" w14:textId="77777777" w:rsidR="00A937E3" w:rsidRDefault="00A937E3" w:rsidP="00A937E3">
      <w:pPr>
        <w:spacing w:line="240" w:lineRule="auto"/>
        <w:ind w:firstLine="0"/>
        <w:rPr>
          <w:rFonts w:ascii="Calibri" w:hAnsi="Calibri" w:cs="Arial"/>
          <w:sz w:val="22"/>
          <w:szCs w:val="22"/>
        </w:rPr>
      </w:pPr>
      <w:r w:rsidRPr="00D357B8">
        <w:rPr>
          <w:rFonts w:ascii="Calibri" w:hAnsi="Calibri" w:cs="Arial"/>
          <w:sz w:val="22"/>
          <w:szCs w:val="22"/>
        </w:rPr>
        <w:t>Odgovorna oseba:………………………………………………………………………………...</w:t>
      </w:r>
    </w:p>
    <w:p w14:paraId="5B1BF7C7" w14:textId="77777777" w:rsidR="00A937E3" w:rsidRDefault="00A937E3" w:rsidP="00A937E3">
      <w:pPr>
        <w:spacing w:line="240" w:lineRule="auto"/>
        <w:ind w:firstLine="0"/>
        <w:rPr>
          <w:rFonts w:ascii="Calibri" w:hAnsi="Calibri" w:cs="Arial"/>
          <w:sz w:val="22"/>
          <w:szCs w:val="22"/>
        </w:rPr>
      </w:pPr>
    </w:p>
    <w:p w14:paraId="5AFD6449" w14:textId="77777777" w:rsidR="00A937E3" w:rsidRDefault="00A937E3" w:rsidP="00A937E3">
      <w:pPr>
        <w:spacing w:line="240" w:lineRule="auto"/>
        <w:ind w:firstLine="0"/>
        <w:rPr>
          <w:rFonts w:ascii="Calibri" w:hAnsi="Calibri" w:cs="Arial"/>
          <w:sz w:val="22"/>
          <w:szCs w:val="22"/>
        </w:rPr>
      </w:pPr>
    </w:p>
    <w:p w14:paraId="45FD19F0" w14:textId="77777777" w:rsidR="00A937E3" w:rsidRDefault="00A937E3" w:rsidP="00A937E3">
      <w:pPr>
        <w:spacing w:line="240" w:lineRule="auto"/>
        <w:ind w:firstLine="0"/>
        <w:rPr>
          <w:rFonts w:ascii="Calibri" w:hAnsi="Calibri" w:cs="Arial"/>
          <w:sz w:val="22"/>
          <w:szCs w:val="22"/>
        </w:rPr>
      </w:pPr>
    </w:p>
    <w:p w14:paraId="19D8E8BA" w14:textId="77777777" w:rsidR="00A937E3" w:rsidRDefault="00A937E3" w:rsidP="00A937E3">
      <w:pPr>
        <w:spacing w:line="240" w:lineRule="auto"/>
        <w:ind w:firstLine="0"/>
        <w:rPr>
          <w:rFonts w:ascii="Calibri" w:hAnsi="Calibri" w:cs="Arial"/>
          <w:sz w:val="22"/>
          <w:szCs w:val="22"/>
        </w:rPr>
      </w:pPr>
    </w:p>
    <w:p w14:paraId="3164E78F" w14:textId="77777777" w:rsidR="00A937E3" w:rsidRDefault="00A937E3" w:rsidP="00A937E3">
      <w:pPr>
        <w:spacing w:line="240" w:lineRule="auto"/>
        <w:ind w:firstLine="0"/>
        <w:rPr>
          <w:rFonts w:ascii="Calibri" w:hAnsi="Calibri" w:cs="Arial"/>
          <w:sz w:val="22"/>
          <w:szCs w:val="22"/>
        </w:rPr>
      </w:pPr>
    </w:p>
    <w:p w14:paraId="07143770" w14:textId="77777777" w:rsidR="00A937E3" w:rsidRDefault="00A937E3" w:rsidP="00A937E3">
      <w:pPr>
        <w:spacing w:line="240" w:lineRule="auto"/>
        <w:ind w:firstLine="0"/>
        <w:rPr>
          <w:rFonts w:ascii="Calibri" w:hAnsi="Calibri" w:cs="Arial"/>
          <w:sz w:val="22"/>
          <w:szCs w:val="22"/>
        </w:rPr>
      </w:pPr>
    </w:p>
    <w:p w14:paraId="2D9F790A" w14:textId="1A76A288" w:rsidR="00A937E3" w:rsidRDefault="00A937E3" w:rsidP="00A937E3">
      <w:pPr>
        <w:spacing w:line="240" w:lineRule="auto"/>
        <w:ind w:firstLine="0"/>
        <w:rPr>
          <w:rFonts w:ascii="Calibri" w:hAnsi="Calibri" w:cs="Arial"/>
          <w:sz w:val="22"/>
          <w:szCs w:val="22"/>
        </w:rPr>
      </w:pPr>
      <w:r>
        <w:rPr>
          <w:rFonts w:ascii="Calibri" w:hAnsi="Calibri" w:cs="Arial"/>
          <w:sz w:val="22"/>
          <w:szCs w:val="22"/>
        </w:rPr>
        <w:t xml:space="preserve">Izjavljam, da je bilo na dan 30.4.2023  stanje zaposlenih na podlagi obračunskih ur naslednje :   </w:t>
      </w:r>
    </w:p>
    <w:p w14:paraId="59F334B2" w14:textId="77777777" w:rsidR="00A937E3" w:rsidRDefault="00A937E3" w:rsidP="00A937E3">
      <w:pPr>
        <w:spacing w:line="240" w:lineRule="auto"/>
        <w:ind w:firstLine="0"/>
        <w:rPr>
          <w:rFonts w:ascii="Calibri" w:hAnsi="Calibri" w:cs="Arial"/>
          <w:sz w:val="22"/>
          <w:szCs w:val="22"/>
        </w:rPr>
      </w:pPr>
    </w:p>
    <w:p w14:paraId="6239761D" w14:textId="77777777" w:rsidR="00A937E3" w:rsidRPr="00D357B8" w:rsidRDefault="00A937E3" w:rsidP="00A937E3">
      <w:pPr>
        <w:spacing w:line="240" w:lineRule="auto"/>
        <w:ind w:firstLine="0"/>
        <w:rPr>
          <w:rFonts w:ascii="Calibri" w:hAnsi="Calibri" w:cs="Arial"/>
          <w:sz w:val="22"/>
          <w:szCs w:val="22"/>
        </w:rPr>
      </w:pPr>
      <w:r>
        <w:rPr>
          <w:rFonts w:ascii="Calibri" w:hAnsi="Calibri" w:cs="Arial"/>
          <w:sz w:val="22"/>
          <w:szCs w:val="22"/>
        </w:rPr>
        <w:t xml:space="preserve">  </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tblGrid>
      <w:tr w:rsidR="00A937E3" w:rsidRPr="00D357B8" w14:paraId="17108F36" w14:textId="77777777" w:rsidTr="003D0A2E">
        <w:tc>
          <w:tcPr>
            <w:tcW w:w="3047" w:type="dxa"/>
            <w:shd w:val="clear" w:color="auto" w:fill="C0C0C0"/>
          </w:tcPr>
          <w:p w14:paraId="5175347D" w14:textId="77777777" w:rsidR="00A937E3" w:rsidRPr="00D357B8" w:rsidRDefault="00A937E3" w:rsidP="003D0A2E">
            <w:pPr>
              <w:spacing w:line="240" w:lineRule="auto"/>
              <w:ind w:firstLine="0"/>
              <w:rPr>
                <w:rFonts w:ascii="Calibri" w:hAnsi="Calibri" w:cs="Arial"/>
                <w:sz w:val="22"/>
                <w:szCs w:val="22"/>
              </w:rPr>
            </w:pPr>
          </w:p>
          <w:p w14:paraId="186B8637" w14:textId="77777777" w:rsidR="00A937E3" w:rsidRPr="00D357B8" w:rsidRDefault="00A937E3" w:rsidP="003D0A2E">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260" w:type="dxa"/>
            <w:shd w:val="clear" w:color="auto" w:fill="C0C0C0"/>
          </w:tcPr>
          <w:p w14:paraId="7008A78C" w14:textId="1C42EABF" w:rsidR="00A937E3" w:rsidRPr="00D357B8" w:rsidRDefault="00A937E3" w:rsidP="003D0A2E">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Zaposlenih </w:t>
            </w:r>
            <w:r>
              <w:rPr>
                <w:rFonts w:ascii="Calibri" w:hAnsi="Calibri" w:cs="Arial"/>
                <w:sz w:val="22"/>
                <w:szCs w:val="22"/>
              </w:rPr>
              <w:t xml:space="preserve"> na dan 30.4.2023</w:t>
            </w:r>
          </w:p>
        </w:tc>
      </w:tr>
      <w:tr w:rsidR="00A937E3" w:rsidRPr="00D357B8" w14:paraId="590E4000" w14:textId="77777777" w:rsidTr="003D0A2E">
        <w:tc>
          <w:tcPr>
            <w:tcW w:w="3047" w:type="dxa"/>
            <w:shd w:val="clear" w:color="auto" w:fill="C0C0C0"/>
          </w:tcPr>
          <w:p w14:paraId="7152CD13" w14:textId="77777777" w:rsidR="00A937E3" w:rsidRPr="00D357B8" w:rsidRDefault="00A937E3" w:rsidP="003D0A2E">
            <w:pPr>
              <w:spacing w:line="240" w:lineRule="auto"/>
              <w:ind w:firstLine="0"/>
              <w:rPr>
                <w:rFonts w:ascii="Calibri" w:hAnsi="Calibri" w:cs="Arial"/>
                <w:sz w:val="22"/>
                <w:szCs w:val="22"/>
              </w:rPr>
            </w:pPr>
            <w:r w:rsidRPr="00D357B8">
              <w:rPr>
                <w:rFonts w:ascii="Calibri" w:hAnsi="Calibri" w:cs="Arial"/>
                <w:sz w:val="22"/>
                <w:szCs w:val="22"/>
              </w:rPr>
              <w:t>I</w:t>
            </w:r>
          </w:p>
        </w:tc>
        <w:tc>
          <w:tcPr>
            <w:tcW w:w="3260" w:type="dxa"/>
          </w:tcPr>
          <w:p w14:paraId="10925687" w14:textId="77777777" w:rsidR="00A937E3" w:rsidRPr="00D357B8" w:rsidRDefault="00A937E3" w:rsidP="003D0A2E">
            <w:pPr>
              <w:spacing w:line="240" w:lineRule="auto"/>
              <w:ind w:firstLine="0"/>
              <w:rPr>
                <w:rFonts w:ascii="Calibri" w:hAnsi="Calibri" w:cs="Arial"/>
                <w:sz w:val="22"/>
                <w:szCs w:val="22"/>
              </w:rPr>
            </w:pPr>
          </w:p>
        </w:tc>
      </w:tr>
      <w:tr w:rsidR="00A937E3" w:rsidRPr="00D357B8" w14:paraId="6D5C76EA" w14:textId="77777777" w:rsidTr="003D0A2E">
        <w:tc>
          <w:tcPr>
            <w:tcW w:w="3047" w:type="dxa"/>
            <w:shd w:val="clear" w:color="auto" w:fill="C0C0C0"/>
          </w:tcPr>
          <w:p w14:paraId="12BA1A5E" w14:textId="77777777" w:rsidR="00A937E3" w:rsidRPr="00D357B8" w:rsidRDefault="00A937E3" w:rsidP="003D0A2E">
            <w:pPr>
              <w:spacing w:line="240" w:lineRule="auto"/>
              <w:ind w:firstLine="0"/>
              <w:rPr>
                <w:rFonts w:ascii="Calibri" w:hAnsi="Calibri" w:cs="Arial"/>
                <w:sz w:val="22"/>
                <w:szCs w:val="22"/>
              </w:rPr>
            </w:pPr>
            <w:r w:rsidRPr="00D357B8">
              <w:rPr>
                <w:rFonts w:ascii="Calibri" w:hAnsi="Calibri" w:cs="Arial"/>
                <w:sz w:val="22"/>
                <w:szCs w:val="22"/>
              </w:rPr>
              <w:t>II</w:t>
            </w:r>
          </w:p>
        </w:tc>
        <w:tc>
          <w:tcPr>
            <w:tcW w:w="3260" w:type="dxa"/>
          </w:tcPr>
          <w:p w14:paraId="08923DE0" w14:textId="77777777" w:rsidR="00A937E3" w:rsidRPr="00D357B8" w:rsidRDefault="00A937E3" w:rsidP="003D0A2E">
            <w:pPr>
              <w:spacing w:line="240" w:lineRule="auto"/>
              <w:ind w:firstLine="0"/>
              <w:rPr>
                <w:rFonts w:ascii="Calibri" w:hAnsi="Calibri" w:cs="Arial"/>
                <w:sz w:val="22"/>
                <w:szCs w:val="22"/>
              </w:rPr>
            </w:pPr>
          </w:p>
        </w:tc>
      </w:tr>
      <w:tr w:rsidR="00A937E3" w:rsidRPr="00D357B8" w14:paraId="00907944" w14:textId="77777777" w:rsidTr="003D0A2E">
        <w:tc>
          <w:tcPr>
            <w:tcW w:w="3047" w:type="dxa"/>
            <w:shd w:val="clear" w:color="auto" w:fill="C0C0C0"/>
          </w:tcPr>
          <w:p w14:paraId="0F4AE639" w14:textId="77777777" w:rsidR="00A937E3" w:rsidRPr="00D357B8" w:rsidRDefault="00A937E3" w:rsidP="003D0A2E">
            <w:pPr>
              <w:spacing w:line="240" w:lineRule="auto"/>
              <w:ind w:firstLine="0"/>
              <w:rPr>
                <w:rFonts w:ascii="Calibri" w:hAnsi="Calibri" w:cs="Arial"/>
                <w:sz w:val="22"/>
                <w:szCs w:val="22"/>
              </w:rPr>
            </w:pPr>
            <w:r w:rsidRPr="00D357B8">
              <w:rPr>
                <w:rFonts w:ascii="Calibri" w:hAnsi="Calibri" w:cs="Arial"/>
                <w:sz w:val="22"/>
                <w:szCs w:val="22"/>
              </w:rPr>
              <w:t>III</w:t>
            </w:r>
          </w:p>
        </w:tc>
        <w:tc>
          <w:tcPr>
            <w:tcW w:w="3260" w:type="dxa"/>
          </w:tcPr>
          <w:p w14:paraId="476ECBE2" w14:textId="77777777" w:rsidR="00A937E3" w:rsidRPr="00D357B8" w:rsidRDefault="00A937E3" w:rsidP="003D0A2E">
            <w:pPr>
              <w:spacing w:line="240" w:lineRule="auto"/>
              <w:ind w:firstLine="0"/>
              <w:rPr>
                <w:rFonts w:ascii="Calibri" w:hAnsi="Calibri" w:cs="Arial"/>
                <w:sz w:val="22"/>
                <w:szCs w:val="22"/>
              </w:rPr>
            </w:pPr>
          </w:p>
        </w:tc>
      </w:tr>
      <w:tr w:rsidR="00A937E3" w:rsidRPr="00D357B8" w14:paraId="70CC980E" w14:textId="77777777" w:rsidTr="003D0A2E">
        <w:tc>
          <w:tcPr>
            <w:tcW w:w="3047" w:type="dxa"/>
            <w:shd w:val="clear" w:color="auto" w:fill="C0C0C0"/>
          </w:tcPr>
          <w:p w14:paraId="4188E937" w14:textId="77777777" w:rsidR="00A937E3" w:rsidRPr="00D357B8" w:rsidRDefault="00A937E3" w:rsidP="003D0A2E">
            <w:pPr>
              <w:spacing w:line="240" w:lineRule="auto"/>
              <w:ind w:firstLine="0"/>
              <w:rPr>
                <w:rFonts w:ascii="Calibri" w:hAnsi="Calibri" w:cs="Arial"/>
                <w:sz w:val="22"/>
                <w:szCs w:val="22"/>
              </w:rPr>
            </w:pPr>
            <w:r w:rsidRPr="00D357B8">
              <w:rPr>
                <w:rFonts w:ascii="Calibri" w:hAnsi="Calibri" w:cs="Arial"/>
                <w:sz w:val="22"/>
                <w:szCs w:val="22"/>
              </w:rPr>
              <w:t>IV</w:t>
            </w:r>
          </w:p>
        </w:tc>
        <w:tc>
          <w:tcPr>
            <w:tcW w:w="3260" w:type="dxa"/>
          </w:tcPr>
          <w:p w14:paraId="3C67AFB5" w14:textId="77777777" w:rsidR="00A937E3" w:rsidRPr="00D357B8" w:rsidRDefault="00A937E3" w:rsidP="003D0A2E">
            <w:pPr>
              <w:spacing w:line="240" w:lineRule="auto"/>
              <w:ind w:firstLine="0"/>
              <w:rPr>
                <w:rFonts w:ascii="Calibri" w:hAnsi="Calibri" w:cs="Arial"/>
                <w:sz w:val="22"/>
                <w:szCs w:val="22"/>
              </w:rPr>
            </w:pPr>
          </w:p>
        </w:tc>
      </w:tr>
      <w:tr w:rsidR="00A937E3" w:rsidRPr="00D357B8" w14:paraId="51E98989" w14:textId="77777777" w:rsidTr="003D0A2E">
        <w:tc>
          <w:tcPr>
            <w:tcW w:w="3047" w:type="dxa"/>
            <w:shd w:val="clear" w:color="auto" w:fill="C0C0C0"/>
          </w:tcPr>
          <w:p w14:paraId="73F2411A" w14:textId="77777777" w:rsidR="00A937E3" w:rsidRPr="00D357B8" w:rsidRDefault="00A937E3" w:rsidP="003D0A2E">
            <w:pPr>
              <w:spacing w:line="240" w:lineRule="auto"/>
              <w:ind w:firstLine="0"/>
              <w:rPr>
                <w:rFonts w:ascii="Calibri" w:hAnsi="Calibri" w:cs="Arial"/>
                <w:sz w:val="22"/>
                <w:szCs w:val="22"/>
              </w:rPr>
            </w:pPr>
            <w:r w:rsidRPr="00D357B8">
              <w:rPr>
                <w:rFonts w:ascii="Calibri" w:hAnsi="Calibri" w:cs="Arial"/>
                <w:sz w:val="22"/>
                <w:szCs w:val="22"/>
              </w:rPr>
              <w:t>V</w:t>
            </w:r>
          </w:p>
        </w:tc>
        <w:tc>
          <w:tcPr>
            <w:tcW w:w="3260" w:type="dxa"/>
          </w:tcPr>
          <w:p w14:paraId="2FB87191" w14:textId="77777777" w:rsidR="00A937E3" w:rsidRPr="00D357B8" w:rsidRDefault="00A937E3" w:rsidP="003D0A2E">
            <w:pPr>
              <w:spacing w:line="240" w:lineRule="auto"/>
              <w:ind w:firstLine="0"/>
              <w:rPr>
                <w:rFonts w:ascii="Calibri" w:hAnsi="Calibri" w:cs="Arial"/>
                <w:sz w:val="22"/>
                <w:szCs w:val="22"/>
              </w:rPr>
            </w:pPr>
          </w:p>
        </w:tc>
      </w:tr>
      <w:tr w:rsidR="00A937E3" w:rsidRPr="00D357B8" w14:paraId="2654424B" w14:textId="77777777" w:rsidTr="003D0A2E">
        <w:tc>
          <w:tcPr>
            <w:tcW w:w="3047" w:type="dxa"/>
            <w:shd w:val="clear" w:color="auto" w:fill="C0C0C0"/>
          </w:tcPr>
          <w:p w14:paraId="074E4003" w14:textId="77777777" w:rsidR="00A937E3" w:rsidRPr="00D357B8" w:rsidRDefault="00A937E3" w:rsidP="003D0A2E">
            <w:pPr>
              <w:spacing w:line="240" w:lineRule="auto"/>
              <w:ind w:firstLine="0"/>
              <w:rPr>
                <w:rFonts w:ascii="Calibri" w:hAnsi="Calibri" w:cs="Arial"/>
                <w:sz w:val="22"/>
                <w:szCs w:val="22"/>
              </w:rPr>
            </w:pPr>
            <w:r w:rsidRPr="00D357B8">
              <w:rPr>
                <w:rFonts w:ascii="Calibri" w:hAnsi="Calibri" w:cs="Arial"/>
                <w:sz w:val="22"/>
                <w:szCs w:val="22"/>
              </w:rPr>
              <w:t>VI</w:t>
            </w:r>
          </w:p>
        </w:tc>
        <w:tc>
          <w:tcPr>
            <w:tcW w:w="3260" w:type="dxa"/>
          </w:tcPr>
          <w:p w14:paraId="5FFA7480" w14:textId="77777777" w:rsidR="00A937E3" w:rsidRPr="00D357B8" w:rsidRDefault="00A937E3" w:rsidP="003D0A2E">
            <w:pPr>
              <w:spacing w:line="240" w:lineRule="auto"/>
              <w:ind w:firstLine="0"/>
              <w:rPr>
                <w:rFonts w:ascii="Calibri" w:hAnsi="Calibri" w:cs="Arial"/>
                <w:sz w:val="22"/>
                <w:szCs w:val="22"/>
              </w:rPr>
            </w:pPr>
          </w:p>
        </w:tc>
      </w:tr>
      <w:tr w:rsidR="00A937E3" w:rsidRPr="00D357B8" w14:paraId="3E82DCB6" w14:textId="77777777" w:rsidTr="003D0A2E">
        <w:tc>
          <w:tcPr>
            <w:tcW w:w="3047" w:type="dxa"/>
            <w:shd w:val="clear" w:color="auto" w:fill="C0C0C0"/>
          </w:tcPr>
          <w:p w14:paraId="09801163" w14:textId="77777777" w:rsidR="00A937E3" w:rsidRPr="00D357B8" w:rsidRDefault="00A937E3" w:rsidP="003D0A2E">
            <w:pPr>
              <w:spacing w:line="240" w:lineRule="auto"/>
              <w:ind w:firstLine="0"/>
              <w:rPr>
                <w:rFonts w:ascii="Calibri" w:hAnsi="Calibri" w:cs="Arial"/>
                <w:sz w:val="22"/>
                <w:szCs w:val="22"/>
              </w:rPr>
            </w:pPr>
            <w:r w:rsidRPr="00D357B8">
              <w:rPr>
                <w:rFonts w:ascii="Calibri" w:hAnsi="Calibri" w:cs="Arial"/>
                <w:sz w:val="22"/>
                <w:szCs w:val="22"/>
              </w:rPr>
              <w:t>VII</w:t>
            </w:r>
          </w:p>
        </w:tc>
        <w:tc>
          <w:tcPr>
            <w:tcW w:w="3260" w:type="dxa"/>
          </w:tcPr>
          <w:p w14:paraId="1127CA26" w14:textId="77777777" w:rsidR="00A937E3" w:rsidRPr="00D357B8" w:rsidRDefault="00A937E3" w:rsidP="003D0A2E">
            <w:pPr>
              <w:spacing w:line="240" w:lineRule="auto"/>
              <w:ind w:firstLine="0"/>
              <w:rPr>
                <w:rFonts w:ascii="Calibri" w:hAnsi="Calibri" w:cs="Arial"/>
                <w:sz w:val="22"/>
                <w:szCs w:val="22"/>
              </w:rPr>
            </w:pPr>
          </w:p>
        </w:tc>
      </w:tr>
      <w:tr w:rsidR="00A937E3" w:rsidRPr="00D357B8" w14:paraId="0A04FA00" w14:textId="77777777" w:rsidTr="003D0A2E">
        <w:tc>
          <w:tcPr>
            <w:tcW w:w="3047" w:type="dxa"/>
            <w:shd w:val="clear" w:color="auto" w:fill="C0C0C0"/>
          </w:tcPr>
          <w:p w14:paraId="3D5A01D7" w14:textId="77777777" w:rsidR="00A937E3" w:rsidRPr="00D357B8" w:rsidRDefault="00A937E3" w:rsidP="003D0A2E">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260" w:type="dxa"/>
          </w:tcPr>
          <w:p w14:paraId="41057923" w14:textId="77777777" w:rsidR="00A937E3" w:rsidRPr="00D357B8" w:rsidRDefault="00A937E3" w:rsidP="003D0A2E">
            <w:pPr>
              <w:spacing w:line="240" w:lineRule="auto"/>
              <w:ind w:firstLine="0"/>
              <w:rPr>
                <w:rFonts w:ascii="Calibri" w:hAnsi="Calibri" w:cs="Arial"/>
                <w:sz w:val="22"/>
                <w:szCs w:val="22"/>
              </w:rPr>
            </w:pPr>
          </w:p>
        </w:tc>
      </w:tr>
      <w:tr w:rsidR="00A937E3" w:rsidRPr="00D00461" w14:paraId="7219AA73" w14:textId="77777777" w:rsidTr="003D0A2E">
        <w:tc>
          <w:tcPr>
            <w:tcW w:w="3047" w:type="dxa"/>
            <w:shd w:val="clear" w:color="auto" w:fill="C0C0C0"/>
          </w:tcPr>
          <w:p w14:paraId="7BF79402" w14:textId="77777777" w:rsidR="00A937E3" w:rsidRPr="00D00461" w:rsidRDefault="00A937E3" w:rsidP="003D0A2E">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260" w:type="dxa"/>
          </w:tcPr>
          <w:p w14:paraId="63F611E7" w14:textId="77777777" w:rsidR="00A937E3" w:rsidRPr="00D00461" w:rsidRDefault="00A937E3" w:rsidP="003D0A2E">
            <w:pPr>
              <w:spacing w:line="240" w:lineRule="auto"/>
              <w:ind w:firstLine="0"/>
              <w:rPr>
                <w:rFonts w:ascii="Calibri" w:hAnsi="Calibri" w:cs="Arial"/>
                <w:b/>
                <w:sz w:val="22"/>
                <w:szCs w:val="22"/>
              </w:rPr>
            </w:pPr>
          </w:p>
        </w:tc>
      </w:tr>
    </w:tbl>
    <w:p w14:paraId="5DACEE51" w14:textId="77777777" w:rsidR="00A937E3" w:rsidRPr="00D00461" w:rsidRDefault="00A937E3" w:rsidP="00A937E3">
      <w:pPr>
        <w:spacing w:line="240" w:lineRule="auto"/>
        <w:ind w:firstLine="0"/>
        <w:rPr>
          <w:rFonts w:ascii="Calibri" w:hAnsi="Calibri" w:cs="Arial"/>
          <w:b/>
          <w:sz w:val="22"/>
          <w:szCs w:val="22"/>
        </w:rPr>
      </w:pPr>
    </w:p>
    <w:p w14:paraId="4E3F9309" w14:textId="77777777" w:rsidR="00A937E3" w:rsidRDefault="00A937E3" w:rsidP="00A937E3">
      <w:pPr>
        <w:spacing w:line="240" w:lineRule="auto"/>
        <w:ind w:firstLine="0"/>
        <w:rPr>
          <w:rFonts w:ascii="Calibri" w:hAnsi="Calibri" w:cs="Arial"/>
          <w:b/>
          <w:sz w:val="22"/>
          <w:szCs w:val="22"/>
        </w:rPr>
      </w:pPr>
    </w:p>
    <w:p w14:paraId="77F8928A" w14:textId="77777777" w:rsidR="00A937E3" w:rsidRDefault="00A937E3" w:rsidP="00A937E3">
      <w:pPr>
        <w:spacing w:line="240" w:lineRule="auto"/>
        <w:ind w:firstLine="0"/>
        <w:rPr>
          <w:rFonts w:ascii="Calibri" w:hAnsi="Calibri" w:cs="Arial"/>
          <w:b/>
          <w:sz w:val="22"/>
          <w:szCs w:val="22"/>
        </w:rPr>
      </w:pPr>
    </w:p>
    <w:p w14:paraId="161AA2E9" w14:textId="77777777" w:rsidR="00A937E3" w:rsidRDefault="00A937E3" w:rsidP="00A937E3">
      <w:pPr>
        <w:spacing w:line="240" w:lineRule="auto"/>
        <w:ind w:firstLine="0"/>
        <w:rPr>
          <w:rFonts w:ascii="Calibri" w:hAnsi="Calibri" w:cs="Arial"/>
          <w:b/>
          <w:sz w:val="22"/>
          <w:szCs w:val="22"/>
        </w:rPr>
      </w:pPr>
    </w:p>
    <w:p w14:paraId="16E871FB" w14:textId="77777777" w:rsidR="00A937E3" w:rsidRDefault="00A937E3" w:rsidP="00A937E3">
      <w:pPr>
        <w:spacing w:line="240" w:lineRule="auto"/>
        <w:ind w:firstLine="0"/>
        <w:rPr>
          <w:rFonts w:ascii="Calibri" w:hAnsi="Calibri" w:cs="Arial"/>
          <w:b/>
          <w:sz w:val="22"/>
          <w:szCs w:val="22"/>
        </w:rPr>
      </w:pPr>
    </w:p>
    <w:p w14:paraId="6E695989" w14:textId="77777777" w:rsidR="00A937E3" w:rsidRDefault="00A937E3" w:rsidP="00A937E3">
      <w:pPr>
        <w:spacing w:line="240" w:lineRule="auto"/>
        <w:ind w:firstLine="0"/>
        <w:rPr>
          <w:rFonts w:ascii="Calibri" w:hAnsi="Calibri" w:cs="Arial"/>
          <w:b/>
          <w:sz w:val="22"/>
          <w:szCs w:val="22"/>
        </w:rPr>
      </w:pPr>
    </w:p>
    <w:p w14:paraId="5A9CD52E" w14:textId="77777777" w:rsidR="00A937E3" w:rsidRDefault="00A937E3" w:rsidP="00A937E3">
      <w:pPr>
        <w:spacing w:line="240" w:lineRule="auto"/>
        <w:ind w:firstLine="0"/>
        <w:rPr>
          <w:rFonts w:ascii="Calibri" w:hAnsi="Calibri" w:cs="Arial"/>
          <w:b/>
          <w:sz w:val="22"/>
          <w:szCs w:val="22"/>
        </w:rPr>
      </w:pPr>
    </w:p>
    <w:p w14:paraId="4DAB1BA7" w14:textId="77777777" w:rsidR="00A937E3" w:rsidRDefault="00A937E3" w:rsidP="00A937E3">
      <w:pPr>
        <w:spacing w:line="240" w:lineRule="auto"/>
        <w:ind w:firstLine="0"/>
        <w:rPr>
          <w:rFonts w:ascii="Calibri" w:hAnsi="Calibri" w:cs="Arial"/>
          <w:b/>
          <w:sz w:val="22"/>
          <w:szCs w:val="22"/>
        </w:rPr>
      </w:pPr>
    </w:p>
    <w:p w14:paraId="3850BC9F" w14:textId="77777777" w:rsidR="00A937E3" w:rsidRDefault="00A937E3" w:rsidP="00A937E3">
      <w:pPr>
        <w:spacing w:line="240" w:lineRule="auto"/>
        <w:ind w:firstLine="0"/>
        <w:rPr>
          <w:rFonts w:ascii="Calibri" w:hAnsi="Calibri" w:cs="Arial"/>
          <w:b/>
          <w:sz w:val="22"/>
          <w:szCs w:val="22"/>
        </w:rPr>
      </w:pPr>
    </w:p>
    <w:p w14:paraId="0C60E945" w14:textId="77777777" w:rsidR="00A937E3" w:rsidRDefault="00A937E3" w:rsidP="00A937E3">
      <w:pPr>
        <w:spacing w:line="240" w:lineRule="auto"/>
        <w:ind w:firstLine="0"/>
        <w:rPr>
          <w:rFonts w:ascii="Calibri" w:hAnsi="Calibri" w:cs="Arial"/>
          <w:b/>
          <w:sz w:val="22"/>
          <w:szCs w:val="22"/>
        </w:rPr>
      </w:pPr>
    </w:p>
    <w:p w14:paraId="7CE1B6CF" w14:textId="77777777" w:rsidR="00A937E3" w:rsidRDefault="00A937E3" w:rsidP="00A937E3">
      <w:pPr>
        <w:spacing w:line="240" w:lineRule="auto"/>
        <w:ind w:firstLine="0"/>
        <w:rPr>
          <w:rFonts w:ascii="Calibri" w:hAnsi="Calibri" w:cs="Arial"/>
          <w:b/>
          <w:sz w:val="22"/>
          <w:szCs w:val="22"/>
        </w:rPr>
      </w:pPr>
    </w:p>
    <w:p w14:paraId="7A2F0C9F" w14:textId="77777777" w:rsidR="00A937E3" w:rsidRPr="00D00461" w:rsidRDefault="00A937E3" w:rsidP="00A937E3">
      <w:pPr>
        <w:spacing w:line="240" w:lineRule="auto"/>
        <w:ind w:firstLine="0"/>
        <w:rPr>
          <w:rFonts w:ascii="Calibri" w:hAnsi="Calibri"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A937E3" w:rsidRPr="00D357B8" w14:paraId="33048094" w14:textId="77777777" w:rsidTr="003D0A2E">
        <w:tc>
          <w:tcPr>
            <w:tcW w:w="3070" w:type="dxa"/>
          </w:tcPr>
          <w:p w14:paraId="7A041F7A" w14:textId="77777777" w:rsidR="00A937E3" w:rsidRPr="00D357B8" w:rsidRDefault="00A937E3" w:rsidP="003D0A2E">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0B3884EF" w14:textId="77777777" w:rsidR="00A937E3" w:rsidRPr="00D357B8" w:rsidRDefault="00A937E3" w:rsidP="003D0A2E">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125070CF" w14:textId="77777777" w:rsidR="00A937E3" w:rsidRPr="00D357B8" w:rsidRDefault="00A937E3" w:rsidP="003D0A2E">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4EC57D44" w14:textId="77777777" w:rsidR="00A937E3" w:rsidRDefault="00A937E3" w:rsidP="00A937E3">
      <w:pPr>
        <w:spacing w:line="240" w:lineRule="auto"/>
        <w:ind w:firstLine="0"/>
        <w:jc w:val="right"/>
        <w:rPr>
          <w:rFonts w:ascii="Calibri" w:hAnsi="Calibri" w:cs="Arial"/>
          <w:i/>
          <w:sz w:val="18"/>
          <w:szCs w:val="18"/>
        </w:rPr>
      </w:pPr>
    </w:p>
    <w:p w14:paraId="4D621BA5" w14:textId="77777777" w:rsidR="00A937E3" w:rsidRDefault="00A937E3" w:rsidP="00A937E3">
      <w:pPr>
        <w:spacing w:line="240" w:lineRule="auto"/>
        <w:ind w:firstLine="0"/>
        <w:jc w:val="left"/>
        <w:rPr>
          <w:rFonts w:ascii="Calibri" w:hAnsi="Calibri" w:cs="Arial"/>
          <w:i/>
          <w:sz w:val="18"/>
          <w:szCs w:val="18"/>
        </w:rPr>
      </w:pPr>
    </w:p>
    <w:p w14:paraId="6093A496" w14:textId="77777777" w:rsidR="00A937E3" w:rsidRDefault="00A937E3" w:rsidP="000F1B5B">
      <w:pPr>
        <w:spacing w:line="240" w:lineRule="auto"/>
        <w:ind w:firstLine="0"/>
        <w:jc w:val="right"/>
        <w:rPr>
          <w:rFonts w:ascii="Calibri" w:hAnsi="Calibri" w:cs="Arial"/>
          <w:i/>
          <w:sz w:val="18"/>
          <w:szCs w:val="18"/>
        </w:rPr>
      </w:pPr>
    </w:p>
    <w:p w14:paraId="6691C919" w14:textId="77777777" w:rsidR="00A937E3" w:rsidRPr="009358A5" w:rsidRDefault="00A937E3" w:rsidP="000F1B5B">
      <w:pPr>
        <w:spacing w:line="240" w:lineRule="auto"/>
        <w:ind w:firstLine="0"/>
        <w:jc w:val="right"/>
        <w:rPr>
          <w:rFonts w:ascii="Calibri" w:hAnsi="Calibri" w:cs="Arial"/>
          <w:i/>
          <w:sz w:val="18"/>
          <w:szCs w:val="18"/>
        </w:rPr>
      </w:pPr>
    </w:p>
    <w:p w14:paraId="44C50150" w14:textId="77777777" w:rsidR="009350F3" w:rsidRDefault="009350F3" w:rsidP="000F1B5B">
      <w:pPr>
        <w:pStyle w:val="Naslov1"/>
        <w:numPr>
          <w:ilvl w:val="0"/>
          <w:numId w:val="0"/>
        </w:numPr>
        <w:rPr>
          <w:rFonts w:ascii="Calibri" w:hAnsi="Calibri" w:cs="Arial"/>
          <w:sz w:val="18"/>
          <w:szCs w:val="18"/>
        </w:rPr>
      </w:pPr>
    </w:p>
    <w:p w14:paraId="3328385C" w14:textId="77777777" w:rsidR="00A937E3" w:rsidRDefault="00A937E3" w:rsidP="00A937E3"/>
    <w:p w14:paraId="4BBEF064" w14:textId="77777777" w:rsidR="00A937E3" w:rsidRDefault="00A937E3" w:rsidP="00A937E3">
      <w:pPr>
        <w:spacing w:line="276" w:lineRule="auto"/>
        <w:ind w:firstLine="0"/>
        <w:jc w:val="right"/>
        <w:rPr>
          <w:rFonts w:ascii="Calibri" w:hAnsi="Calibri" w:cs="Arial"/>
          <w:i/>
          <w:sz w:val="18"/>
          <w:szCs w:val="18"/>
        </w:rPr>
      </w:pPr>
    </w:p>
    <w:p w14:paraId="3253E7AE" w14:textId="4E346978" w:rsidR="00A937E3" w:rsidRPr="00D00461" w:rsidRDefault="00A937E3" w:rsidP="00A937E3">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 xml:space="preserve">Razpisni obrazec št. </w:t>
      </w:r>
      <w:r>
        <w:rPr>
          <w:rFonts w:ascii="Calibri" w:hAnsi="Calibri" w:cs="Arial"/>
          <w:i/>
          <w:sz w:val="18"/>
          <w:szCs w:val="18"/>
        </w:rPr>
        <w:t>6</w:t>
      </w:r>
      <w:r w:rsidRPr="00D00461">
        <w:rPr>
          <w:rFonts w:ascii="Calibri" w:hAnsi="Calibri" w:cs="Arial"/>
          <w:i/>
          <w:sz w:val="18"/>
          <w:szCs w:val="18"/>
        </w:rPr>
        <w:t>/1</w:t>
      </w:r>
    </w:p>
    <w:p w14:paraId="0BB6ECF5" w14:textId="77777777" w:rsidR="00A937E3" w:rsidRPr="00A937E3" w:rsidRDefault="00A937E3" w:rsidP="00A937E3"/>
    <w:p w14:paraId="44C50151" w14:textId="77777777" w:rsidR="009350F3" w:rsidRPr="009358A5" w:rsidRDefault="009350F3" w:rsidP="00DE7F27">
      <w:pPr>
        <w:pStyle w:val="Naslov1"/>
        <w:numPr>
          <w:ilvl w:val="0"/>
          <w:numId w:val="0"/>
        </w:numPr>
        <w:rPr>
          <w:rFonts w:ascii="Calibri" w:hAnsi="Calibri" w:cs="Arial"/>
          <w:sz w:val="22"/>
          <w:szCs w:val="22"/>
        </w:rPr>
      </w:pPr>
      <w:bookmarkStart w:id="49" w:name="_Toc479920571"/>
      <w:r w:rsidRPr="009358A5">
        <w:rPr>
          <w:rFonts w:ascii="Calibri" w:hAnsi="Calibri" w:cs="Arial"/>
          <w:sz w:val="22"/>
          <w:szCs w:val="22"/>
        </w:rPr>
        <w:t>Prijavni obrazec</w:t>
      </w:r>
      <w:bookmarkEnd w:id="49"/>
    </w:p>
    <w:p w14:paraId="44C50152" w14:textId="77777777" w:rsidR="00DB47FF" w:rsidRPr="009358A5" w:rsidRDefault="00DB47FF" w:rsidP="000F1B5B">
      <w:pPr>
        <w:pStyle w:val="Vir"/>
        <w:ind w:left="0"/>
        <w:rPr>
          <w:rFonts w:ascii="Calibri" w:hAnsi="Calibri" w:cs="Arial"/>
          <w:szCs w:val="22"/>
        </w:rPr>
      </w:pPr>
    </w:p>
    <w:p w14:paraId="44C50154" w14:textId="6F8B81FC" w:rsidR="009350F3" w:rsidRPr="001045F1" w:rsidRDefault="001045F1" w:rsidP="000F1B5B">
      <w:pPr>
        <w:spacing w:line="240" w:lineRule="auto"/>
        <w:ind w:firstLine="0"/>
        <w:rPr>
          <w:rFonts w:ascii="Calibri" w:hAnsi="Calibri" w:cs="Arial"/>
          <w:b/>
          <w:bCs/>
          <w:sz w:val="22"/>
          <w:szCs w:val="22"/>
        </w:rPr>
      </w:pPr>
      <w:r w:rsidRPr="001045F1">
        <w:rPr>
          <w:rFonts w:ascii="Calibri" w:hAnsi="Calibri" w:cs="Arial"/>
          <w:b/>
          <w:bCs/>
          <w:sz w:val="22"/>
          <w:szCs w:val="22"/>
        </w:rPr>
        <w:t>Prijavitelj</w:t>
      </w:r>
    </w:p>
    <w:p w14:paraId="44C50155" w14:textId="77777777" w:rsidR="009350F3" w:rsidRPr="009358A5" w:rsidRDefault="009350F3" w:rsidP="000F1B5B">
      <w:pPr>
        <w:spacing w:line="240" w:lineRule="auto"/>
        <w:ind w:firstLine="0"/>
        <w:rPr>
          <w:rFonts w:ascii="Calibri" w:hAnsi="Calibri" w:cs="Arial"/>
          <w:sz w:val="22"/>
          <w:szCs w:val="22"/>
        </w:rPr>
      </w:pPr>
      <w:r w:rsidRPr="009358A5">
        <w:rPr>
          <w:rFonts w:ascii="Calibri" w:hAnsi="Calibri" w:cs="Arial"/>
          <w:sz w:val="22"/>
          <w:szCs w:val="22"/>
        </w:rPr>
        <w:t>_________________________________________________</w:t>
      </w:r>
      <w:r w:rsidRPr="009358A5">
        <w:rPr>
          <w:rFonts w:ascii="Calibri" w:hAnsi="Calibri" w:cs="Arial"/>
          <w:sz w:val="22"/>
          <w:szCs w:val="22"/>
        </w:rPr>
        <w:tab/>
      </w:r>
      <w:r w:rsidRPr="009358A5">
        <w:rPr>
          <w:rFonts w:ascii="Calibri" w:hAnsi="Calibri" w:cs="Arial"/>
          <w:sz w:val="22"/>
          <w:szCs w:val="22"/>
        </w:rPr>
        <w:tab/>
      </w:r>
      <w:r w:rsidRPr="009358A5">
        <w:rPr>
          <w:rFonts w:ascii="Calibri" w:hAnsi="Calibri" w:cs="Arial"/>
          <w:sz w:val="22"/>
          <w:szCs w:val="22"/>
        </w:rPr>
        <w:tab/>
      </w:r>
      <w:r w:rsidRPr="009358A5">
        <w:rPr>
          <w:rFonts w:ascii="Calibri" w:hAnsi="Calibri" w:cs="Arial"/>
          <w:sz w:val="22"/>
          <w:szCs w:val="22"/>
        </w:rPr>
        <w:tab/>
      </w:r>
      <w:r w:rsidRPr="009358A5">
        <w:rPr>
          <w:rFonts w:ascii="Calibri" w:hAnsi="Calibri" w:cs="Arial"/>
          <w:sz w:val="22"/>
          <w:szCs w:val="22"/>
        </w:rPr>
        <w:tab/>
      </w:r>
    </w:p>
    <w:p w14:paraId="44C50156" w14:textId="77777777" w:rsidR="009350F3" w:rsidRPr="009358A5" w:rsidRDefault="009350F3" w:rsidP="000F1B5B">
      <w:pPr>
        <w:spacing w:line="240" w:lineRule="auto"/>
        <w:ind w:firstLine="0"/>
        <w:rPr>
          <w:rFonts w:ascii="Calibri" w:hAnsi="Calibri" w:cs="Arial"/>
          <w:sz w:val="22"/>
          <w:szCs w:val="22"/>
        </w:rPr>
      </w:pPr>
    </w:p>
    <w:p w14:paraId="44C50157" w14:textId="77777777" w:rsidR="009350F3" w:rsidRPr="009358A5" w:rsidRDefault="009350F3" w:rsidP="000F1B5B">
      <w:pPr>
        <w:spacing w:line="240" w:lineRule="auto"/>
        <w:ind w:firstLine="0"/>
        <w:rPr>
          <w:rFonts w:ascii="Calibri" w:hAnsi="Calibri" w:cs="Arial"/>
          <w:sz w:val="22"/>
          <w:szCs w:val="22"/>
        </w:rPr>
      </w:pPr>
    </w:p>
    <w:p w14:paraId="44C50158" w14:textId="77777777" w:rsidR="009350F3" w:rsidRPr="009358A5" w:rsidRDefault="009350F3" w:rsidP="000F1B5B">
      <w:pPr>
        <w:spacing w:line="240" w:lineRule="auto"/>
        <w:ind w:firstLine="0"/>
        <w:rPr>
          <w:rFonts w:ascii="Calibri" w:hAnsi="Calibri" w:cs="Arial"/>
          <w:sz w:val="22"/>
          <w:szCs w:val="22"/>
        </w:rPr>
      </w:pPr>
    </w:p>
    <w:p w14:paraId="44C50159" w14:textId="476E9EE0" w:rsidR="009350F3" w:rsidRPr="009358A5" w:rsidRDefault="009350F3" w:rsidP="000F1B5B">
      <w:pPr>
        <w:spacing w:line="240" w:lineRule="auto"/>
        <w:ind w:firstLine="0"/>
        <w:rPr>
          <w:rFonts w:ascii="Calibri" w:hAnsi="Calibri" w:cs="Arial"/>
          <w:sz w:val="22"/>
          <w:szCs w:val="22"/>
        </w:rPr>
      </w:pPr>
      <w:r w:rsidRPr="009358A5">
        <w:rPr>
          <w:rFonts w:ascii="Calibri" w:hAnsi="Calibri" w:cs="Arial"/>
          <w:b/>
          <w:sz w:val="22"/>
          <w:szCs w:val="22"/>
        </w:rPr>
        <w:t xml:space="preserve">Se prijavljamo na Javni razpis za spodbujanje </w:t>
      </w:r>
      <w:r w:rsidR="004511B2" w:rsidRPr="009358A5">
        <w:rPr>
          <w:rFonts w:ascii="Calibri" w:hAnsi="Calibri" w:cs="Arial"/>
          <w:b/>
          <w:sz w:val="22"/>
          <w:szCs w:val="22"/>
        </w:rPr>
        <w:t>promocijskih</w:t>
      </w:r>
      <w:r w:rsidR="001A5748" w:rsidRPr="009358A5">
        <w:rPr>
          <w:rFonts w:ascii="Calibri" w:hAnsi="Calibri" w:cs="Arial"/>
          <w:b/>
          <w:sz w:val="22"/>
          <w:szCs w:val="22"/>
        </w:rPr>
        <w:t xml:space="preserve"> aktivnosti podjetij v letu 20</w:t>
      </w:r>
      <w:r w:rsidR="001045F1">
        <w:rPr>
          <w:rFonts w:ascii="Calibri" w:hAnsi="Calibri" w:cs="Arial"/>
          <w:b/>
          <w:sz w:val="22"/>
          <w:szCs w:val="22"/>
        </w:rPr>
        <w:t>23</w:t>
      </w:r>
      <w:r w:rsidR="001A5748" w:rsidRPr="009358A5">
        <w:rPr>
          <w:rFonts w:ascii="Calibri" w:hAnsi="Calibri" w:cs="Arial"/>
          <w:b/>
          <w:sz w:val="22"/>
          <w:szCs w:val="22"/>
        </w:rPr>
        <w:t xml:space="preserve"> </w:t>
      </w:r>
      <w:r w:rsidRPr="009358A5">
        <w:rPr>
          <w:rFonts w:ascii="Calibri" w:hAnsi="Calibri" w:cs="Arial"/>
          <w:b/>
          <w:sz w:val="22"/>
          <w:szCs w:val="22"/>
        </w:rPr>
        <w:t xml:space="preserve"> </w:t>
      </w:r>
      <w:r w:rsidRPr="009358A5">
        <w:rPr>
          <w:rFonts w:ascii="Calibri" w:hAnsi="Calibri" w:cs="Arial"/>
          <w:sz w:val="22"/>
          <w:szCs w:val="22"/>
        </w:rPr>
        <w:t xml:space="preserve">(vpišite </w:t>
      </w:r>
      <w:r w:rsidR="00451F82" w:rsidRPr="009358A5">
        <w:rPr>
          <w:rFonts w:ascii="Calibri" w:hAnsi="Calibri" w:cs="Arial"/>
          <w:sz w:val="22"/>
          <w:szCs w:val="22"/>
        </w:rPr>
        <w:t xml:space="preserve">naziv </w:t>
      </w:r>
      <w:r w:rsidR="004511B2" w:rsidRPr="009358A5">
        <w:rPr>
          <w:rFonts w:ascii="Calibri" w:hAnsi="Calibri" w:cs="Arial"/>
          <w:sz w:val="22"/>
          <w:szCs w:val="22"/>
        </w:rPr>
        <w:t>sejma</w:t>
      </w:r>
      <w:r w:rsidR="009358A5">
        <w:rPr>
          <w:rFonts w:ascii="Calibri" w:hAnsi="Calibri" w:cs="Arial"/>
          <w:sz w:val="22"/>
          <w:szCs w:val="22"/>
        </w:rPr>
        <w:t>)</w:t>
      </w:r>
      <w:r w:rsidRPr="009358A5">
        <w:rPr>
          <w:rFonts w:ascii="Calibri" w:hAnsi="Calibri" w:cs="Arial"/>
          <w:sz w:val="22"/>
          <w:szCs w:val="22"/>
        </w:rPr>
        <w:t xml:space="preserve"> </w:t>
      </w:r>
    </w:p>
    <w:p w14:paraId="44C5015A" w14:textId="77777777" w:rsidR="009350F3" w:rsidRPr="009358A5" w:rsidRDefault="009350F3" w:rsidP="000F1B5B">
      <w:pPr>
        <w:spacing w:line="240" w:lineRule="auto"/>
        <w:ind w:firstLine="0"/>
        <w:rPr>
          <w:rFonts w:ascii="Calibri" w:hAnsi="Calibri" w:cs="Arial"/>
          <w:sz w:val="22"/>
          <w:szCs w:val="22"/>
        </w:rPr>
      </w:pPr>
      <w:r w:rsidRPr="009358A5">
        <w:rPr>
          <w:rFonts w:ascii="Calibri" w:hAnsi="Calibri" w:cs="Arial"/>
          <w:sz w:val="22"/>
          <w:szCs w:val="22"/>
        </w:rPr>
        <w:tab/>
      </w:r>
      <w:r w:rsidRPr="009358A5">
        <w:rPr>
          <w:rFonts w:ascii="Calibri" w:hAnsi="Calibri" w:cs="Arial"/>
          <w:sz w:val="22"/>
          <w:szCs w:val="22"/>
        </w:rPr>
        <w:tab/>
      </w:r>
      <w:r w:rsidRPr="009358A5">
        <w:rPr>
          <w:rFonts w:ascii="Calibri" w:hAnsi="Calibri" w:cs="Arial"/>
          <w:sz w:val="22"/>
          <w:szCs w:val="22"/>
        </w:rPr>
        <w:tab/>
      </w:r>
      <w:r w:rsidRPr="009358A5">
        <w:rPr>
          <w:rFonts w:ascii="Calibri" w:hAnsi="Calibri" w:cs="Arial"/>
          <w:sz w:val="22"/>
          <w:szCs w:val="22"/>
        </w:rPr>
        <w:tab/>
      </w:r>
      <w:r w:rsidRPr="009358A5">
        <w:rPr>
          <w:rFonts w:ascii="Calibri" w:hAnsi="Calibri" w:cs="Arial"/>
          <w:sz w:val="22"/>
          <w:szCs w:val="22"/>
        </w:rPr>
        <w:tab/>
      </w:r>
      <w:r w:rsidRPr="009358A5">
        <w:rPr>
          <w:rFonts w:ascii="Calibri" w:hAnsi="Calibri" w:cs="Arial"/>
          <w:sz w:val="22"/>
          <w:szCs w:val="22"/>
        </w:rPr>
        <w:tab/>
      </w:r>
      <w:r w:rsidRPr="009358A5">
        <w:rPr>
          <w:rFonts w:ascii="Calibri" w:hAnsi="Calibri" w:cs="Arial"/>
          <w:sz w:val="22"/>
          <w:szCs w:val="22"/>
        </w:rPr>
        <w:tab/>
      </w:r>
    </w:p>
    <w:p w14:paraId="44C5015B" w14:textId="77777777" w:rsidR="009350F3" w:rsidRPr="009358A5" w:rsidRDefault="009350F3" w:rsidP="000F1B5B">
      <w:pPr>
        <w:spacing w:line="240" w:lineRule="auto"/>
        <w:ind w:firstLine="0"/>
        <w:rPr>
          <w:rFonts w:ascii="Calibri" w:hAnsi="Calibri" w:cs="Arial"/>
          <w:sz w:val="22"/>
          <w:szCs w:val="22"/>
        </w:rPr>
      </w:pPr>
      <w:r w:rsidRPr="009358A5">
        <w:rPr>
          <w:rFonts w:ascii="Calibri" w:hAnsi="Calibri" w:cs="Arial"/>
          <w:sz w:val="22"/>
          <w:szCs w:val="22"/>
        </w:rPr>
        <w:t>_________________________________________________</w:t>
      </w:r>
      <w:r w:rsidR="003E2B51" w:rsidRPr="009358A5">
        <w:rPr>
          <w:rFonts w:ascii="Calibri" w:hAnsi="Calibri" w:cs="Arial"/>
          <w:sz w:val="22"/>
          <w:szCs w:val="22"/>
        </w:rPr>
        <w:t>__________________________</w:t>
      </w:r>
    </w:p>
    <w:p w14:paraId="44C5015C" w14:textId="77777777" w:rsidR="009350F3" w:rsidRPr="009358A5" w:rsidRDefault="009350F3" w:rsidP="000F1B5B">
      <w:pPr>
        <w:spacing w:line="240" w:lineRule="auto"/>
        <w:ind w:firstLine="0"/>
        <w:rPr>
          <w:rFonts w:ascii="Calibri" w:hAnsi="Calibri" w:cs="Arial"/>
          <w:sz w:val="22"/>
          <w:szCs w:val="22"/>
        </w:rPr>
      </w:pPr>
      <w:r w:rsidRPr="009358A5">
        <w:rPr>
          <w:rFonts w:ascii="Calibri" w:hAnsi="Calibri" w:cs="Arial"/>
          <w:sz w:val="22"/>
          <w:szCs w:val="22"/>
        </w:rPr>
        <w:tab/>
      </w:r>
    </w:p>
    <w:p w14:paraId="44C5015D" w14:textId="77777777" w:rsidR="009350F3" w:rsidRPr="009358A5" w:rsidRDefault="009350F3" w:rsidP="000F1B5B">
      <w:pPr>
        <w:spacing w:line="240" w:lineRule="auto"/>
        <w:ind w:firstLine="0"/>
        <w:rPr>
          <w:rFonts w:ascii="Calibri" w:hAnsi="Calibri" w:cs="Arial"/>
          <w:sz w:val="22"/>
          <w:szCs w:val="22"/>
        </w:rPr>
      </w:pPr>
    </w:p>
    <w:p w14:paraId="44C5015E" w14:textId="77777777" w:rsidR="009350F3" w:rsidRPr="009358A5" w:rsidRDefault="009350F3" w:rsidP="000F1B5B">
      <w:pPr>
        <w:spacing w:line="240" w:lineRule="auto"/>
        <w:ind w:firstLine="0"/>
        <w:rPr>
          <w:rFonts w:ascii="Calibri" w:hAnsi="Calibri" w:cs="Arial"/>
          <w:sz w:val="22"/>
          <w:szCs w:val="22"/>
        </w:rPr>
      </w:pPr>
    </w:p>
    <w:p w14:paraId="44C5015F" w14:textId="77777777" w:rsidR="009350F3" w:rsidRPr="009358A5" w:rsidRDefault="009350F3" w:rsidP="000F1B5B">
      <w:pPr>
        <w:spacing w:line="240" w:lineRule="auto"/>
        <w:ind w:firstLine="0"/>
        <w:rPr>
          <w:rFonts w:ascii="Calibri" w:hAnsi="Calibri" w:cs="Arial"/>
          <w:sz w:val="22"/>
          <w:szCs w:val="22"/>
        </w:rPr>
      </w:pPr>
    </w:p>
    <w:p w14:paraId="44C50160" w14:textId="77777777" w:rsidR="009350F3" w:rsidRPr="009358A5" w:rsidRDefault="009350F3" w:rsidP="000F1B5B">
      <w:pPr>
        <w:spacing w:line="240" w:lineRule="auto"/>
        <w:ind w:firstLine="0"/>
        <w:rPr>
          <w:rFonts w:ascii="Calibri" w:hAnsi="Calibri" w:cs="Arial"/>
          <w:sz w:val="22"/>
          <w:szCs w:val="22"/>
        </w:rPr>
      </w:pPr>
    </w:p>
    <w:p w14:paraId="44C50161" w14:textId="77777777" w:rsidR="009350F3" w:rsidRDefault="009350F3" w:rsidP="000F1B5B">
      <w:pPr>
        <w:spacing w:line="240" w:lineRule="auto"/>
        <w:ind w:firstLine="0"/>
        <w:rPr>
          <w:rFonts w:ascii="Calibri" w:hAnsi="Calibri" w:cs="Arial"/>
          <w:sz w:val="22"/>
          <w:szCs w:val="22"/>
        </w:rPr>
      </w:pPr>
      <w:r w:rsidRPr="009358A5">
        <w:rPr>
          <w:rFonts w:ascii="Calibri" w:hAnsi="Calibri" w:cs="Arial"/>
          <w:sz w:val="22"/>
          <w:szCs w:val="22"/>
        </w:rPr>
        <w:tab/>
      </w:r>
    </w:p>
    <w:p w14:paraId="2017ABC9" w14:textId="77777777" w:rsidR="009358A5" w:rsidRDefault="009358A5" w:rsidP="000F1B5B">
      <w:pPr>
        <w:spacing w:line="240" w:lineRule="auto"/>
        <w:ind w:firstLine="0"/>
        <w:rPr>
          <w:rFonts w:ascii="Calibri" w:hAnsi="Calibri" w:cs="Arial"/>
          <w:sz w:val="22"/>
          <w:szCs w:val="22"/>
        </w:rPr>
      </w:pPr>
    </w:p>
    <w:p w14:paraId="193ABDF2" w14:textId="77777777" w:rsidR="009358A5" w:rsidRDefault="009358A5" w:rsidP="000F1B5B">
      <w:pPr>
        <w:spacing w:line="240" w:lineRule="auto"/>
        <w:ind w:firstLine="0"/>
        <w:rPr>
          <w:rFonts w:ascii="Calibri" w:hAnsi="Calibri" w:cs="Arial"/>
          <w:sz w:val="22"/>
          <w:szCs w:val="22"/>
        </w:rPr>
      </w:pPr>
    </w:p>
    <w:p w14:paraId="70762B27" w14:textId="77777777" w:rsidR="009358A5" w:rsidRDefault="009358A5" w:rsidP="000F1B5B">
      <w:pPr>
        <w:spacing w:line="240" w:lineRule="auto"/>
        <w:ind w:firstLine="0"/>
        <w:rPr>
          <w:rFonts w:ascii="Calibri" w:hAnsi="Calibri" w:cs="Arial"/>
          <w:sz w:val="22"/>
          <w:szCs w:val="22"/>
        </w:rPr>
      </w:pPr>
    </w:p>
    <w:p w14:paraId="5A626216" w14:textId="77777777" w:rsidR="009358A5" w:rsidRDefault="009358A5" w:rsidP="000F1B5B">
      <w:pPr>
        <w:spacing w:line="240" w:lineRule="auto"/>
        <w:ind w:firstLine="0"/>
        <w:rPr>
          <w:rFonts w:ascii="Calibri" w:hAnsi="Calibri" w:cs="Arial"/>
          <w:sz w:val="22"/>
          <w:szCs w:val="22"/>
        </w:rPr>
      </w:pPr>
    </w:p>
    <w:p w14:paraId="11B319CE" w14:textId="77777777" w:rsidR="009358A5" w:rsidRDefault="009358A5" w:rsidP="000F1B5B">
      <w:pPr>
        <w:spacing w:line="240" w:lineRule="auto"/>
        <w:ind w:firstLine="0"/>
        <w:rPr>
          <w:rFonts w:ascii="Calibri" w:hAnsi="Calibri" w:cs="Arial"/>
          <w:sz w:val="22"/>
          <w:szCs w:val="22"/>
        </w:rPr>
      </w:pPr>
    </w:p>
    <w:p w14:paraId="387E504B" w14:textId="77777777" w:rsidR="009358A5" w:rsidRDefault="009358A5" w:rsidP="000F1B5B">
      <w:pPr>
        <w:spacing w:line="240" w:lineRule="auto"/>
        <w:ind w:firstLine="0"/>
        <w:rPr>
          <w:rFonts w:ascii="Calibri" w:hAnsi="Calibri" w:cs="Arial"/>
          <w:sz w:val="22"/>
          <w:szCs w:val="22"/>
        </w:rPr>
      </w:pPr>
    </w:p>
    <w:p w14:paraId="534EDEF7" w14:textId="77777777" w:rsidR="009358A5" w:rsidRDefault="009358A5" w:rsidP="000F1B5B">
      <w:pPr>
        <w:spacing w:line="240" w:lineRule="auto"/>
        <w:ind w:firstLine="0"/>
        <w:rPr>
          <w:rFonts w:ascii="Calibri" w:hAnsi="Calibri" w:cs="Arial"/>
          <w:sz w:val="22"/>
          <w:szCs w:val="22"/>
        </w:rPr>
      </w:pPr>
    </w:p>
    <w:p w14:paraId="277BAE3D" w14:textId="77777777" w:rsidR="009358A5" w:rsidRDefault="009358A5" w:rsidP="000F1B5B">
      <w:pPr>
        <w:spacing w:line="240" w:lineRule="auto"/>
        <w:ind w:firstLine="0"/>
        <w:rPr>
          <w:rFonts w:ascii="Calibri" w:hAnsi="Calibri" w:cs="Arial"/>
          <w:sz w:val="22"/>
          <w:szCs w:val="22"/>
        </w:rPr>
      </w:pPr>
    </w:p>
    <w:p w14:paraId="55DCE65B" w14:textId="77777777" w:rsidR="009358A5" w:rsidRDefault="009358A5" w:rsidP="000F1B5B">
      <w:pPr>
        <w:spacing w:line="240" w:lineRule="auto"/>
        <w:ind w:firstLine="0"/>
        <w:rPr>
          <w:rFonts w:ascii="Calibri" w:hAnsi="Calibri" w:cs="Arial"/>
          <w:sz w:val="22"/>
          <w:szCs w:val="22"/>
        </w:rPr>
      </w:pPr>
    </w:p>
    <w:p w14:paraId="7B91D571" w14:textId="77777777" w:rsidR="009358A5" w:rsidRDefault="009358A5" w:rsidP="000F1B5B">
      <w:pPr>
        <w:spacing w:line="240" w:lineRule="auto"/>
        <w:ind w:firstLine="0"/>
        <w:rPr>
          <w:rFonts w:ascii="Calibri" w:hAnsi="Calibri" w:cs="Arial"/>
          <w:sz w:val="22"/>
          <w:szCs w:val="22"/>
        </w:rPr>
      </w:pPr>
    </w:p>
    <w:p w14:paraId="7E2C6238" w14:textId="77777777" w:rsidR="009358A5" w:rsidRDefault="009358A5" w:rsidP="000F1B5B">
      <w:pPr>
        <w:spacing w:line="240" w:lineRule="auto"/>
        <w:ind w:firstLine="0"/>
        <w:rPr>
          <w:rFonts w:ascii="Calibri" w:hAnsi="Calibri" w:cs="Arial"/>
          <w:sz w:val="22"/>
          <w:szCs w:val="22"/>
        </w:rPr>
      </w:pPr>
    </w:p>
    <w:p w14:paraId="135F2242" w14:textId="77777777" w:rsidR="009358A5" w:rsidRPr="009358A5" w:rsidRDefault="009358A5" w:rsidP="000F1B5B">
      <w:pPr>
        <w:spacing w:line="240" w:lineRule="auto"/>
        <w:ind w:firstLine="0"/>
        <w:rPr>
          <w:rFonts w:ascii="Calibri" w:hAnsi="Calibri" w:cs="Arial"/>
          <w:sz w:val="22"/>
          <w:szCs w:val="22"/>
        </w:rPr>
      </w:pPr>
    </w:p>
    <w:p w14:paraId="44C50162" w14:textId="77777777" w:rsidR="009350F3" w:rsidRPr="009358A5" w:rsidRDefault="009350F3" w:rsidP="000F1B5B">
      <w:pPr>
        <w:spacing w:line="240" w:lineRule="auto"/>
        <w:ind w:firstLine="0"/>
        <w:rPr>
          <w:rFonts w:ascii="Calibri" w:hAnsi="Calibri" w:cs="Arial"/>
          <w:sz w:val="22"/>
          <w:szCs w:val="22"/>
        </w:rPr>
      </w:pPr>
    </w:p>
    <w:p w14:paraId="44C50163" w14:textId="77777777" w:rsidR="009350F3" w:rsidRPr="009358A5" w:rsidRDefault="009350F3" w:rsidP="000F1B5B">
      <w:pPr>
        <w:spacing w:line="240" w:lineRule="auto"/>
        <w:ind w:firstLine="0"/>
        <w:rPr>
          <w:rFonts w:ascii="Calibri" w:hAnsi="Calibri" w:cs="Arial"/>
          <w:sz w:val="22"/>
          <w:szCs w:val="22"/>
        </w:rPr>
      </w:pPr>
    </w:p>
    <w:p w14:paraId="44C50164" w14:textId="77777777" w:rsidR="009350F3" w:rsidRPr="009358A5" w:rsidRDefault="009350F3"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9358A5" w14:paraId="44C50168" w14:textId="77777777">
        <w:tc>
          <w:tcPr>
            <w:tcW w:w="3070" w:type="dxa"/>
          </w:tcPr>
          <w:p w14:paraId="44C50165" w14:textId="77777777" w:rsidR="009350F3" w:rsidRPr="009358A5" w:rsidRDefault="009350F3" w:rsidP="000F1B5B">
            <w:pPr>
              <w:spacing w:line="240" w:lineRule="auto"/>
              <w:ind w:firstLine="0"/>
              <w:rPr>
                <w:rFonts w:ascii="Calibri" w:hAnsi="Calibri" w:cs="Arial"/>
                <w:sz w:val="22"/>
                <w:szCs w:val="22"/>
              </w:rPr>
            </w:pPr>
            <w:r w:rsidRPr="009358A5">
              <w:rPr>
                <w:rFonts w:ascii="Calibri" w:hAnsi="Calibri" w:cs="Arial"/>
                <w:sz w:val="22"/>
                <w:szCs w:val="22"/>
              </w:rPr>
              <w:t>Kraj in datum:</w:t>
            </w:r>
          </w:p>
        </w:tc>
        <w:tc>
          <w:tcPr>
            <w:tcW w:w="3070" w:type="dxa"/>
          </w:tcPr>
          <w:p w14:paraId="44C50166" w14:textId="77777777" w:rsidR="009350F3" w:rsidRPr="009358A5" w:rsidRDefault="009350F3" w:rsidP="000F1B5B">
            <w:pPr>
              <w:spacing w:line="240" w:lineRule="auto"/>
              <w:ind w:firstLine="0"/>
              <w:rPr>
                <w:rFonts w:ascii="Calibri" w:hAnsi="Calibri" w:cs="Arial"/>
                <w:sz w:val="22"/>
                <w:szCs w:val="22"/>
              </w:rPr>
            </w:pPr>
            <w:r w:rsidRPr="009358A5">
              <w:rPr>
                <w:rFonts w:ascii="Calibri" w:hAnsi="Calibri" w:cs="Arial"/>
                <w:sz w:val="22"/>
                <w:szCs w:val="22"/>
              </w:rPr>
              <w:t>Žig podjetja:</w:t>
            </w:r>
          </w:p>
        </w:tc>
        <w:tc>
          <w:tcPr>
            <w:tcW w:w="3070" w:type="dxa"/>
          </w:tcPr>
          <w:p w14:paraId="44C50167" w14:textId="77777777" w:rsidR="009350F3" w:rsidRPr="009358A5" w:rsidRDefault="009350F3" w:rsidP="000F1B5B">
            <w:pPr>
              <w:spacing w:line="240" w:lineRule="auto"/>
              <w:ind w:firstLine="0"/>
              <w:rPr>
                <w:rFonts w:ascii="Calibri" w:hAnsi="Calibri" w:cs="Arial"/>
                <w:sz w:val="22"/>
                <w:szCs w:val="22"/>
              </w:rPr>
            </w:pPr>
            <w:r w:rsidRPr="009358A5">
              <w:rPr>
                <w:rFonts w:ascii="Calibri" w:hAnsi="Calibri" w:cs="Arial"/>
                <w:sz w:val="22"/>
                <w:szCs w:val="22"/>
              </w:rPr>
              <w:t>Podpis odgovorne osebe:</w:t>
            </w:r>
          </w:p>
        </w:tc>
      </w:tr>
    </w:tbl>
    <w:p w14:paraId="44C50169" w14:textId="77777777" w:rsidR="009350F3" w:rsidRPr="009358A5" w:rsidRDefault="009350F3" w:rsidP="000F1B5B">
      <w:pPr>
        <w:spacing w:line="240" w:lineRule="auto"/>
        <w:ind w:firstLine="0"/>
        <w:rPr>
          <w:rFonts w:ascii="Calibri" w:hAnsi="Calibri" w:cs="Arial"/>
          <w:sz w:val="22"/>
          <w:szCs w:val="22"/>
        </w:rPr>
      </w:pPr>
    </w:p>
    <w:p w14:paraId="44C5016A" w14:textId="77777777" w:rsidR="009350F3" w:rsidRPr="009358A5" w:rsidRDefault="009350F3" w:rsidP="000F1B5B">
      <w:pPr>
        <w:pStyle w:val="Vir"/>
        <w:ind w:left="0"/>
        <w:rPr>
          <w:rFonts w:ascii="Calibri" w:hAnsi="Calibri" w:cs="Arial"/>
          <w:sz w:val="18"/>
          <w:szCs w:val="18"/>
        </w:rPr>
        <w:sectPr w:rsidR="009350F3" w:rsidRPr="009358A5" w:rsidSect="002D3D55">
          <w:headerReference w:type="even" r:id="rId17"/>
          <w:headerReference w:type="default" r:id="rId18"/>
          <w:headerReference w:type="first" r:id="rId19"/>
          <w:type w:val="nextColumn"/>
          <w:pgSz w:w="11907" w:h="16840" w:code="9"/>
          <w:pgMar w:top="1134" w:right="1418" w:bottom="1134" w:left="1418" w:header="851" w:footer="851" w:gutter="0"/>
          <w:cols w:space="708"/>
          <w:titlePg/>
        </w:sectPr>
      </w:pPr>
    </w:p>
    <w:p w14:paraId="44C5016B" w14:textId="77777777" w:rsidR="002225CF" w:rsidRPr="009358A5" w:rsidRDefault="002225CF" w:rsidP="00FC0C89">
      <w:pPr>
        <w:pStyle w:val="Naslov"/>
        <w:jc w:val="both"/>
        <w:rPr>
          <w:rFonts w:ascii="Calibri" w:hAnsi="Calibri"/>
          <w:sz w:val="18"/>
          <w:szCs w:val="18"/>
        </w:rPr>
      </w:pPr>
      <w:r w:rsidRPr="009358A5">
        <w:rPr>
          <w:rFonts w:ascii="Calibri" w:hAnsi="Calibri"/>
          <w:sz w:val="18"/>
          <w:szCs w:val="18"/>
        </w:rPr>
        <w:lastRenderedPageBreak/>
        <w:t>Podatki o vlagatelju</w:t>
      </w:r>
    </w:p>
    <w:p w14:paraId="44C5016C" w14:textId="77777777" w:rsidR="002225CF" w:rsidRPr="001B045B" w:rsidRDefault="002225CF" w:rsidP="000F1B5B">
      <w:pPr>
        <w:spacing w:line="240" w:lineRule="auto"/>
        <w:ind w:firstLine="0"/>
        <w:rPr>
          <w:rFonts w:ascii="Calibri" w:hAnsi="Calibri" w:cs="Arial"/>
          <w:sz w:val="22"/>
          <w:szCs w:val="22"/>
        </w:rPr>
      </w:pPr>
    </w:p>
    <w:p w14:paraId="44C5016D" w14:textId="0E269287" w:rsidR="003E2B51" w:rsidRPr="001B045B" w:rsidRDefault="003E2B51" w:rsidP="000F1B5B">
      <w:pPr>
        <w:spacing w:line="240" w:lineRule="auto"/>
        <w:ind w:firstLine="0"/>
        <w:rPr>
          <w:rFonts w:ascii="Calibri" w:hAnsi="Calibri" w:cs="Arial"/>
          <w:sz w:val="22"/>
          <w:szCs w:val="22"/>
        </w:rPr>
      </w:pPr>
      <w:r w:rsidRPr="001B045B">
        <w:rPr>
          <w:rFonts w:ascii="Calibri" w:hAnsi="Calibri" w:cs="Arial"/>
          <w:sz w:val="22"/>
          <w:szCs w:val="22"/>
        </w:rPr>
        <w:t xml:space="preserve">PODATKI O </w:t>
      </w:r>
      <w:r w:rsidR="001045F1">
        <w:rPr>
          <w:rFonts w:ascii="Calibri" w:hAnsi="Calibri" w:cs="Arial"/>
          <w:sz w:val="22"/>
          <w:szCs w:val="22"/>
        </w:rPr>
        <w:t>PRIJAVITELJU</w:t>
      </w:r>
    </w:p>
    <w:p w14:paraId="44C5016E" w14:textId="77777777" w:rsidR="003E2B51" w:rsidRPr="001B045B"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2225CF" w:rsidRPr="001B045B" w14:paraId="44C50172" w14:textId="77777777">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44C5016F"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44C50170" w14:textId="77777777" w:rsidR="002225CF" w:rsidRPr="001B045B" w:rsidRDefault="002225CF" w:rsidP="003E2B51">
            <w:pPr>
              <w:spacing w:line="240" w:lineRule="auto"/>
              <w:ind w:firstLine="0"/>
              <w:jc w:val="left"/>
              <w:rPr>
                <w:rFonts w:ascii="Calibri" w:hAnsi="Calibri" w:cs="Arial"/>
                <w:sz w:val="22"/>
                <w:szCs w:val="22"/>
              </w:rPr>
            </w:pPr>
            <w:r w:rsidRPr="001B045B">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14:paraId="44C50171"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76" w14:textId="77777777">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44C50173"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44C50174"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44C50175"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7A" w14:textId="77777777">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44C50177"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44C50178"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44C50179"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7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7B"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7C"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44C5017D"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8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7F"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80"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44C50181"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8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83"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84"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44C50185"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8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87"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88"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44C50189"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8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8B"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8C"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44C5018D"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9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8F"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90"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44C50191"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9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93"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94"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44C50195"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9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97"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98"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44C50199"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9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9B"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9C"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44C5019D"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A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9F"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A0" w14:textId="77777777" w:rsidR="002225CF" w:rsidRPr="001B045B" w:rsidRDefault="002225CF" w:rsidP="000F1B5B">
            <w:pPr>
              <w:spacing w:line="240" w:lineRule="auto"/>
              <w:ind w:firstLine="0"/>
              <w:rPr>
                <w:rFonts w:ascii="Calibri" w:hAnsi="Calibri" w:cs="Arial"/>
                <w:sz w:val="22"/>
                <w:szCs w:val="22"/>
              </w:rPr>
            </w:pPr>
            <w:proofErr w:type="spellStart"/>
            <w:r w:rsidRPr="001B045B">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14:paraId="44C501A1"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A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A3"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A4"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44C501A5"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A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A7"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A8"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44C501A9"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A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AB"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AC"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14:paraId="44C501AD"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B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AF"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B0" w14:textId="77777777" w:rsidR="002225CF" w:rsidRPr="001B045B" w:rsidRDefault="002225CF" w:rsidP="004511B2">
            <w:pPr>
              <w:spacing w:line="240" w:lineRule="auto"/>
              <w:ind w:firstLine="0"/>
              <w:jc w:val="left"/>
              <w:rPr>
                <w:rFonts w:ascii="Calibri" w:hAnsi="Calibri" w:cs="Arial"/>
                <w:sz w:val="22"/>
                <w:szCs w:val="22"/>
              </w:rPr>
            </w:pPr>
            <w:r w:rsidRPr="001B045B">
              <w:rPr>
                <w:rFonts w:ascii="Calibri" w:hAnsi="Calibri" w:cs="Arial"/>
                <w:sz w:val="22"/>
                <w:szCs w:val="22"/>
              </w:rPr>
              <w:t>Odgovorna oseba z</w:t>
            </w:r>
            <w:r w:rsidR="00925975" w:rsidRPr="001B045B">
              <w:rPr>
                <w:rFonts w:ascii="Calibri" w:hAnsi="Calibri" w:cs="Arial"/>
                <w:sz w:val="22"/>
                <w:szCs w:val="22"/>
              </w:rPr>
              <w:t xml:space="preserve">a spremljanje </w:t>
            </w:r>
            <w:r w:rsidR="004511B2" w:rsidRPr="001B045B">
              <w:rPr>
                <w:rFonts w:ascii="Calibri" w:hAnsi="Calibri" w:cs="Arial"/>
                <w:sz w:val="22"/>
                <w:szCs w:val="22"/>
              </w:rPr>
              <w:t>promocijske aktivnosti</w:t>
            </w:r>
            <w:r w:rsidR="00925975" w:rsidRPr="001B045B">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14:paraId="44C501B1"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B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B3" w14:textId="77777777" w:rsidR="002225CF" w:rsidRPr="001B045B" w:rsidRDefault="00925975" w:rsidP="000F1B5B">
            <w:pPr>
              <w:spacing w:line="240" w:lineRule="auto"/>
              <w:ind w:firstLine="0"/>
              <w:rPr>
                <w:rFonts w:ascii="Calibri" w:hAnsi="Calibri" w:cs="Arial"/>
                <w:sz w:val="22"/>
                <w:szCs w:val="22"/>
              </w:rPr>
            </w:pPr>
            <w:r w:rsidRPr="001B045B">
              <w:rPr>
                <w:rFonts w:ascii="Calibri" w:hAnsi="Calibri" w:cs="Arial"/>
                <w:sz w:val="22"/>
                <w:szCs w:val="22"/>
              </w:rPr>
              <w:t>1</w:t>
            </w:r>
            <w:r w:rsidR="002878CC" w:rsidRPr="001B045B">
              <w:rPr>
                <w:rFonts w:ascii="Calibri" w:hAnsi="Calibri" w:cs="Arial"/>
                <w:sz w:val="22"/>
                <w:szCs w:val="22"/>
              </w:rPr>
              <w:t>8</w:t>
            </w:r>
            <w:r w:rsidR="002225CF" w:rsidRPr="001B045B">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B4" w14:textId="77777777" w:rsidR="002225CF" w:rsidRPr="001B045B" w:rsidRDefault="002225CF" w:rsidP="004511B2">
            <w:pPr>
              <w:spacing w:line="240" w:lineRule="auto"/>
              <w:ind w:firstLine="0"/>
              <w:jc w:val="left"/>
              <w:rPr>
                <w:rFonts w:ascii="Calibri" w:hAnsi="Calibri" w:cs="Arial"/>
                <w:sz w:val="22"/>
                <w:szCs w:val="22"/>
              </w:rPr>
            </w:pPr>
            <w:r w:rsidRPr="001B045B">
              <w:rPr>
                <w:rFonts w:ascii="Calibri" w:hAnsi="Calibri" w:cs="Arial"/>
                <w:sz w:val="22"/>
                <w:szCs w:val="22"/>
              </w:rPr>
              <w:t xml:space="preserve">Datum zaključka </w:t>
            </w:r>
            <w:r w:rsidR="004511B2" w:rsidRPr="001B045B">
              <w:rPr>
                <w:rFonts w:ascii="Calibri" w:hAnsi="Calibri" w:cs="Arial"/>
                <w:sz w:val="22"/>
                <w:szCs w:val="22"/>
              </w:rPr>
              <w:t>promocijske aktivnosti</w:t>
            </w:r>
          </w:p>
        </w:tc>
        <w:tc>
          <w:tcPr>
            <w:tcW w:w="2374" w:type="pct"/>
            <w:tcBorders>
              <w:top w:val="single" w:sz="6" w:space="0" w:color="auto"/>
              <w:left w:val="single" w:sz="6" w:space="0" w:color="auto"/>
              <w:bottom w:val="single" w:sz="6" w:space="0" w:color="auto"/>
              <w:right w:val="single" w:sz="8" w:space="0" w:color="auto"/>
            </w:tcBorders>
            <w:vAlign w:val="center"/>
          </w:tcPr>
          <w:p w14:paraId="44C501B5" w14:textId="77777777" w:rsidR="002225CF" w:rsidRPr="001B045B" w:rsidRDefault="002225CF" w:rsidP="000F1B5B">
            <w:pPr>
              <w:spacing w:line="240" w:lineRule="auto"/>
              <w:ind w:firstLine="0"/>
              <w:rPr>
                <w:rFonts w:ascii="Calibri" w:hAnsi="Calibri" w:cs="Arial"/>
                <w:sz w:val="22"/>
                <w:szCs w:val="22"/>
              </w:rPr>
            </w:pPr>
          </w:p>
        </w:tc>
      </w:tr>
      <w:tr w:rsidR="002225CF" w:rsidRPr="001B045B" w14:paraId="44C501B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4C501B7" w14:textId="77777777" w:rsidR="002225CF" w:rsidRPr="001B045B" w:rsidRDefault="002878CC" w:rsidP="000F1B5B">
            <w:pPr>
              <w:spacing w:line="240" w:lineRule="auto"/>
              <w:ind w:firstLine="0"/>
              <w:rPr>
                <w:rFonts w:ascii="Calibri" w:hAnsi="Calibri" w:cs="Arial"/>
                <w:sz w:val="22"/>
                <w:szCs w:val="22"/>
              </w:rPr>
            </w:pPr>
            <w:r w:rsidRPr="001B045B">
              <w:rPr>
                <w:rFonts w:ascii="Calibri" w:hAnsi="Calibri" w:cs="Arial"/>
                <w:sz w:val="22"/>
                <w:szCs w:val="22"/>
              </w:rPr>
              <w:t>19</w:t>
            </w:r>
            <w:r w:rsidR="002225CF" w:rsidRPr="001B045B">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501B8" w14:textId="77777777" w:rsidR="002225CF" w:rsidRPr="001B045B" w:rsidRDefault="002225CF" w:rsidP="0048642D">
            <w:pPr>
              <w:spacing w:line="240" w:lineRule="auto"/>
              <w:ind w:firstLine="0"/>
              <w:jc w:val="left"/>
              <w:rPr>
                <w:rFonts w:ascii="Calibri" w:hAnsi="Calibri" w:cs="Arial"/>
                <w:sz w:val="22"/>
                <w:szCs w:val="22"/>
              </w:rPr>
            </w:pPr>
            <w:r w:rsidRPr="001B045B">
              <w:rPr>
                <w:rFonts w:ascii="Calibri" w:hAnsi="Calibri" w:cs="Arial"/>
                <w:sz w:val="22"/>
                <w:szCs w:val="22"/>
              </w:rPr>
              <w:t>Zaprošena v</w:t>
            </w:r>
            <w:r w:rsidR="00925975" w:rsidRPr="001B045B">
              <w:rPr>
                <w:rFonts w:ascii="Calibri" w:hAnsi="Calibri"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14:paraId="44C501B9" w14:textId="77777777" w:rsidR="002225CF" w:rsidRPr="001B045B" w:rsidRDefault="002225CF" w:rsidP="000F1B5B">
            <w:pPr>
              <w:spacing w:line="240" w:lineRule="auto"/>
              <w:ind w:firstLine="0"/>
              <w:rPr>
                <w:rFonts w:ascii="Calibri" w:hAnsi="Calibri" w:cs="Arial"/>
                <w:sz w:val="22"/>
                <w:szCs w:val="22"/>
              </w:rPr>
            </w:pPr>
          </w:p>
        </w:tc>
      </w:tr>
    </w:tbl>
    <w:p w14:paraId="44C501BB" w14:textId="77777777" w:rsidR="002225CF" w:rsidRPr="001B045B" w:rsidRDefault="002225CF" w:rsidP="000F1B5B">
      <w:pPr>
        <w:spacing w:line="240" w:lineRule="auto"/>
        <w:ind w:firstLine="0"/>
        <w:rPr>
          <w:rFonts w:ascii="Calibri" w:hAnsi="Calibri" w:cs="Arial"/>
          <w:sz w:val="22"/>
          <w:szCs w:val="22"/>
        </w:rPr>
      </w:pPr>
    </w:p>
    <w:p w14:paraId="44C501BC"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Za definicijo podjetja se upoštevajo naslednja merila:</w:t>
      </w:r>
    </w:p>
    <w:p w14:paraId="44C501BD" w14:textId="77777777" w:rsidR="002225CF" w:rsidRPr="001B045B" w:rsidRDefault="002225CF" w:rsidP="000F1B5B">
      <w:pPr>
        <w:spacing w:line="240" w:lineRule="auto"/>
        <w:ind w:firstLine="0"/>
        <w:rPr>
          <w:rFonts w:ascii="Calibri" w:hAnsi="Calibri" w:cs="Arial"/>
          <w:sz w:val="22"/>
          <w:szCs w:val="22"/>
        </w:rPr>
      </w:pPr>
    </w:p>
    <w:p w14:paraId="44C501BE" w14:textId="77777777" w:rsidR="00925975" w:rsidRPr="001B045B" w:rsidRDefault="00925975" w:rsidP="003B790C">
      <w:pPr>
        <w:numPr>
          <w:ilvl w:val="0"/>
          <w:numId w:val="27"/>
        </w:numPr>
        <w:spacing w:line="240" w:lineRule="auto"/>
        <w:rPr>
          <w:rFonts w:ascii="Calibri" w:hAnsi="Calibri" w:cs="Arial"/>
          <w:sz w:val="18"/>
          <w:szCs w:val="18"/>
        </w:rPr>
      </w:pPr>
      <w:r w:rsidRPr="001B045B">
        <w:rPr>
          <w:rFonts w:ascii="Calibri" w:hAnsi="Calibri" w:cs="Arial"/>
          <w:sz w:val="22"/>
          <w:szCs w:val="22"/>
        </w:rPr>
        <w:t>»</w:t>
      </w:r>
      <w:proofErr w:type="spellStart"/>
      <w:r w:rsidRPr="001B045B">
        <w:rPr>
          <w:rFonts w:ascii="Calibri" w:hAnsi="Calibri" w:cs="Arial"/>
          <w:sz w:val="18"/>
          <w:szCs w:val="18"/>
        </w:rPr>
        <w:t>Mikro</w:t>
      </w:r>
      <w:proofErr w:type="spellEnd"/>
      <w:r w:rsidRPr="001B045B">
        <w:rPr>
          <w:rFonts w:ascii="Calibri" w:hAnsi="Calibri" w:cs="Arial"/>
          <w:sz w:val="18"/>
          <w:szCs w:val="18"/>
        </w:rPr>
        <w:t xml:space="preserve"> podjetje« je podjetje, ki izpolnjuje dve od treh meril in sicer: povprečno število delavcev v poslovnem letu ne presega 10, čisti prihodki od prodaje ne presegajo 2.000.000 eurov in vrednost aktive ne presega 2.000.000 eurov.</w:t>
      </w:r>
    </w:p>
    <w:p w14:paraId="44C501BF" w14:textId="77777777" w:rsidR="00925975" w:rsidRPr="001B045B" w:rsidRDefault="00925975" w:rsidP="003B790C">
      <w:pPr>
        <w:numPr>
          <w:ilvl w:val="0"/>
          <w:numId w:val="27"/>
        </w:numPr>
        <w:spacing w:line="240" w:lineRule="auto"/>
        <w:rPr>
          <w:rFonts w:ascii="Calibri" w:hAnsi="Calibri" w:cs="Arial"/>
          <w:sz w:val="18"/>
          <w:szCs w:val="18"/>
        </w:rPr>
      </w:pPr>
      <w:r w:rsidRPr="001B045B">
        <w:rPr>
          <w:rFonts w:ascii="Calibri" w:hAnsi="Calibri" w:cs="Arial"/>
          <w:sz w:val="18"/>
          <w:szCs w:val="18"/>
        </w:rPr>
        <w:t xml:space="preserve">»Malo podjetje« je podjetje, ki ni </w:t>
      </w:r>
      <w:proofErr w:type="spellStart"/>
      <w:r w:rsidRPr="001B045B">
        <w:rPr>
          <w:rFonts w:ascii="Calibri" w:hAnsi="Calibri" w:cs="Arial"/>
          <w:sz w:val="18"/>
          <w:szCs w:val="18"/>
        </w:rPr>
        <w:t>mikro</w:t>
      </w:r>
      <w:proofErr w:type="spellEnd"/>
      <w:r w:rsidRPr="001B045B">
        <w:rPr>
          <w:rFonts w:ascii="Calibri" w:hAnsi="Calibri" w:cs="Arial"/>
          <w:sz w:val="18"/>
          <w:szCs w:val="18"/>
        </w:rPr>
        <w:t xml:space="preserve"> podjetje in izpolnjuje dve od treh meril in sicer: povprečno število delavcev v poslovnem letu ne presega  50, čisti prihodki od prodaje ne presegajo 8.800.000 eurov in vrednost aktive ne presega 4.400.000 eurov. </w:t>
      </w:r>
    </w:p>
    <w:p w14:paraId="44C501C0" w14:textId="77777777" w:rsidR="00925975" w:rsidRPr="001B045B" w:rsidRDefault="00925975" w:rsidP="003B790C">
      <w:pPr>
        <w:numPr>
          <w:ilvl w:val="0"/>
          <w:numId w:val="27"/>
        </w:numPr>
        <w:spacing w:line="240" w:lineRule="auto"/>
        <w:rPr>
          <w:rFonts w:ascii="Calibri" w:hAnsi="Calibri" w:cs="Arial"/>
          <w:sz w:val="18"/>
          <w:szCs w:val="18"/>
        </w:rPr>
      </w:pPr>
      <w:r w:rsidRPr="001B045B">
        <w:rPr>
          <w:rFonts w:ascii="Calibri" w:hAnsi="Calibri" w:cs="Arial"/>
          <w:sz w:val="18"/>
          <w:szCs w:val="18"/>
        </w:rPr>
        <w:t xml:space="preserve">»Srednje podjetje« je podjetje, ki ni </w:t>
      </w:r>
      <w:proofErr w:type="spellStart"/>
      <w:r w:rsidRPr="001B045B">
        <w:rPr>
          <w:rFonts w:ascii="Calibri" w:hAnsi="Calibri" w:cs="Arial"/>
          <w:sz w:val="18"/>
          <w:szCs w:val="18"/>
        </w:rPr>
        <w:t>mikro</w:t>
      </w:r>
      <w:proofErr w:type="spellEnd"/>
      <w:r w:rsidRPr="001B045B">
        <w:rPr>
          <w:rFonts w:ascii="Calibri" w:hAnsi="Calibri" w:cs="Arial"/>
          <w:sz w:val="18"/>
          <w:szCs w:val="18"/>
        </w:rPr>
        <w:t xml:space="preserve"> podjetje in ni malo podjetje in izpolnjuje dve od treh meril in sicer: povprečno število delavcev v poslovnem letu ne presega 250, čisti prihodki od prodaje ne presegajo 35.000.000 eurov in vrednost aktive ne presega 17.500.000 eurov.</w:t>
      </w:r>
    </w:p>
    <w:p w14:paraId="44C501C1" w14:textId="77777777" w:rsidR="00925975" w:rsidRPr="001B045B" w:rsidRDefault="00925975" w:rsidP="00925975">
      <w:pPr>
        <w:spacing w:line="240" w:lineRule="auto"/>
        <w:rPr>
          <w:rFonts w:ascii="Calibri" w:hAnsi="Calibri" w:cs="Arial"/>
          <w:sz w:val="18"/>
          <w:szCs w:val="18"/>
        </w:rPr>
      </w:pPr>
    </w:p>
    <w:p w14:paraId="44C501C2" w14:textId="77777777" w:rsidR="002225CF" w:rsidRPr="001B045B" w:rsidRDefault="002225CF" w:rsidP="000F1B5B">
      <w:pPr>
        <w:spacing w:line="240" w:lineRule="auto"/>
        <w:ind w:firstLine="0"/>
        <w:rPr>
          <w:rFonts w:ascii="Calibri" w:hAnsi="Calibri" w:cs="Arial"/>
          <w:sz w:val="18"/>
          <w:szCs w:val="18"/>
        </w:rPr>
      </w:pPr>
    </w:p>
    <w:p w14:paraId="44C501C3" w14:textId="77777777" w:rsidR="002225CF" w:rsidRPr="001B045B"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1B045B" w14:paraId="44C501C7" w14:textId="77777777">
        <w:tc>
          <w:tcPr>
            <w:tcW w:w="3070" w:type="dxa"/>
          </w:tcPr>
          <w:p w14:paraId="209C31DF" w14:textId="77777777" w:rsidR="009358A5" w:rsidRDefault="009358A5" w:rsidP="000F1B5B">
            <w:pPr>
              <w:spacing w:line="240" w:lineRule="auto"/>
              <w:ind w:firstLine="0"/>
              <w:rPr>
                <w:rFonts w:ascii="Calibri" w:hAnsi="Calibri" w:cs="Arial"/>
                <w:sz w:val="22"/>
                <w:szCs w:val="22"/>
              </w:rPr>
            </w:pPr>
          </w:p>
          <w:p w14:paraId="4D1B4C78" w14:textId="77777777" w:rsidR="009358A5" w:rsidRDefault="009358A5" w:rsidP="000F1B5B">
            <w:pPr>
              <w:spacing w:line="240" w:lineRule="auto"/>
              <w:ind w:firstLine="0"/>
              <w:rPr>
                <w:rFonts w:ascii="Calibri" w:hAnsi="Calibri" w:cs="Arial"/>
                <w:sz w:val="22"/>
                <w:szCs w:val="22"/>
              </w:rPr>
            </w:pPr>
          </w:p>
          <w:p w14:paraId="70428C6E" w14:textId="77777777" w:rsidR="009358A5" w:rsidRDefault="009358A5" w:rsidP="000F1B5B">
            <w:pPr>
              <w:spacing w:line="240" w:lineRule="auto"/>
              <w:ind w:firstLine="0"/>
              <w:rPr>
                <w:rFonts w:ascii="Calibri" w:hAnsi="Calibri" w:cs="Arial"/>
                <w:sz w:val="22"/>
                <w:szCs w:val="22"/>
              </w:rPr>
            </w:pPr>
          </w:p>
          <w:p w14:paraId="44C501C4" w14:textId="2B517D59"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14:paraId="0E45FB03" w14:textId="77777777" w:rsidR="009358A5" w:rsidRDefault="009358A5" w:rsidP="000F1B5B">
            <w:pPr>
              <w:spacing w:line="240" w:lineRule="auto"/>
              <w:ind w:firstLine="0"/>
              <w:rPr>
                <w:rFonts w:ascii="Calibri" w:hAnsi="Calibri" w:cs="Arial"/>
                <w:sz w:val="22"/>
                <w:szCs w:val="22"/>
              </w:rPr>
            </w:pPr>
          </w:p>
          <w:p w14:paraId="07050AE5" w14:textId="77777777" w:rsidR="009358A5" w:rsidRDefault="009358A5" w:rsidP="000F1B5B">
            <w:pPr>
              <w:spacing w:line="240" w:lineRule="auto"/>
              <w:ind w:firstLine="0"/>
              <w:rPr>
                <w:rFonts w:ascii="Calibri" w:hAnsi="Calibri" w:cs="Arial"/>
                <w:sz w:val="22"/>
                <w:szCs w:val="22"/>
              </w:rPr>
            </w:pPr>
          </w:p>
          <w:p w14:paraId="26DC2349" w14:textId="77777777" w:rsidR="009358A5" w:rsidRDefault="009358A5" w:rsidP="000F1B5B">
            <w:pPr>
              <w:spacing w:line="240" w:lineRule="auto"/>
              <w:ind w:firstLine="0"/>
              <w:rPr>
                <w:rFonts w:ascii="Calibri" w:hAnsi="Calibri" w:cs="Arial"/>
                <w:sz w:val="22"/>
                <w:szCs w:val="22"/>
              </w:rPr>
            </w:pPr>
          </w:p>
          <w:p w14:paraId="44C501C5" w14:textId="677FA4A4"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14:paraId="1FC59F78" w14:textId="77777777" w:rsidR="009358A5" w:rsidRDefault="009358A5" w:rsidP="000F1B5B">
            <w:pPr>
              <w:spacing w:line="240" w:lineRule="auto"/>
              <w:ind w:firstLine="0"/>
              <w:rPr>
                <w:rFonts w:ascii="Calibri" w:hAnsi="Calibri" w:cs="Arial"/>
                <w:sz w:val="22"/>
                <w:szCs w:val="22"/>
              </w:rPr>
            </w:pPr>
          </w:p>
          <w:p w14:paraId="7D5FC6D6" w14:textId="77777777" w:rsidR="009358A5" w:rsidRDefault="009358A5" w:rsidP="000F1B5B">
            <w:pPr>
              <w:spacing w:line="240" w:lineRule="auto"/>
              <w:ind w:firstLine="0"/>
              <w:rPr>
                <w:rFonts w:ascii="Calibri" w:hAnsi="Calibri" w:cs="Arial"/>
                <w:sz w:val="22"/>
                <w:szCs w:val="22"/>
              </w:rPr>
            </w:pPr>
          </w:p>
          <w:p w14:paraId="09B34175" w14:textId="77777777" w:rsidR="009358A5" w:rsidRDefault="009358A5" w:rsidP="000F1B5B">
            <w:pPr>
              <w:spacing w:line="240" w:lineRule="auto"/>
              <w:ind w:firstLine="0"/>
              <w:rPr>
                <w:rFonts w:ascii="Calibri" w:hAnsi="Calibri" w:cs="Arial"/>
                <w:sz w:val="22"/>
                <w:szCs w:val="22"/>
              </w:rPr>
            </w:pPr>
          </w:p>
          <w:p w14:paraId="44C501C6" w14:textId="5E5BFAD9"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14:paraId="44C501C8" w14:textId="77777777" w:rsidR="003E2B51" w:rsidRPr="001B045B" w:rsidRDefault="003E2B51" w:rsidP="000F1B5B">
      <w:pPr>
        <w:spacing w:line="240" w:lineRule="auto"/>
        <w:ind w:firstLine="0"/>
        <w:rPr>
          <w:rFonts w:ascii="Calibri" w:hAnsi="Calibri" w:cs="Arial"/>
          <w:sz w:val="22"/>
          <w:szCs w:val="22"/>
        </w:rPr>
        <w:sectPr w:rsidR="003E2B51" w:rsidRPr="001B045B" w:rsidSect="00CD4063">
          <w:headerReference w:type="even" r:id="rId20"/>
          <w:headerReference w:type="default" r:id="rId21"/>
          <w:type w:val="nextColumn"/>
          <w:pgSz w:w="11907" w:h="16840" w:code="9"/>
          <w:pgMar w:top="899" w:right="1418" w:bottom="719" w:left="1418" w:header="851" w:footer="851" w:gutter="0"/>
          <w:cols w:space="708"/>
          <w:titlePg/>
        </w:sectPr>
      </w:pPr>
    </w:p>
    <w:p w14:paraId="44C501C9" w14:textId="77777777" w:rsidR="002225CF" w:rsidRPr="001B045B" w:rsidRDefault="002225CF" w:rsidP="000F1B5B">
      <w:pPr>
        <w:spacing w:line="240" w:lineRule="auto"/>
        <w:ind w:firstLine="0"/>
        <w:rPr>
          <w:rFonts w:ascii="Calibri" w:hAnsi="Calibri" w:cs="Arial"/>
          <w:sz w:val="22"/>
          <w:szCs w:val="22"/>
        </w:rPr>
      </w:pPr>
    </w:p>
    <w:p w14:paraId="44C501CA" w14:textId="433390BF" w:rsidR="002225CF" w:rsidRPr="00A937E3" w:rsidRDefault="002225CF" w:rsidP="000F1B5B">
      <w:pPr>
        <w:spacing w:line="240" w:lineRule="auto"/>
        <w:ind w:firstLine="0"/>
        <w:jc w:val="right"/>
        <w:rPr>
          <w:rFonts w:ascii="Calibri" w:hAnsi="Calibri" w:cs="Arial"/>
          <w:i/>
          <w:sz w:val="18"/>
          <w:szCs w:val="18"/>
        </w:rPr>
      </w:pPr>
      <w:r w:rsidRPr="00A937E3">
        <w:rPr>
          <w:rFonts w:ascii="Calibri" w:hAnsi="Calibri" w:cs="Arial"/>
          <w:i/>
          <w:sz w:val="18"/>
          <w:szCs w:val="18"/>
        </w:rPr>
        <w:t xml:space="preserve">Razpisni obrazec št. </w:t>
      </w:r>
      <w:r w:rsidR="00A937E3" w:rsidRPr="00A937E3">
        <w:rPr>
          <w:rFonts w:ascii="Calibri" w:hAnsi="Calibri" w:cs="Arial"/>
          <w:i/>
          <w:sz w:val="18"/>
          <w:szCs w:val="18"/>
        </w:rPr>
        <w:t>7</w:t>
      </w:r>
      <w:r w:rsidRPr="00A937E3">
        <w:rPr>
          <w:rFonts w:ascii="Calibri" w:hAnsi="Calibri" w:cs="Arial"/>
          <w:i/>
          <w:sz w:val="18"/>
          <w:szCs w:val="18"/>
        </w:rPr>
        <w:t>/1</w:t>
      </w:r>
    </w:p>
    <w:p w14:paraId="44C501CB" w14:textId="77777777" w:rsidR="003E2B51" w:rsidRPr="001B045B" w:rsidRDefault="003E2B51" w:rsidP="000F1B5B">
      <w:pPr>
        <w:spacing w:line="240" w:lineRule="auto"/>
        <w:ind w:firstLine="0"/>
        <w:jc w:val="right"/>
        <w:rPr>
          <w:rFonts w:ascii="Calibri" w:hAnsi="Calibri" w:cs="Arial"/>
          <w:i/>
          <w:sz w:val="22"/>
          <w:szCs w:val="22"/>
        </w:rPr>
      </w:pPr>
    </w:p>
    <w:p w14:paraId="44C501CC" w14:textId="77777777" w:rsidR="00CE40AA" w:rsidRPr="001B045B" w:rsidRDefault="002225CF" w:rsidP="00F64778">
      <w:pPr>
        <w:pStyle w:val="Naslov1"/>
        <w:numPr>
          <w:ilvl w:val="0"/>
          <w:numId w:val="0"/>
        </w:numPr>
        <w:rPr>
          <w:rFonts w:ascii="Calibri" w:hAnsi="Calibri" w:cs="Arial"/>
          <w:sz w:val="22"/>
          <w:szCs w:val="22"/>
        </w:rPr>
      </w:pPr>
      <w:bookmarkStart w:id="50" w:name="_Toc479858594"/>
      <w:bookmarkStart w:id="51" w:name="_Toc479920572"/>
      <w:r w:rsidRPr="001B045B">
        <w:rPr>
          <w:rFonts w:ascii="Calibri" w:hAnsi="Calibri" w:cs="Arial"/>
          <w:sz w:val="22"/>
          <w:szCs w:val="22"/>
        </w:rPr>
        <w:t xml:space="preserve">Dispozicija </w:t>
      </w:r>
      <w:r w:rsidR="004511B2" w:rsidRPr="001B045B">
        <w:rPr>
          <w:rFonts w:ascii="Calibri" w:hAnsi="Calibri" w:cs="Arial"/>
          <w:sz w:val="22"/>
          <w:szCs w:val="22"/>
        </w:rPr>
        <w:t>PROMOCIJSKE AKTIVNOSTI</w:t>
      </w:r>
      <w:bookmarkEnd w:id="50"/>
      <w:bookmarkEnd w:id="51"/>
      <w:r w:rsidR="004511B2" w:rsidRPr="001B045B">
        <w:rPr>
          <w:rFonts w:ascii="Calibri" w:hAnsi="Calibri" w:cs="Arial"/>
          <w:sz w:val="22"/>
          <w:szCs w:val="22"/>
        </w:rPr>
        <w:t xml:space="preserve"> </w:t>
      </w:r>
      <w:r w:rsidRPr="001B045B">
        <w:rPr>
          <w:rFonts w:ascii="Calibri" w:hAnsi="Calibri" w:cs="Arial"/>
          <w:sz w:val="22"/>
          <w:szCs w:val="22"/>
        </w:rPr>
        <w:t xml:space="preserve"> </w:t>
      </w:r>
    </w:p>
    <w:p w14:paraId="44C501CD" w14:textId="77777777" w:rsidR="00B11A84" w:rsidRPr="001B045B" w:rsidRDefault="00B11A84" w:rsidP="00B11A84">
      <w:pPr>
        <w:rPr>
          <w:rFonts w:ascii="Calibri" w:hAnsi="Calibri" w:cs="Arial"/>
          <w:sz w:val="22"/>
          <w:szCs w:val="22"/>
        </w:rPr>
      </w:pPr>
    </w:p>
    <w:p w14:paraId="44C501CE" w14:textId="77777777" w:rsidR="00B11A84" w:rsidRPr="001B045B" w:rsidRDefault="00B11A84" w:rsidP="00B11A84">
      <w:pPr>
        <w:ind w:firstLine="0"/>
        <w:rPr>
          <w:rFonts w:ascii="Calibri" w:hAnsi="Calibri" w:cs="Arial"/>
          <w:color w:val="FF0000"/>
          <w:sz w:val="22"/>
          <w:szCs w:val="22"/>
        </w:rPr>
      </w:pPr>
      <w:r w:rsidRPr="001B045B">
        <w:rPr>
          <w:rFonts w:ascii="Calibri" w:hAnsi="Calibri" w:cs="Arial"/>
          <w:sz w:val="22"/>
          <w:szCs w:val="22"/>
        </w:rPr>
        <w:t>Aktivnost mora biti predstavljena v obliki, kot jo zahteva razpisna dokumentacija. Opis mora vsebovati dovolj podatkov, da je na podlagi njih možno oceniti vrednost meril.</w:t>
      </w:r>
    </w:p>
    <w:p w14:paraId="44C501CF" w14:textId="77777777" w:rsidR="00B11A84" w:rsidRPr="001B045B" w:rsidRDefault="00B11A84" w:rsidP="00B11A84">
      <w:pPr>
        <w:rPr>
          <w:rFonts w:ascii="Calibri" w:hAnsi="Calibri" w:cs="Arial"/>
          <w:sz w:val="22"/>
          <w:szCs w:val="22"/>
        </w:rPr>
      </w:pPr>
    </w:p>
    <w:p w14:paraId="44C501D0" w14:textId="135985A0" w:rsidR="00B11A84" w:rsidRPr="001B045B" w:rsidRDefault="00B11A84" w:rsidP="00B11A84">
      <w:pPr>
        <w:pStyle w:val="Naslov2"/>
        <w:numPr>
          <w:ilvl w:val="0"/>
          <w:numId w:val="0"/>
        </w:numPr>
        <w:rPr>
          <w:rFonts w:ascii="Calibri" w:hAnsi="Calibri" w:cs="Arial"/>
          <w:b/>
          <w:szCs w:val="22"/>
        </w:rPr>
      </w:pPr>
      <w:bookmarkStart w:id="52" w:name="_Toc319575878"/>
      <w:r w:rsidRPr="001B045B">
        <w:rPr>
          <w:rFonts w:ascii="Calibri" w:hAnsi="Calibri" w:cs="Arial"/>
          <w:b/>
          <w:szCs w:val="22"/>
        </w:rPr>
        <w:t xml:space="preserve"> </w:t>
      </w:r>
      <w:bookmarkStart w:id="53" w:name="_Toc447113048"/>
      <w:bookmarkStart w:id="54" w:name="_Toc479858595"/>
      <w:bookmarkStart w:id="55" w:name="_Toc479920573"/>
      <w:r w:rsidRPr="001B045B">
        <w:rPr>
          <w:rFonts w:ascii="Calibri" w:hAnsi="Calibri" w:cs="Arial"/>
          <w:b/>
          <w:szCs w:val="22"/>
        </w:rPr>
        <w:t xml:space="preserve">Kratka predstavitev </w:t>
      </w:r>
      <w:bookmarkEnd w:id="52"/>
      <w:bookmarkEnd w:id="53"/>
      <w:bookmarkEnd w:id="54"/>
      <w:bookmarkEnd w:id="55"/>
      <w:r w:rsidR="00A937E3">
        <w:rPr>
          <w:rFonts w:ascii="Calibri" w:hAnsi="Calibri" w:cs="Arial"/>
          <w:b/>
          <w:szCs w:val="22"/>
        </w:rPr>
        <w:t>prijavitelja</w:t>
      </w:r>
    </w:p>
    <w:p w14:paraId="44C501D1" w14:textId="77777777" w:rsidR="00B11A84" w:rsidRPr="001B045B" w:rsidRDefault="00B11A84" w:rsidP="00B11A84">
      <w:pPr>
        <w:pStyle w:val="Tabela1"/>
        <w:rPr>
          <w:rFonts w:ascii="Calibri" w:hAnsi="Calibri" w:cs="Arial"/>
          <w:sz w:val="22"/>
          <w:szCs w:val="22"/>
        </w:rPr>
      </w:pPr>
      <w:r w:rsidRPr="001B045B">
        <w:rPr>
          <w:rFonts w:ascii="Calibri" w:hAnsi="Calibri" w:cs="Arial"/>
          <w:sz w:val="22"/>
          <w:szCs w:val="22"/>
        </w:rPr>
        <w:t>(Predstavite podjetje, njegov razvoj, dosedanje rezultate, reference, itd.)</w:t>
      </w:r>
    </w:p>
    <w:p w14:paraId="44C501D2" w14:textId="77777777" w:rsidR="00B11A84" w:rsidRPr="001B045B" w:rsidRDefault="00B11A84" w:rsidP="00B11A84">
      <w:pPr>
        <w:pStyle w:val="Tabela1"/>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C501D3" w14:textId="77777777" w:rsidR="00B11A84" w:rsidRPr="001B045B" w:rsidRDefault="00B11A84" w:rsidP="00B11A84">
      <w:pPr>
        <w:pStyle w:val="Tabela1"/>
        <w:rPr>
          <w:rFonts w:ascii="Calibri" w:hAnsi="Calibri" w:cs="Arial"/>
          <w:sz w:val="22"/>
          <w:szCs w:val="22"/>
        </w:rPr>
      </w:pPr>
    </w:p>
    <w:p w14:paraId="44C501D4" w14:textId="3CE2EB30" w:rsidR="00B11A84" w:rsidRPr="001B045B" w:rsidRDefault="00B11A84" w:rsidP="00B11A84">
      <w:pPr>
        <w:pStyle w:val="Naslov2"/>
        <w:numPr>
          <w:ilvl w:val="0"/>
          <w:numId w:val="0"/>
        </w:numPr>
        <w:ind w:left="142"/>
        <w:rPr>
          <w:rFonts w:ascii="Calibri" w:hAnsi="Calibri" w:cs="Arial"/>
          <w:b/>
          <w:szCs w:val="22"/>
        </w:rPr>
      </w:pPr>
      <w:bookmarkStart w:id="56" w:name="_Toc319575879"/>
      <w:r w:rsidRPr="001B045B">
        <w:rPr>
          <w:rFonts w:ascii="Calibri" w:hAnsi="Calibri" w:cs="Arial"/>
          <w:b/>
          <w:szCs w:val="22"/>
        </w:rPr>
        <w:t xml:space="preserve"> </w:t>
      </w:r>
      <w:bookmarkStart w:id="57" w:name="_Toc447113049"/>
      <w:bookmarkStart w:id="58" w:name="_Toc479858596"/>
      <w:bookmarkStart w:id="59" w:name="_Toc479920574"/>
      <w:r w:rsidRPr="001B045B">
        <w:rPr>
          <w:rFonts w:ascii="Calibri" w:hAnsi="Calibri" w:cs="Arial"/>
          <w:b/>
          <w:szCs w:val="22"/>
        </w:rPr>
        <w:t>Predstavitev sejma</w:t>
      </w:r>
      <w:bookmarkEnd w:id="56"/>
      <w:bookmarkEnd w:id="57"/>
      <w:bookmarkEnd w:id="58"/>
      <w:bookmarkEnd w:id="59"/>
      <w:r w:rsidRPr="001B045B">
        <w:rPr>
          <w:rFonts w:ascii="Calibri" w:hAnsi="Calibri" w:cs="Arial"/>
          <w:b/>
          <w:szCs w:val="22"/>
        </w:rPr>
        <w:t xml:space="preserve"> </w:t>
      </w:r>
    </w:p>
    <w:p w14:paraId="44C501D5" w14:textId="77777777" w:rsidR="00B11A84" w:rsidRPr="001B045B" w:rsidRDefault="00B11A84" w:rsidP="00B11A84">
      <w:pPr>
        <w:pStyle w:val="Telobesedila"/>
        <w:ind w:left="142" w:firstLine="0"/>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44C501D7" w14:textId="77777777" w:rsidR="00B11A84" w:rsidRPr="001B045B" w:rsidRDefault="00B11A84" w:rsidP="00B11A84">
      <w:pPr>
        <w:pStyle w:val="Naslov2"/>
        <w:numPr>
          <w:ilvl w:val="0"/>
          <w:numId w:val="0"/>
        </w:numPr>
        <w:ind w:left="360"/>
        <w:rPr>
          <w:rFonts w:ascii="Calibri" w:hAnsi="Calibri" w:cs="Arial"/>
          <w:b/>
          <w:szCs w:val="22"/>
        </w:rPr>
      </w:pPr>
      <w:bookmarkStart w:id="60" w:name="_Toc319575880"/>
      <w:bookmarkStart w:id="61" w:name="_Toc447113050"/>
      <w:bookmarkStart w:id="62" w:name="_Toc479858597"/>
      <w:bookmarkStart w:id="63" w:name="_Toc479920575"/>
      <w:r w:rsidRPr="001B045B">
        <w:rPr>
          <w:rFonts w:ascii="Calibri" w:hAnsi="Calibri" w:cs="Arial"/>
          <w:b/>
          <w:szCs w:val="22"/>
        </w:rPr>
        <w:t>Prijavljeni program promocijske aktivnosti na sejmu, razstavi ali promocijske akcije</w:t>
      </w:r>
      <w:bookmarkEnd w:id="60"/>
      <w:bookmarkEnd w:id="61"/>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8"/>
      </w:tblGrid>
      <w:tr w:rsidR="00B11A84" w:rsidRPr="001B045B" w14:paraId="44C501DA" w14:textId="77777777" w:rsidTr="009358A5">
        <w:tc>
          <w:tcPr>
            <w:tcW w:w="2263" w:type="dxa"/>
          </w:tcPr>
          <w:p w14:paraId="44C501D8" w14:textId="7C70B1C5" w:rsidR="00B11A84" w:rsidRPr="001B045B" w:rsidRDefault="00B11A84" w:rsidP="00F16EF7">
            <w:pPr>
              <w:rPr>
                <w:rFonts w:ascii="Calibri" w:hAnsi="Calibri" w:cs="Arial"/>
                <w:sz w:val="20"/>
              </w:rPr>
            </w:pPr>
            <w:r w:rsidRPr="001B045B">
              <w:rPr>
                <w:rFonts w:ascii="Calibri" w:hAnsi="Calibri" w:cs="Arial"/>
                <w:sz w:val="20"/>
              </w:rPr>
              <w:t xml:space="preserve">NAZIV SEJMA, </w:t>
            </w:r>
          </w:p>
        </w:tc>
        <w:tc>
          <w:tcPr>
            <w:tcW w:w="6798" w:type="dxa"/>
          </w:tcPr>
          <w:p w14:paraId="44C501D9" w14:textId="77777777" w:rsidR="00B11A84" w:rsidRPr="001B045B" w:rsidRDefault="00B11A84" w:rsidP="00F16EF7">
            <w:pPr>
              <w:rPr>
                <w:rFonts w:ascii="Calibri" w:hAnsi="Calibri" w:cs="Arial"/>
                <w:sz w:val="20"/>
              </w:rPr>
            </w:pPr>
          </w:p>
        </w:tc>
      </w:tr>
      <w:tr w:rsidR="00B11A84" w:rsidRPr="001B045B" w14:paraId="44C501DD" w14:textId="77777777" w:rsidTr="009358A5">
        <w:tc>
          <w:tcPr>
            <w:tcW w:w="2263" w:type="dxa"/>
          </w:tcPr>
          <w:p w14:paraId="44C501DB" w14:textId="77777777" w:rsidR="00B11A84" w:rsidRPr="001B045B" w:rsidRDefault="00B11A84" w:rsidP="00F16EF7">
            <w:pPr>
              <w:rPr>
                <w:rFonts w:ascii="Calibri" w:hAnsi="Calibri" w:cs="Arial"/>
                <w:sz w:val="20"/>
              </w:rPr>
            </w:pPr>
            <w:r w:rsidRPr="001B045B">
              <w:rPr>
                <w:rFonts w:ascii="Calibri" w:hAnsi="Calibri" w:cs="Arial"/>
                <w:sz w:val="20"/>
              </w:rPr>
              <w:t>KRAJ IZVAJANJA</w:t>
            </w:r>
          </w:p>
        </w:tc>
        <w:tc>
          <w:tcPr>
            <w:tcW w:w="6798" w:type="dxa"/>
          </w:tcPr>
          <w:p w14:paraId="44C501DC" w14:textId="77777777" w:rsidR="00B11A84" w:rsidRPr="001B045B" w:rsidRDefault="00B11A84" w:rsidP="00F16EF7">
            <w:pPr>
              <w:rPr>
                <w:rFonts w:ascii="Calibri" w:hAnsi="Calibri" w:cs="Arial"/>
                <w:sz w:val="20"/>
              </w:rPr>
            </w:pPr>
          </w:p>
        </w:tc>
      </w:tr>
      <w:tr w:rsidR="00B11A84" w:rsidRPr="001B045B" w14:paraId="44C501E0" w14:textId="77777777" w:rsidTr="009358A5">
        <w:tc>
          <w:tcPr>
            <w:tcW w:w="2263" w:type="dxa"/>
          </w:tcPr>
          <w:p w14:paraId="44C501DE" w14:textId="77777777" w:rsidR="00B11A84" w:rsidRPr="001B045B" w:rsidRDefault="00B11A84" w:rsidP="00F16EF7">
            <w:pPr>
              <w:rPr>
                <w:rFonts w:ascii="Calibri" w:hAnsi="Calibri" w:cs="Arial"/>
                <w:sz w:val="20"/>
              </w:rPr>
            </w:pPr>
            <w:r w:rsidRPr="001B045B">
              <w:rPr>
                <w:rFonts w:ascii="Calibri" w:hAnsi="Calibri" w:cs="Arial"/>
                <w:sz w:val="20"/>
              </w:rPr>
              <w:t>ČAS IZVAJANJA</w:t>
            </w:r>
          </w:p>
        </w:tc>
        <w:tc>
          <w:tcPr>
            <w:tcW w:w="6798" w:type="dxa"/>
          </w:tcPr>
          <w:p w14:paraId="44C501DF" w14:textId="77777777" w:rsidR="00B11A84" w:rsidRPr="001B045B" w:rsidRDefault="00B11A84" w:rsidP="00F16EF7">
            <w:pPr>
              <w:rPr>
                <w:rFonts w:ascii="Calibri" w:hAnsi="Calibri" w:cs="Arial"/>
                <w:sz w:val="20"/>
              </w:rPr>
            </w:pPr>
          </w:p>
        </w:tc>
      </w:tr>
      <w:tr w:rsidR="00B11A84" w:rsidRPr="001B045B" w14:paraId="44C501E3" w14:textId="77777777" w:rsidTr="009358A5">
        <w:tc>
          <w:tcPr>
            <w:tcW w:w="2263" w:type="dxa"/>
          </w:tcPr>
          <w:p w14:paraId="44C501E1" w14:textId="77777777" w:rsidR="00B11A84" w:rsidRPr="001B045B" w:rsidRDefault="00B11A84" w:rsidP="00F16EF7">
            <w:pPr>
              <w:rPr>
                <w:rFonts w:ascii="Calibri" w:hAnsi="Calibri" w:cs="Arial"/>
                <w:sz w:val="20"/>
              </w:rPr>
            </w:pPr>
            <w:r w:rsidRPr="001B045B">
              <w:rPr>
                <w:rFonts w:ascii="Calibri" w:hAnsi="Calibri" w:cs="Arial"/>
                <w:sz w:val="20"/>
              </w:rPr>
              <w:t>DRŽAVA</w:t>
            </w:r>
          </w:p>
        </w:tc>
        <w:tc>
          <w:tcPr>
            <w:tcW w:w="6798" w:type="dxa"/>
          </w:tcPr>
          <w:p w14:paraId="44C501E2" w14:textId="77777777" w:rsidR="00B11A84" w:rsidRPr="001B045B" w:rsidRDefault="00B11A84" w:rsidP="00F16EF7">
            <w:pPr>
              <w:rPr>
                <w:rFonts w:ascii="Calibri" w:hAnsi="Calibri" w:cs="Arial"/>
                <w:sz w:val="20"/>
              </w:rPr>
            </w:pPr>
          </w:p>
        </w:tc>
      </w:tr>
    </w:tbl>
    <w:p w14:paraId="44C501E4" w14:textId="77777777" w:rsidR="00B11A84" w:rsidRPr="001B045B" w:rsidRDefault="00B11A84" w:rsidP="00B11A84">
      <w:pPr>
        <w:pStyle w:val="Naslov2"/>
        <w:numPr>
          <w:ilvl w:val="0"/>
          <w:numId w:val="0"/>
        </w:numPr>
        <w:ind w:left="360"/>
        <w:jc w:val="both"/>
        <w:rPr>
          <w:rFonts w:ascii="Calibri" w:hAnsi="Calibri" w:cs="Arial"/>
          <w:b/>
          <w:sz w:val="20"/>
        </w:rPr>
      </w:pPr>
      <w:bookmarkStart w:id="64" w:name="_Toc319575881"/>
    </w:p>
    <w:p w14:paraId="44C501E5" w14:textId="74C29AEA" w:rsidR="00B11A84" w:rsidRPr="001B045B" w:rsidRDefault="00B11A84" w:rsidP="00B11A84">
      <w:pPr>
        <w:pStyle w:val="Naslov2"/>
        <w:numPr>
          <w:ilvl w:val="0"/>
          <w:numId w:val="0"/>
        </w:numPr>
        <w:ind w:left="360"/>
        <w:jc w:val="both"/>
        <w:rPr>
          <w:rFonts w:ascii="Calibri" w:hAnsi="Calibri" w:cs="Arial"/>
          <w:b/>
          <w:szCs w:val="22"/>
        </w:rPr>
      </w:pPr>
      <w:bookmarkStart w:id="65" w:name="_Toc447113051"/>
      <w:bookmarkStart w:id="66" w:name="_Toc479858598"/>
      <w:bookmarkStart w:id="67" w:name="_Toc479920576"/>
      <w:r w:rsidRPr="001B045B">
        <w:rPr>
          <w:rFonts w:ascii="Calibri" w:hAnsi="Calibri" w:cs="Arial"/>
          <w:b/>
          <w:szCs w:val="22"/>
        </w:rPr>
        <w:t>Cilji in pričakovani rezultati promocijske aktivnosti na prijavljenem sejmu</w:t>
      </w:r>
      <w:bookmarkEnd w:id="64"/>
      <w:bookmarkEnd w:id="65"/>
      <w:bookmarkEnd w:id="66"/>
      <w:bookmarkEnd w:id="67"/>
      <w:r w:rsidRPr="001B045B">
        <w:rPr>
          <w:rFonts w:ascii="Calibri" w:hAnsi="Calibri" w:cs="Arial"/>
          <w:b/>
          <w:szCs w:val="22"/>
        </w:rPr>
        <w:t xml:space="preserve"> </w:t>
      </w:r>
    </w:p>
    <w:p w14:paraId="44C501E6" w14:textId="66C796C5" w:rsidR="00B11A84" w:rsidRPr="001B045B" w:rsidRDefault="00B11A84" w:rsidP="009358A5">
      <w:pPr>
        <w:ind w:left="360" w:firstLine="66"/>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58A5">
        <w:rPr>
          <w:rFonts w:ascii="Calibri" w:hAnsi="Calibri" w:cs="Arial"/>
          <w:sz w:val="22"/>
          <w:szCs w:val="22"/>
        </w:rPr>
        <w:t>____________</w:t>
      </w:r>
    </w:p>
    <w:p w14:paraId="3F3C154B" w14:textId="70C83CAE" w:rsidR="009358A5" w:rsidRDefault="009358A5" w:rsidP="00B11A84">
      <w:pPr>
        <w:rPr>
          <w:rFonts w:ascii="Calibri" w:hAnsi="Calibri" w:cs="Arial"/>
          <w:sz w:val="22"/>
          <w:szCs w:val="22"/>
        </w:rPr>
      </w:pPr>
    </w:p>
    <w:p w14:paraId="3693ADE5" w14:textId="77777777" w:rsidR="00A937E3" w:rsidRDefault="00A937E3" w:rsidP="00B11A84">
      <w:pPr>
        <w:rPr>
          <w:rFonts w:ascii="Calibri" w:hAnsi="Calibri" w:cs="Arial"/>
          <w:sz w:val="22"/>
          <w:szCs w:val="22"/>
        </w:rPr>
      </w:pPr>
    </w:p>
    <w:p w14:paraId="44C501E9" w14:textId="770A02D8" w:rsidR="00B11A84" w:rsidRPr="001B045B" w:rsidRDefault="00A937E3" w:rsidP="00B11A84">
      <w:pPr>
        <w:pStyle w:val="Naslov2"/>
        <w:numPr>
          <w:ilvl w:val="0"/>
          <w:numId w:val="0"/>
        </w:numPr>
        <w:ind w:left="360"/>
        <w:rPr>
          <w:rFonts w:ascii="Calibri" w:hAnsi="Calibri" w:cs="Arial"/>
          <w:b/>
          <w:szCs w:val="22"/>
        </w:rPr>
      </w:pPr>
      <w:r>
        <w:rPr>
          <w:rFonts w:ascii="Calibri" w:hAnsi="Calibri" w:cs="Arial"/>
          <w:b/>
          <w:szCs w:val="22"/>
        </w:rPr>
        <w:lastRenderedPageBreak/>
        <w:t>Prvi vstop na tuje trge</w:t>
      </w:r>
    </w:p>
    <w:p w14:paraId="44C501EA" w14:textId="09A86BC0" w:rsidR="00B11A84" w:rsidRPr="001B045B" w:rsidRDefault="00B11A84" w:rsidP="00B11A84">
      <w:pPr>
        <w:pStyle w:val="Naslov2"/>
        <w:numPr>
          <w:ilvl w:val="0"/>
          <w:numId w:val="0"/>
        </w:numPr>
        <w:ind w:left="360"/>
        <w:jc w:val="both"/>
        <w:rPr>
          <w:rFonts w:ascii="Calibri" w:hAnsi="Calibri" w:cs="Arial"/>
          <w:szCs w:val="22"/>
          <w:u w:val="none"/>
        </w:rPr>
      </w:pPr>
      <w:bookmarkStart w:id="68" w:name="_Toc417644973"/>
      <w:bookmarkStart w:id="69" w:name="_Toc447113054"/>
      <w:bookmarkStart w:id="70" w:name="_Toc479858601"/>
      <w:bookmarkStart w:id="71" w:name="_Toc479920579"/>
      <w:bookmarkStart w:id="72" w:name="_Toc319575884"/>
      <w:r w:rsidRPr="001B045B">
        <w:rPr>
          <w:rFonts w:ascii="Calibri" w:hAnsi="Calibri" w:cs="Arial"/>
          <w:szCs w:val="22"/>
          <w:u w:val="none"/>
        </w:rPr>
        <w:t>(</w:t>
      </w:r>
      <w:bookmarkEnd w:id="68"/>
      <w:bookmarkEnd w:id="69"/>
      <w:bookmarkEnd w:id="70"/>
      <w:bookmarkEnd w:id="71"/>
      <w:r w:rsidR="00A937E3">
        <w:rPr>
          <w:rFonts w:ascii="Calibri" w:hAnsi="Calibri" w:cs="Arial"/>
          <w:szCs w:val="22"/>
          <w:u w:val="none"/>
        </w:rPr>
        <w:t xml:space="preserve">navedite </w:t>
      </w:r>
      <w:r w:rsidR="00A2057D">
        <w:rPr>
          <w:rFonts w:ascii="Calibri" w:hAnsi="Calibri" w:cs="Arial"/>
          <w:szCs w:val="22"/>
          <w:u w:val="none"/>
        </w:rPr>
        <w:t xml:space="preserve"> in obrazložite </w:t>
      </w:r>
      <w:r w:rsidR="00A937E3">
        <w:rPr>
          <w:rFonts w:ascii="Calibri" w:hAnsi="Calibri" w:cs="Arial"/>
          <w:szCs w:val="22"/>
          <w:u w:val="none"/>
        </w:rPr>
        <w:t xml:space="preserve"> </w:t>
      </w:r>
      <w:bookmarkEnd w:id="72"/>
      <w:r w:rsidR="00A2057D">
        <w:rPr>
          <w:rFonts w:ascii="Calibri" w:hAnsi="Calibri" w:cs="Arial"/>
          <w:szCs w:val="22"/>
          <w:u w:val="none"/>
        </w:rPr>
        <w:t>vaše prihodke od prodaje na tujih trgih  na podlagi vašega  izkaza uspeha za leto 2021</w:t>
      </w:r>
      <w:r w:rsidR="001045F1">
        <w:rPr>
          <w:rFonts w:ascii="Calibri" w:hAnsi="Calibri" w:cs="Arial"/>
          <w:szCs w:val="22"/>
          <w:u w:val="none"/>
        </w:rPr>
        <w:t xml:space="preserve"> </w:t>
      </w:r>
      <w:r w:rsidR="00A2057D">
        <w:rPr>
          <w:rFonts w:ascii="Calibri" w:hAnsi="Calibri" w:cs="Arial"/>
          <w:szCs w:val="22"/>
          <w:u w:val="none"/>
        </w:rPr>
        <w:t xml:space="preserve">( v kolikor </w:t>
      </w:r>
      <w:r w:rsidR="001045F1">
        <w:rPr>
          <w:rFonts w:ascii="Calibri" w:hAnsi="Calibri" w:cs="Arial"/>
          <w:szCs w:val="22"/>
          <w:u w:val="none"/>
        </w:rPr>
        <w:t xml:space="preserve"> ste jih </w:t>
      </w:r>
      <w:proofErr w:type="spellStart"/>
      <w:r w:rsidR="00A2057D">
        <w:rPr>
          <w:rFonts w:ascii="Calibri" w:hAnsi="Calibri" w:cs="Arial"/>
          <w:szCs w:val="22"/>
          <w:u w:val="none"/>
        </w:rPr>
        <w:t>jih</w:t>
      </w:r>
      <w:proofErr w:type="spellEnd"/>
      <w:r w:rsidR="00A2057D">
        <w:rPr>
          <w:rFonts w:ascii="Calibri" w:hAnsi="Calibri" w:cs="Arial"/>
          <w:szCs w:val="22"/>
          <w:u w:val="none"/>
        </w:rPr>
        <w:t xml:space="preserve"> realizira</w:t>
      </w:r>
      <w:r w:rsidR="001045F1">
        <w:rPr>
          <w:rFonts w:ascii="Calibri" w:hAnsi="Calibri" w:cs="Arial"/>
          <w:szCs w:val="22"/>
          <w:u w:val="none"/>
        </w:rPr>
        <w:t>li</w:t>
      </w:r>
      <w:r w:rsidR="00A2057D">
        <w:rPr>
          <w:rFonts w:ascii="Calibri" w:hAnsi="Calibri" w:cs="Arial"/>
          <w:szCs w:val="22"/>
          <w:u w:val="none"/>
        </w:rPr>
        <w:t>).  V kolikor prihodkov od prodaje  na tujih trgih niste realizirani navedite vaše ciljne trge v tujini v naslednjem letu  in predviden obseg prodaje izdelkov/storitev</w:t>
      </w:r>
      <w:r w:rsidR="001045F1">
        <w:rPr>
          <w:rFonts w:ascii="Calibri" w:hAnsi="Calibri" w:cs="Arial"/>
          <w:szCs w:val="22"/>
          <w:u w:val="none"/>
        </w:rPr>
        <w:t>.</w:t>
      </w:r>
      <w:r w:rsidR="00A2057D">
        <w:rPr>
          <w:rFonts w:ascii="Calibri" w:hAnsi="Calibri" w:cs="Arial"/>
          <w:szCs w:val="22"/>
          <w:u w:val="none"/>
        </w:rPr>
        <w:t xml:space="preserve"> </w:t>
      </w:r>
    </w:p>
    <w:p w14:paraId="44C501EB" w14:textId="564114B6" w:rsidR="00B11A84" w:rsidRPr="001B045B" w:rsidRDefault="00B11A84" w:rsidP="007735CE">
      <w:pPr>
        <w:ind w:firstLine="0"/>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057D">
        <w:rPr>
          <w:rFonts w:ascii="Calibri" w:hAnsi="Calibri" w:cs="Arial"/>
          <w:sz w:val="22"/>
          <w:szCs w:val="22"/>
        </w:rPr>
        <w:t>___________________</w:t>
      </w:r>
    </w:p>
    <w:p w14:paraId="44C501EC" w14:textId="77777777" w:rsidR="00B11A84" w:rsidRPr="001B045B" w:rsidRDefault="00B11A84" w:rsidP="00B11A84">
      <w:pPr>
        <w:rPr>
          <w:rFonts w:ascii="Calibri" w:hAnsi="Calibri" w:cs="Arial"/>
          <w:sz w:val="22"/>
          <w:szCs w:val="22"/>
        </w:rPr>
      </w:pP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t xml:space="preserve">                      </w:t>
      </w:r>
    </w:p>
    <w:p w14:paraId="44C501ED" w14:textId="77777777" w:rsidR="00B11A84" w:rsidRPr="001B045B" w:rsidRDefault="00B11A84" w:rsidP="00B11A84">
      <w:pPr>
        <w:rPr>
          <w:rFonts w:ascii="Calibri" w:hAnsi="Calibri" w:cs="Arial"/>
          <w:sz w:val="22"/>
          <w:szCs w:val="22"/>
        </w:rPr>
      </w:pPr>
    </w:p>
    <w:p w14:paraId="44C501EE" w14:textId="77777777" w:rsidR="00B11A84" w:rsidRPr="001B045B" w:rsidRDefault="00B11A84" w:rsidP="007735CE">
      <w:pPr>
        <w:ind w:left="142" w:firstLine="0"/>
        <w:rPr>
          <w:rFonts w:ascii="Calibri" w:hAnsi="Calibri" w:cs="Arial"/>
          <w:b/>
          <w:sz w:val="22"/>
          <w:szCs w:val="22"/>
          <w:u w:val="single"/>
        </w:rPr>
      </w:pPr>
      <w:r w:rsidRPr="001B045B">
        <w:rPr>
          <w:rFonts w:ascii="Calibri" w:hAnsi="Calibri" w:cs="Arial"/>
          <w:b/>
          <w:sz w:val="22"/>
          <w:szCs w:val="22"/>
          <w:u w:val="single"/>
        </w:rPr>
        <w:t xml:space="preserve"> Promocija izdelkov/storitev</w:t>
      </w:r>
    </w:p>
    <w:p w14:paraId="44C501EF" w14:textId="77777777" w:rsidR="00B11A84" w:rsidRPr="001B045B" w:rsidRDefault="00B11A84" w:rsidP="006D4A47">
      <w:pPr>
        <w:ind w:firstLine="0"/>
        <w:rPr>
          <w:rFonts w:ascii="Calibri" w:hAnsi="Calibri" w:cs="Arial"/>
          <w:sz w:val="22"/>
          <w:szCs w:val="22"/>
        </w:rPr>
      </w:pPr>
      <w:r w:rsidRPr="001B045B">
        <w:rPr>
          <w:rFonts w:ascii="Calibri" w:hAnsi="Calibri" w:cs="Arial"/>
          <w:sz w:val="22"/>
          <w:szCs w:val="22"/>
          <w:u w:val="single"/>
        </w:rPr>
        <w:t>(</w:t>
      </w:r>
      <w:r w:rsidRPr="001B045B">
        <w:rPr>
          <w:rFonts w:ascii="Calibri" w:hAnsi="Calibri" w:cs="Arial"/>
          <w:sz w:val="22"/>
          <w:szCs w:val="22"/>
        </w:rPr>
        <w:t xml:space="preserve">Vaše  opredelitve obvezno pojasnite v pisni obliki z dokazili) </w:t>
      </w:r>
    </w:p>
    <w:p w14:paraId="44C501F0" w14:textId="77777777" w:rsidR="00B11A84" w:rsidRDefault="00B11A84" w:rsidP="001B045B">
      <w:pPr>
        <w:ind w:firstLine="142"/>
        <w:rPr>
          <w:rFonts w:ascii="Calibri" w:hAnsi="Calibri" w:cs="Arial"/>
          <w:b/>
          <w:sz w:val="22"/>
          <w:szCs w:val="22"/>
        </w:rPr>
      </w:pPr>
      <w:r w:rsidRPr="001B045B">
        <w:rPr>
          <w:rFonts w:ascii="Calibri" w:hAnsi="Calibri" w:cs="Arial"/>
          <w:b/>
          <w:sz w:val="22"/>
          <w:szCs w:val="22"/>
        </w:rPr>
        <w:t>___________________________________________________________________________________________________________________________________________________________________</w:t>
      </w:r>
    </w:p>
    <w:p w14:paraId="44C501F1" w14:textId="2A56B492" w:rsidR="001B045B" w:rsidRPr="001B045B" w:rsidRDefault="001045F1" w:rsidP="001B045B">
      <w:pPr>
        <w:ind w:firstLine="142"/>
        <w:rPr>
          <w:rFonts w:ascii="Calibri" w:hAnsi="Calibri" w:cs="Arial"/>
          <w:sz w:val="22"/>
          <w:szCs w:val="22"/>
        </w:rPr>
      </w:pPr>
      <w:r>
        <w:rPr>
          <w:rFonts w:ascii="Calibri" w:hAnsi="Calibri" w:cs="Arial"/>
          <w:sz w:val="22"/>
          <w:szCs w:val="22"/>
        </w:rPr>
        <w:t>___________________________________________________________________________________________________________________________________________________________________</w:t>
      </w:r>
    </w:p>
    <w:p w14:paraId="285D1212" w14:textId="77777777" w:rsidR="001045F1" w:rsidRDefault="001045F1" w:rsidP="00B11A84">
      <w:pPr>
        <w:ind w:left="360"/>
        <w:rPr>
          <w:rFonts w:ascii="Calibri" w:hAnsi="Calibri" w:cs="Arial"/>
          <w:sz w:val="22"/>
          <w:szCs w:val="22"/>
          <w:u w:val="single"/>
        </w:rPr>
      </w:pPr>
    </w:p>
    <w:p w14:paraId="129EA7A8" w14:textId="77777777" w:rsidR="001045F1" w:rsidRDefault="001045F1" w:rsidP="00B11A84">
      <w:pPr>
        <w:ind w:left="360"/>
        <w:rPr>
          <w:rFonts w:ascii="Calibri" w:hAnsi="Calibri" w:cs="Arial"/>
          <w:sz w:val="22"/>
          <w:szCs w:val="22"/>
          <w:u w:val="single"/>
        </w:rPr>
      </w:pPr>
    </w:p>
    <w:p w14:paraId="44C501F2" w14:textId="158B0DD7" w:rsidR="00B11A84" w:rsidRPr="001B045B" w:rsidRDefault="00B11A84" w:rsidP="00B11A84">
      <w:pPr>
        <w:ind w:left="360"/>
        <w:rPr>
          <w:rFonts w:ascii="Calibri" w:hAnsi="Calibri" w:cs="Arial"/>
          <w:sz w:val="22"/>
          <w:szCs w:val="22"/>
          <w:u w:val="single"/>
        </w:rPr>
      </w:pPr>
      <w:r w:rsidRPr="001B045B">
        <w:rPr>
          <w:rFonts w:ascii="Calibri" w:hAnsi="Calibri" w:cs="Arial"/>
          <w:sz w:val="22"/>
          <w:szCs w:val="22"/>
          <w:u w:val="single"/>
        </w:rPr>
        <w:t>V nadaljevanju izberite le eno možnost pri čemer upoštevajte obrazložitve meril</w:t>
      </w:r>
    </w:p>
    <w:p w14:paraId="44C501F3" w14:textId="77777777" w:rsidR="00B11A84" w:rsidRPr="001B045B" w:rsidRDefault="00B11A84" w:rsidP="00B11A84">
      <w:pPr>
        <w:ind w:left="360"/>
        <w:rPr>
          <w:rFonts w:ascii="Calibri" w:hAnsi="Calibri" w:cs="Arial"/>
          <w:sz w:val="22"/>
          <w:szCs w:val="22"/>
        </w:rPr>
      </w:pPr>
    </w:p>
    <w:p w14:paraId="44C501F4" w14:textId="77777777" w:rsidR="00B11A84" w:rsidRPr="001B045B" w:rsidRDefault="00B11A84" w:rsidP="003B790C">
      <w:pPr>
        <w:numPr>
          <w:ilvl w:val="0"/>
          <w:numId w:val="29"/>
        </w:numPr>
        <w:spacing w:line="240" w:lineRule="auto"/>
        <w:rPr>
          <w:rFonts w:ascii="Calibri" w:hAnsi="Calibri" w:cs="Arial"/>
          <w:sz w:val="22"/>
          <w:szCs w:val="22"/>
        </w:rPr>
      </w:pPr>
      <w:r w:rsidRPr="001B045B">
        <w:rPr>
          <w:rFonts w:ascii="Calibri" w:hAnsi="Calibri" w:cs="Arial"/>
          <w:sz w:val="22"/>
          <w:szCs w:val="22"/>
        </w:rPr>
        <w:t>Podjetje  promovira  izdelke/storitve, ki so rezultat lastnega razvoja</w:t>
      </w:r>
    </w:p>
    <w:p w14:paraId="44C501F5" w14:textId="77777777" w:rsidR="00B11A84" w:rsidRPr="001B045B" w:rsidRDefault="00B11A84" w:rsidP="00B11A84">
      <w:pPr>
        <w:rPr>
          <w:rFonts w:ascii="Calibri" w:hAnsi="Calibri" w:cs="Arial"/>
          <w:sz w:val="22"/>
          <w:szCs w:val="22"/>
        </w:rPr>
      </w:pPr>
    </w:p>
    <w:p w14:paraId="44C501F6" w14:textId="77777777" w:rsidR="00B11A84" w:rsidRPr="001B045B" w:rsidRDefault="00B11A84" w:rsidP="00B11A84">
      <w:pPr>
        <w:rPr>
          <w:rFonts w:ascii="Calibri" w:hAnsi="Calibri" w:cs="Arial"/>
          <w:sz w:val="22"/>
          <w:szCs w:val="22"/>
        </w:rPr>
      </w:pPr>
      <w:r w:rsidRPr="001B045B">
        <w:rPr>
          <w:rFonts w:ascii="Calibri" w:hAnsi="Calibri" w:cs="Arial"/>
          <w:sz w:val="22"/>
          <w:szCs w:val="22"/>
        </w:rPr>
        <w:t xml:space="preserve">        Da                                                                             Ne</w:t>
      </w:r>
    </w:p>
    <w:p w14:paraId="44C501F7" w14:textId="77777777" w:rsidR="00B11A84" w:rsidRPr="001B045B" w:rsidRDefault="00B11A84" w:rsidP="00B11A84">
      <w:pPr>
        <w:rPr>
          <w:rFonts w:ascii="Calibri" w:hAnsi="Calibri" w:cs="Arial"/>
          <w:sz w:val="22"/>
          <w:szCs w:val="22"/>
        </w:rPr>
      </w:pPr>
    </w:p>
    <w:p w14:paraId="44C501F8" w14:textId="77777777" w:rsidR="00B11A84" w:rsidRPr="001B045B" w:rsidRDefault="007735CE" w:rsidP="003B790C">
      <w:pPr>
        <w:numPr>
          <w:ilvl w:val="0"/>
          <w:numId w:val="29"/>
        </w:numPr>
        <w:rPr>
          <w:rFonts w:ascii="Calibri" w:hAnsi="Calibri" w:cs="Arial"/>
          <w:sz w:val="22"/>
          <w:szCs w:val="22"/>
        </w:rPr>
      </w:pPr>
      <w:r w:rsidRPr="001B045B">
        <w:rPr>
          <w:rFonts w:ascii="Calibri" w:hAnsi="Calibri" w:cs="Arial"/>
          <w:sz w:val="22"/>
          <w:szCs w:val="22"/>
        </w:rPr>
        <w:t>Podjetje promovira izdelke/storitve, ki niso rezultat lastnega razvoja</w:t>
      </w:r>
    </w:p>
    <w:p w14:paraId="44C501F9" w14:textId="77777777" w:rsidR="007735CE" w:rsidRPr="001B045B" w:rsidRDefault="007735CE" w:rsidP="007735CE">
      <w:pPr>
        <w:rPr>
          <w:rFonts w:ascii="Calibri" w:hAnsi="Calibri" w:cs="Arial"/>
          <w:sz w:val="22"/>
          <w:szCs w:val="22"/>
        </w:rPr>
      </w:pPr>
      <w:r w:rsidRPr="001B045B">
        <w:rPr>
          <w:rFonts w:ascii="Calibri" w:hAnsi="Calibri" w:cs="Arial"/>
          <w:sz w:val="22"/>
          <w:szCs w:val="22"/>
        </w:rPr>
        <w:t xml:space="preserve">         Da                                                                            Ne </w:t>
      </w:r>
    </w:p>
    <w:p w14:paraId="44C501FA" w14:textId="77777777" w:rsidR="00B11A84" w:rsidRPr="001B045B" w:rsidRDefault="00B11A84" w:rsidP="00B11A84">
      <w:pPr>
        <w:rPr>
          <w:rFonts w:ascii="Calibri" w:hAnsi="Calibri" w:cs="Arial"/>
          <w:sz w:val="22"/>
          <w:szCs w:val="22"/>
        </w:rPr>
      </w:pPr>
    </w:p>
    <w:p w14:paraId="44C501FB" w14:textId="77777777" w:rsidR="00B11A84" w:rsidRPr="001B045B" w:rsidRDefault="00B11A84" w:rsidP="00B11A84">
      <w:pPr>
        <w:rPr>
          <w:rFonts w:ascii="Calibri" w:hAnsi="Calibri" w:cs="Arial"/>
          <w:sz w:val="22"/>
          <w:szCs w:val="22"/>
        </w:rPr>
      </w:pPr>
    </w:p>
    <w:p w14:paraId="44C501FC" w14:textId="77777777" w:rsidR="00B11A84" w:rsidRPr="001B045B" w:rsidRDefault="00B11A84" w:rsidP="00B11A84">
      <w:pPr>
        <w:rPr>
          <w:rFonts w:ascii="Calibri" w:hAnsi="Calibri" w:cs="Arial"/>
          <w:sz w:val="22"/>
          <w:szCs w:val="22"/>
        </w:rPr>
      </w:pPr>
    </w:p>
    <w:p w14:paraId="44C501FD" w14:textId="77777777" w:rsidR="0048642D" w:rsidRDefault="0048642D" w:rsidP="00B11A84">
      <w:pPr>
        <w:rPr>
          <w:rFonts w:ascii="Calibri" w:hAnsi="Calibri" w:cs="Arial"/>
          <w:sz w:val="22"/>
          <w:szCs w:val="22"/>
        </w:rPr>
      </w:pPr>
    </w:p>
    <w:p w14:paraId="58F04EA1" w14:textId="77777777" w:rsidR="00A937E3" w:rsidRDefault="00A937E3" w:rsidP="00B11A84">
      <w:pPr>
        <w:rPr>
          <w:rFonts w:ascii="Calibri" w:hAnsi="Calibri" w:cs="Arial"/>
          <w:sz w:val="22"/>
          <w:szCs w:val="22"/>
        </w:rPr>
      </w:pPr>
    </w:p>
    <w:p w14:paraId="661B0A59" w14:textId="77777777" w:rsidR="00A937E3" w:rsidRDefault="00A937E3" w:rsidP="00B11A84">
      <w:pPr>
        <w:rPr>
          <w:rFonts w:ascii="Calibri" w:hAnsi="Calibri" w:cs="Arial"/>
          <w:sz w:val="22"/>
          <w:szCs w:val="22"/>
        </w:rPr>
      </w:pPr>
    </w:p>
    <w:p w14:paraId="712AF2EF" w14:textId="77777777" w:rsidR="00A937E3" w:rsidRDefault="00A937E3" w:rsidP="00B11A84">
      <w:pPr>
        <w:rPr>
          <w:rFonts w:ascii="Calibri" w:hAnsi="Calibri" w:cs="Arial"/>
          <w:sz w:val="22"/>
          <w:szCs w:val="22"/>
        </w:rPr>
      </w:pPr>
    </w:p>
    <w:p w14:paraId="571AF9E8" w14:textId="77777777" w:rsidR="00A937E3" w:rsidRDefault="00A937E3" w:rsidP="00B11A84">
      <w:pPr>
        <w:rPr>
          <w:rFonts w:ascii="Calibri" w:hAnsi="Calibri" w:cs="Arial"/>
          <w:sz w:val="22"/>
          <w:szCs w:val="22"/>
        </w:rPr>
      </w:pPr>
    </w:p>
    <w:p w14:paraId="2643CADA" w14:textId="77777777" w:rsidR="00A937E3" w:rsidRDefault="00A937E3" w:rsidP="00B11A84">
      <w:pPr>
        <w:rPr>
          <w:rFonts w:ascii="Calibri" w:hAnsi="Calibri" w:cs="Arial"/>
          <w:sz w:val="22"/>
          <w:szCs w:val="22"/>
        </w:rPr>
      </w:pPr>
    </w:p>
    <w:p w14:paraId="0724934D" w14:textId="77777777" w:rsidR="00A937E3" w:rsidRDefault="00A937E3" w:rsidP="00B11A84">
      <w:pPr>
        <w:rPr>
          <w:rFonts w:ascii="Calibri" w:hAnsi="Calibri" w:cs="Arial"/>
          <w:sz w:val="22"/>
          <w:szCs w:val="22"/>
        </w:rPr>
      </w:pPr>
    </w:p>
    <w:p w14:paraId="575DA8BF" w14:textId="77777777" w:rsidR="00A937E3" w:rsidRDefault="00A937E3" w:rsidP="00B11A84">
      <w:pPr>
        <w:rPr>
          <w:rFonts w:ascii="Calibri" w:hAnsi="Calibri" w:cs="Arial"/>
          <w:sz w:val="22"/>
          <w:szCs w:val="22"/>
        </w:rPr>
      </w:pPr>
    </w:p>
    <w:p w14:paraId="44C50267" w14:textId="4EFA9E08" w:rsidR="002225CF" w:rsidRPr="00A2057D" w:rsidRDefault="00155D65" w:rsidP="00A2057D">
      <w:pPr>
        <w:spacing w:line="240" w:lineRule="auto"/>
        <w:ind w:firstLine="0"/>
        <w:jc w:val="right"/>
        <w:rPr>
          <w:rFonts w:ascii="Calibri" w:hAnsi="Calibri" w:cs="Arial"/>
          <w:bCs/>
          <w:i/>
          <w:sz w:val="22"/>
          <w:szCs w:val="22"/>
        </w:rPr>
      </w:pPr>
      <w:r>
        <w:rPr>
          <w:rFonts w:ascii="Calibri" w:hAnsi="Calibri" w:cs="Arial"/>
          <w:bCs/>
          <w:i/>
          <w:sz w:val="22"/>
          <w:szCs w:val="22"/>
        </w:rPr>
        <w:lastRenderedPageBreak/>
        <w:t>Razpis</w:t>
      </w:r>
      <w:r w:rsidR="002225CF" w:rsidRPr="00A2057D">
        <w:rPr>
          <w:rFonts w:ascii="Calibri" w:hAnsi="Calibri" w:cs="Arial"/>
          <w:bCs/>
          <w:i/>
          <w:sz w:val="22"/>
          <w:szCs w:val="22"/>
        </w:rPr>
        <w:t xml:space="preserve">ni obrazec </w:t>
      </w:r>
      <w:r w:rsidR="00F64778" w:rsidRPr="00A2057D">
        <w:rPr>
          <w:rFonts w:ascii="Calibri" w:hAnsi="Calibri" w:cs="Arial"/>
          <w:bCs/>
          <w:i/>
          <w:sz w:val="22"/>
          <w:szCs w:val="22"/>
        </w:rPr>
        <w:t>7</w:t>
      </w:r>
      <w:r w:rsidR="002225CF" w:rsidRPr="00A2057D">
        <w:rPr>
          <w:rFonts w:ascii="Calibri" w:hAnsi="Calibri" w:cs="Arial"/>
          <w:bCs/>
          <w:i/>
          <w:sz w:val="22"/>
          <w:szCs w:val="22"/>
        </w:rPr>
        <w:t>/1</w:t>
      </w:r>
    </w:p>
    <w:p w14:paraId="44C50268" w14:textId="77777777" w:rsidR="003E2B51" w:rsidRPr="001B045B" w:rsidRDefault="003E2B51" w:rsidP="000F1B5B">
      <w:pPr>
        <w:spacing w:line="240" w:lineRule="auto"/>
        <w:ind w:firstLine="0"/>
        <w:jc w:val="right"/>
        <w:rPr>
          <w:rFonts w:ascii="Calibri" w:hAnsi="Calibri" w:cs="Arial"/>
          <w:i/>
          <w:sz w:val="22"/>
          <w:szCs w:val="22"/>
        </w:rPr>
      </w:pPr>
    </w:p>
    <w:p w14:paraId="44C50269" w14:textId="77777777" w:rsidR="002225CF" w:rsidRPr="001B045B" w:rsidRDefault="002225CF" w:rsidP="000F1B5B">
      <w:pPr>
        <w:spacing w:line="240" w:lineRule="auto"/>
        <w:ind w:firstLine="0"/>
        <w:jc w:val="right"/>
        <w:rPr>
          <w:rFonts w:ascii="Calibri" w:hAnsi="Calibri" w:cs="Arial"/>
          <w:sz w:val="22"/>
          <w:szCs w:val="22"/>
        </w:rPr>
      </w:pPr>
    </w:p>
    <w:p w14:paraId="44C5026A" w14:textId="77777777" w:rsidR="00D45479" w:rsidRPr="001B045B" w:rsidRDefault="00FA5B91" w:rsidP="00DE7F27">
      <w:pPr>
        <w:pStyle w:val="Naslov1"/>
        <w:numPr>
          <w:ilvl w:val="0"/>
          <w:numId w:val="0"/>
        </w:numPr>
        <w:rPr>
          <w:rFonts w:ascii="Calibri" w:hAnsi="Calibri" w:cs="Arial"/>
          <w:sz w:val="22"/>
          <w:szCs w:val="22"/>
        </w:rPr>
      </w:pPr>
      <w:r w:rsidRPr="001B045B">
        <w:rPr>
          <w:rFonts w:ascii="Calibri" w:hAnsi="Calibri" w:cs="Arial"/>
          <w:sz w:val="22"/>
          <w:szCs w:val="22"/>
        </w:rPr>
        <w:t xml:space="preserve"> </w:t>
      </w:r>
      <w:bookmarkStart w:id="73" w:name="_Toc479920580"/>
      <w:r w:rsidR="002225CF" w:rsidRPr="001B045B">
        <w:rPr>
          <w:rFonts w:ascii="Calibri" w:hAnsi="Calibri" w:cs="Arial"/>
          <w:sz w:val="22"/>
          <w:szCs w:val="22"/>
        </w:rPr>
        <w:t>Stroškovnik (</w:t>
      </w:r>
      <w:r w:rsidR="00A43972" w:rsidRPr="001B045B">
        <w:rPr>
          <w:rFonts w:ascii="Calibri" w:hAnsi="Calibri" w:cs="Arial"/>
          <w:sz w:val="22"/>
          <w:szCs w:val="22"/>
        </w:rPr>
        <w:t>upravičeni stroški, ki bodo potencialno financirani)</w:t>
      </w:r>
      <w:bookmarkEnd w:id="73"/>
    </w:p>
    <w:p w14:paraId="44C5026B" w14:textId="77777777" w:rsidR="002225CF" w:rsidRPr="001B045B" w:rsidRDefault="00D45479" w:rsidP="000A01DE">
      <w:pPr>
        <w:spacing w:line="240" w:lineRule="auto"/>
        <w:ind w:firstLine="0"/>
        <w:rPr>
          <w:rFonts w:ascii="Calibri" w:hAnsi="Calibri" w:cs="Arial"/>
          <w:sz w:val="22"/>
          <w:szCs w:val="22"/>
        </w:rPr>
      </w:pPr>
      <w:r w:rsidRPr="001B045B">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1B045B" w14:paraId="44C5026E" w14:textId="77777777">
        <w:trPr>
          <w:cantSplit/>
          <w:trHeight w:val="263"/>
        </w:trPr>
        <w:tc>
          <w:tcPr>
            <w:tcW w:w="5470" w:type="dxa"/>
            <w:vMerge w:val="restart"/>
            <w:shd w:val="clear" w:color="auto" w:fill="C0C0C0"/>
          </w:tcPr>
          <w:p w14:paraId="44C5026C" w14:textId="77777777" w:rsidR="000A01DE" w:rsidRPr="001B045B" w:rsidRDefault="000A01DE" w:rsidP="007660EA">
            <w:pPr>
              <w:spacing w:line="240" w:lineRule="auto"/>
              <w:jc w:val="center"/>
              <w:rPr>
                <w:rFonts w:ascii="Calibri" w:hAnsi="Calibri" w:cs="Arial"/>
                <w:b/>
                <w:sz w:val="22"/>
                <w:szCs w:val="22"/>
              </w:rPr>
            </w:pPr>
            <w:r w:rsidRPr="001B045B">
              <w:rPr>
                <w:rFonts w:ascii="Calibri" w:hAnsi="Calibri" w:cs="Arial"/>
                <w:b/>
                <w:sz w:val="22"/>
                <w:szCs w:val="22"/>
              </w:rPr>
              <w:t xml:space="preserve">Vrsta  upravičenih stroškov </w:t>
            </w:r>
          </w:p>
        </w:tc>
        <w:tc>
          <w:tcPr>
            <w:tcW w:w="3740" w:type="dxa"/>
            <w:gridSpan w:val="2"/>
            <w:shd w:val="clear" w:color="auto" w:fill="C0C0C0"/>
          </w:tcPr>
          <w:p w14:paraId="44C5026D" w14:textId="77777777" w:rsidR="000A01DE" w:rsidRPr="001B045B" w:rsidRDefault="000A01DE" w:rsidP="007660EA">
            <w:pPr>
              <w:spacing w:line="240" w:lineRule="auto"/>
              <w:jc w:val="center"/>
              <w:rPr>
                <w:rFonts w:ascii="Calibri" w:hAnsi="Calibri" w:cs="Arial"/>
                <w:b/>
                <w:sz w:val="22"/>
                <w:szCs w:val="22"/>
              </w:rPr>
            </w:pPr>
            <w:r w:rsidRPr="001B045B">
              <w:rPr>
                <w:rFonts w:ascii="Calibri" w:hAnsi="Calibri" w:cs="Arial"/>
                <w:b/>
                <w:sz w:val="22"/>
                <w:szCs w:val="22"/>
              </w:rPr>
              <w:t xml:space="preserve">Višina </w:t>
            </w:r>
            <w:r w:rsidR="007660EA" w:rsidRPr="001B045B">
              <w:rPr>
                <w:rFonts w:ascii="Calibri" w:hAnsi="Calibri" w:cs="Arial"/>
                <w:b/>
                <w:sz w:val="22"/>
                <w:szCs w:val="22"/>
              </w:rPr>
              <w:t>upravičenih stroškov</w:t>
            </w:r>
            <w:r w:rsidRPr="001B045B">
              <w:rPr>
                <w:rFonts w:ascii="Calibri" w:hAnsi="Calibri" w:cs="Arial"/>
                <w:b/>
                <w:sz w:val="22"/>
                <w:szCs w:val="22"/>
              </w:rPr>
              <w:t xml:space="preserve"> v EUR</w:t>
            </w:r>
          </w:p>
        </w:tc>
      </w:tr>
      <w:tr w:rsidR="000A01DE" w:rsidRPr="001B045B" w14:paraId="44C50272" w14:textId="77777777">
        <w:trPr>
          <w:cantSplit/>
          <w:trHeight w:val="262"/>
        </w:trPr>
        <w:tc>
          <w:tcPr>
            <w:tcW w:w="5470" w:type="dxa"/>
            <w:vMerge/>
            <w:shd w:val="clear" w:color="auto" w:fill="C0C0C0"/>
          </w:tcPr>
          <w:p w14:paraId="44C5026F" w14:textId="77777777" w:rsidR="000A01DE" w:rsidRPr="001B045B" w:rsidRDefault="000A01DE" w:rsidP="000A01DE">
            <w:pPr>
              <w:spacing w:line="240" w:lineRule="auto"/>
              <w:jc w:val="center"/>
              <w:rPr>
                <w:rFonts w:ascii="Calibri" w:hAnsi="Calibri" w:cs="Arial"/>
                <w:b/>
                <w:sz w:val="22"/>
                <w:szCs w:val="22"/>
              </w:rPr>
            </w:pPr>
          </w:p>
        </w:tc>
        <w:tc>
          <w:tcPr>
            <w:tcW w:w="1890" w:type="dxa"/>
            <w:shd w:val="clear" w:color="auto" w:fill="C0C0C0"/>
          </w:tcPr>
          <w:p w14:paraId="44C50270" w14:textId="77777777" w:rsidR="000A01DE" w:rsidRPr="001B045B" w:rsidRDefault="000A01DE" w:rsidP="000A01DE">
            <w:pPr>
              <w:spacing w:line="240" w:lineRule="auto"/>
              <w:jc w:val="center"/>
              <w:rPr>
                <w:rFonts w:ascii="Calibri" w:hAnsi="Calibri" w:cs="Arial"/>
                <w:b/>
                <w:sz w:val="22"/>
                <w:szCs w:val="22"/>
              </w:rPr>
            </w:pPr>
            <w:r w:rsidRPr="001B045B">
              <w:rPr>
                <w:rFonts w:ascii="Calibri" w:hAnsi="Calibri" w:cs="Arial"/>
                <w:b/>
                <w:sz w:val="22"/>
                <w:szCs w:val="22"/>
              </w:rPr>
              <w:t>(brez DDV)</w:t>
            </w:r>
          </w:p>
        </w:tc>
        <w:tc>
          <w:tcPr>
            <w:tcW w:w="1850" w:type="dxa"/>
            <w:shd w:val="clear" w:color="auto" w:fill="C0C0C0"/>
          </w:tcPr>
          <w:p w14:paraId="44C50271" w14:textId="77777777" w:rsidR="000A01DE" w:rsidRPr="001B045B" w:rsidRDefault="000A01DE" w:rsidP="000A01DE">
            <w:pPr>
              <w:spacing w:line="240" w:lineRule="auto"/>
              <w:jc w:val="center"/>
              <w:rPr>
                <w:rFonts w:ascii="Calibri" w:hAnsi="Calibri" w:cs="Arial"/>
                <w:b/>
                <w:sz w:val="22"/>
                <w:szCs w:val="22"/>
              </w:rPr>
            </w:pPr>
            <w:r w:rsidRPr="001B045B">
              <w:rPr>
                <w:rFonts w:ascii="Calibri" w:hAnsi="Calibri" w:cs="Arial"/>
                <w:b/>
                <w:sz w:val="22"/>
                <w:szCs w:val="22"/>
              </w:rPr>
              <w:t>(z DDV)</w:t>
            </w:r>
          </w:p>
        </w:tc>
      </w:tr>
      <w:tr w:rsidR="000A01DE" w:rsidRPr="001B045B" w14:paraId="44C50274" w14:textId="77777777">
        <w:trPr>
          <w:trHeight w:val="284"/>
        </w:trPr>
        <w:tc>
          <w:tcPr>
            <w:tcW w:w="9210" w:type="dxa"/>
            <w:gridSpan w:val="3"/>
          </w:tcPr>
          <w:p w14:paraId="44C50273" w14:textId="77777777" w:rsidR="000A01DE" w:rsidRPr="001B045B" w:rsidRDefault="000A01DE" w:rsidP="00B11A84">
            <w:pPr>
              <w:pStyle w:val="Tabela1"/>
              <w:rPr>
                <w:rFonts w:ascii="Calibri" w:hAnsi="Calibri" w:cs="Arial"/>
                <w:sz w:val="22"/>
                <w:szCs w:val="22"/>
              </w:rPr>
            </w:pPr>
          </w:p>
        </w:tc>
      </w:tr>
      <w:tr w:rsidR="000A01DE" w:rsidRPr="001B045B" w14:paraId="44C50278" w14:textId="77777777">
        <w:trPr>
          <w:trHeight w:val="284"/>
        </w:trPr>
        <w:tc>
          <w:tcPr>
            <w:tcW w:w="5470" w:type="dxa"/>
          </w:tcPr>
          <w:p w14:paraId="44C50275" w14:textId="77777777" w:rsidR="000A01DE" w:rsidRPr="001B045B" w:rsidRDefault="000A01DE" w:rsidP="00C70CE4">
            <w:pPr>
              <w:spacing w:line="240" w:lineRule="auto"/>
              <w:ind w:firstLine="0"/>
              <w:rPr>
                <w:rFonts w:ascii="Calibri" w:hAnsi="Calibri" w:cs="Arial"/>
                <w:sz w:val="22"/>
                <w:szCs w:val="22"/>
              </w:rPr>
            </w:pPr>
          </w:p>
        </w:tc>
        <w:tc>
          <w:tcPr>
            <w:tcW w:w="1890" w:type="dxa"/>
          </w:tcPr>
          <w:p w14:paraId="44C50276" w14:textId="77777777" w:rsidR="000A01DE" w:rsidRPr="001B045B" w:rsidRDefault="000A01DE" w:rsidP="000A01DE">
            <w:pPr>
              <w:spacing w:line="240" w:lineRule="auto"/>
              <w:rPr>
                <w:rFonts w:ascii="Calibri" w:hAnsi="Calibri" w:cs="Arial"/>
                <w:sz w:val="22"/>
                <w:szCs w:val="22"/>
              </w:rPr>
            </w:pPr>
          </w:p>
        </w:tc>
        <w:tc>
          <w:tcPr>
            <w:tcW w:w="1850" w:type="dxa"/>
          </w:tcPr>
          <w:p w14:paraId="44C50277" w14:textId="77777777" w:rsidR="000A01DE" w:rsidRPr="001B045B" w:rsidRDefault="000A01DE" w:rsidP="000A01DE">
            <w:pPr>
              <w:spacing w:line="240" w:lineRule="auto"/>
              <w:rPr>
                <w:rFonts w:ascii="Calibri" w:hAnsi="Calibri" w:cs="Arial"/>
                <w:sz w:val="22"/>
                <w:szCs w:val="22"/>
              </w:rPr>
            </w:pPr>
          </w:p>
        </w:tc>
      </w:tr>
      <w:tr w:rsidR="000A01DE" w:rsidRPr="001B045B" w14:paraId="44C5027C" w14:textId="77777777">
        <w:trPr>
          <w:trHeight w:val="284"/>
        </w:trPr>
        <w:tc>
          <w:tcPr>
            <w:tcW w:w="5470" w:type="dxa"/>
          </w:tcPr>
          <w:p w14:paraId="44C50279" w14:textId="77777777" w:rsidR="000A01DE" w:rsidRPr="001B045B" w:rsidRDefault="000A01DE" w:rsidP="00C70CE4">
            <w:pPr>
              <w:pStyle w:val="BodyText22"/>
              <w:spacing w:line="240" w:lineRule="auto"/>
              <w:jc w:val="left"/>
              <w:rPr>
                <w:rFonts w:ascii="Calibri" w:hAnsi="Calibri" w:cs="Arial"/>
                <w:szCs w:val="22"/>
              </w:rPr>
            </w:pPr>
          </w:p>
        </w:tc>
        <w:tc>
          <w:tcPr>
            <w:tcW w:w="1890" w:type="dxa"/>
          </w:tcPr>
          <w:p w14:paraId="44C5027A" w14:textId="77777777" w:rsidR="000A01DE" w:rsidRPr="001B045B" w:rsidRDefault="000A01DE" w:rsidP="000A01DE">
            <w:pPr>
              <w:pStyle w:val="Pripombabesedilo"/>
              <w:rPr>
                <w:rFonts w:ascii="Calibri" w:hAnsi="Calibri" w:cs="Arial"/>
                <w:sz w:val="22"/>
                <w:szCs w:val="22"/>
              </w:rPr>
            </w:pPr>
          </w:p>
        </w:tc>
        <w:tc>
          <w:tcPr>
            <w:tcW w:w="1850" w:type="dxa"/>
          </w:tcPr>
          <w:p w14:paraId="44C5027B" w14:textId="77777777" w:rsidR="000A01DE" w:rsidRPr="001B045B" w:rsidRDefault="000A01DE" w:rsidP="000A01DE">
            <w:pPr>
              <w:spacing w:line="240" w:lineRule="auto"/>
              <w:rPr>
                <w:rFonts w:ascii="Calibri" w:hAnsi="Calibri" w:cs="Arial"/>
                <w:sz w:val="22"/>
                <w:szCs w:val="22"/>
              </w:rPr>
            </w:pPr>
          </w:p>
        </w:tc>
      </w:tr>
      <w:tr w:rsidR="000A01DE" w:rsidRPr="001B045B" w14:paraId="44C50280" w14:textId="77777777">
        <w:trPr>
          <w:trHeight w:val="284"/>
        </w:trPr>
        <w:tc>
          <w:tcPr>
            <w:tcW w:w="5470" w:type="dxa"/>
          </w:tcPr>
          <w:p w14:paraId="44C5027D" w14:textId="77777777" w:rsidR="000A01DE" w:rsidRPr="001B045B" w:rsidRDefault="000A01DE" w:rsidP="00C70CE4">
            <w:pPr>
              <w:spacing w:line="240" w:lineRule="auto"/>
              <w:ind w:firstLine="0"/>
              <w:jc w:val="left"/>
              <w:rPr>
                <w:rFonts w:ascii="Calibri" w:hAnsi="Calibri" w:cs="Arial"/>
                <w:sz w:val="22"/>
                <w:szCs w:val="22"/>
              </w:rPr>
            </w:pPr>
          </w:p>
        </w:tc>
        <w:tc>
          <w:tcPr>
            <w:tcW w:w="1890" w:type="dxa"/>
          </w:tcPr>
          <w:p w14:paraId="44C5027E" w14:textId="77777777" w:rsidR="000A01DE" w:rsidRPr="001B045B" w:rsidRDefault="000A01DE" w:rsidP="000A01DE">
            <w:pPr>
              <w:pStyle w:val="Pripombabesedilo"/>
              <w:rPr>
                <w:rFonts w:ascii="Calibri" w:hAnsi="Calibri" w:cs="Arial"/>
                <w:sz w:val="22"/>
                <w:szCs w:val="22"/>
              </w:rPr>
            </w:pPr>
          </w:p>
        </w:tc>
        <w:tc>
          <w:tcPr>
            <w:tcW w:w="1850" w:type="dxa"/>
          </w:tcPr>
          <w:p w14:paraId="44C5027F" w14:textId="77777777" w:rsidR="000A01DE" w:rsidRPr="001B045B" w:rsidRDefault="000A01DE" w:rsidP="000A01DE">
            <w:pPr>
              <w:spacing w:line="240" w:lineRule="auto"/>
              <w:rPr>
                <w:rFonts w:ascii="Calibri" w:hAnsi="Calibri" w:cs="Arial"/>
                <w:sz w:val="22"/>
                <w:szCs w:val="22"/>
              </w:rPr>
            </w:pPr>
          </w:p>
        </w:tc>
      </w:tr>
      <w:tr w:rsidR="000A01DE" w:rsidRPr="001B045B" w14:paraId="44C50284" w14:textId="77777777">
        <w:trPr>
          <w:trHeight w:val="284"/>
        </w:trPr>
        <w:tc>
          <w:tcPr>
            <w:tcW w:w="5470" w:type="dxa"/>
          </w:tcPr>
          <w:p w14:paraId="44C50281" w14:textId="77777777" w:rsidR="000A01DE" w:rsidRPr="001B045B" w:rsidRDefault="000A01DE" w:rsidP="000A01DE">
            <w:pPr>
              <w:spacing w:line="240" w:lineRule="auto"/>
              <w:rPr>
                <w:rFonts w:ascii="Calibri" w:hAnsi="Calibri" w:cs="Arial"/>
                <w:sz w:val="22"/>
                <w:szCs w:val="22"/>
              </w:rPr>
            </w:pPr>
            <w:r w:rsidRPr="001B045B">
              <w:rPr>
                <w:rFonts w:ascii="Calibri" w:hAnsi="Calibri" w:cs="Arial"/>
                <w:sz w:val="22"/>
                <w:szCs w:val="22"/>
              </w:rPr>
              <w:t>…</w:t>
            </w:r>
          </w:p>
        </w:tc>
        <w:tc>
          <w:tcPr>
            <w:tcW w:w="1890" w:type="dxa"/>
          </w:tcPr>
          <w:p w14:paraId="44C50282" w14:textId="77777777" w:rsidR="000A01DE" w:rsidRPr="001B045B" w:rsidRDefault="000A01DE" w:rsidP="000A01DE">
            <w:pPr>
              <w:spacing w:line="240" w:lineRule="auto"/>
              <w:rPr>
                <w:rFonts w:ascii="Calibri" w:hAnsi="Calibri" w:cs="Arial"/>
                <w:sz w:val="22"/>
                <w:szCs w:val="22"/>
              </w:rPr>
            </w:pPr>
          </w:p>
        </w:tc>
        <w:tc>
          <w:tcPr>
            <w:tcW w:w="1850" w:type="dxa"/>
          </w:tcPr>
          <w:p w14:paraId="44C50283" w14:textId="77777777" w:rsidR="000A01DE" w:rsidRPr="001B045B" w:rsidRDefault="000A01DE" w:rsidP="000A01DE">
            <w:pPr>
              <w:spacing w:line="240" w:lineRule="auto"/>
              <w:rPr>
                <w:rFonts w:ascii="Calibri" w:hAnsi="Calibri" w:cs="Arial"/>
                <w:sz w:val="22"/>
                <w:szCs w:val="22"/>
              </w:rPr>
            </w:pPr>
          </w:p>
        </w:tc>
      </w:tr>
      <w:tr w:rsidR="000A01DE" w:rsidRPr="001B045B" w14:paraId="44C50286" w14:textId="77777777">
        <w:trPr>
          <w:trHeight w:val="284"/>
        </w:trPr>
        <w:tc>
          <w:tcPr>
            <w:tcW w:w="9210" w:type="dxa"/>
            <w:gridSpan w:val="3"/>
          </w:tcPr>
          <w:p w14:paraId="44C50285" w14:textId="77777777" w:rsidR="000A01DE" w:rsidRPr="001B045B" w:rsidRDefault="000A01DE" w:rsidP="000A01DE">
            <w:pPr>
              <w:spacing w:line="240" w:lineRule="auto"/>
              <w:rPr>
                <w:rFonts w:ascii="Calibri" w:hAnsi="Calibri" w:cs="Arial"/>
                <w:sz w:val="22"/>
                <w:szCs w:val="22"/>
              </w:rPr>
            </w:pPr>
          </w:p>
        </w:tc>
      </w:tr>
      <w:tr w:rsidR="000A01DE" w:rsidRPr="001B045B" w14:paraId="44C50288" w14:textId="77777777">
        <w:trPr>
          <w:trHeight w:val="284"/>
        </w:trPr>
        <w:tc>
          <w:tcPr>
            <w:tcW w:w="9210" w:type="dxa"/>
            <w:gridSpan w:val="3"/>
          </w:tcPr>
          <w:p w14:paraId="44C50287" w14:textId="77777777" w:rsidR="000A01DE" w:rsidRPr="001B045B" w:rsidRDefault="000A01DE" w:rsidP="00A553DA">
            <w:pPr>
              <w:pStyle w:val="BodyText23"/>
              <w:spacing w:line="240" w:lineRule="auto"/>
              <w:jc w:val="left"/>
              <w:rPr>
                <w:rFonts w:ascii="Calibri" w:hAnsi="Calibri" w:cs="Arial"/>
                <w:szCs w:val="22"/>
              </w:rPr>
            </w:pPr>
          </w:p>
        </w:tc>
      </w:tr>
      <w:tr w:rsidR="000A01DE" w:rsidRPr="001B045B" w14:paraId="44C5028C" w14:textId="77777777">
        <w:trPr>
          <w:trHeight w:val="284"/>
        </w:trPr>
        <w:tc>
          <w:tcPr>
            <w:tcW w:w="5470" w:type="dxa"/>
          </w:tcPr>
          <w:p w14:paraId="44C50289" w14:textId="77777777" w:rsidR="000A01DE" w:rsidRPr="001B045B" w:rsidRDefault="000A01DE" w:rsidP="000A01DE">
            <w:pPr>
              <w:spacing w:line="240" w:lineRule="auto"/>
              <w:rPr>
                <w:rFonts w:ascii="Calibri" w:hAnsi="Calibri" w:cs="Arial"/>
                <w:sz w:val="22"/>
                <w:szCs w:val="22"/>
              </w:rPr>
            </w:pPr>
          </w:p>
        </w:tc>
        <w:tc>
          <w:tcPr>
            <w:tcW w:w="1890" w:type="dxa"/>
          </w:tcPr>
          <w:p w14:paraId="44C5028A" w14:textId="77777777" w:rsidR="000A01DE" w:rsidRPr="001B045B" w:rsidRDefault="000A01DE" w:rsidP="000A01DE">
            <w:pPr>
              <w:spacing w:line="240" w:lineRule="auto"/>
              <w:rPr>
                <w:rFonts w:ascii="Calibri" w:hAnsi="Calibri" w:cs="Arial"/>
                <w:sz w:val="22"/>
                <w:szCs w:val="22"/>
              </w:rPr>
            </w:pPr>
          </w:p>
        </w:tc>
        <w:tc>
          <w:tcPr>
            <w:tcW w:w="1850" w:type="dxa"/>
          </w:tcPr>
          <w:p w14:paraId="44C5028B" w14:textId="77777777" w:rsidR="000A01DE" w:rsidRPr="001B045B" w:rsidRDefault="000A01DE" w:rsidP="000A01DE">
            <w:pPr>
              <w:spacing w:line="240" w:lineRule="auto"/>
              <w:rPr>
                <w:rFonts w:ascii="Calibri" w:hAnsi="Calibri" w:cs="Arial"/>
                <w:sz w:val="22"/>
                <w:szCs w:val="22"/>
              </w:rPr>
            </w:pPr>
          </w:p>
        </w:tc>
      </w:tr>
      <w:tr w:rsidR="000A01DE" w:rsidRPr="001B045B" w14:paraId="44C50290" w14:textId="77777777">
        <w:trPr>
          <w:trHeight w:val="284"/>
        </w:trPr>
        <w:tc>
          <w:tcPr>
            <w:tcW w:w="5470" w:type="dxa"/>
          </w:tcPr>
          <w:p w14:paraId="44C5028D" w14:textId="77777777" w:rsidR="000A01DE" w:rsidRPr="001B045B" w:rsidRDefault="000A01DE" w:rsidP="000A01DE">
            <w:pPr>
              <w:spacing w:line="240" w:lineRule="auto"/>
              <w:rPr>
                <w:rFonts w:ascii="Calibri" w:hAnsi="Calibri" w:cs="Arial"/>
                <w:sz w:val="22"/>
                <w:szCs w:val="22"/>
              </w:rPr>
            </w:pPr>
          </w:p>
        </w:tc>
        <w:tc>
          <w:tcPr>
            <w:tcW w:w="1890" w:type="dxa"/>
          </w:tcPr>
          <w:p w14:paraId="44C5028E" w14:textId="77777777" w:rsidR="000A01DE" w:rsidRPr="001B045B" w:rsidRDefault="000A01DE" w:rsidP="000A01DE">
            <w:pPr>
              <w:spacing w:line="240" w:lineRule="auto"/>
              <w:rPr>
                <w:rFonts w:ascii="Calibri" w:hAnsi="Calibri" w:cs="Arial"/>
                <w:sz w:val="22"/>
                <w:szCs w:val="22"/>
              </w:rPr>
            </w:pPr>
          </w:p>
        </w:tc>
        <w:tc>
          <w:tcPr>
            <w:tcW w:w="1850" w:type="dxa"/>
          </w:tcPr>
          <w:p w14:paraId="44C5028F" w14:textId="77777777" w:rsidR="000A01DE" w:rsidRPr="001B045B" w:rsidRDefault="000A01DE" w:rsidP="000A01DE">
            <w:pPr>
              <w:spacing w:line="240" w:lineRule="auto"/>
              <w:rPr>
                <w:rFonts w:ascii="Calibri" w:hAnsi="Calibri" w:cs="Arial"/>
                <w:sz w:val="22"/>
                <w:szCs w:val="22"/>
              </w:rPr>
            </w:pPr>
          </w:p>
        </w:tc>
      </w:tr>
      <w:tr w:rsidR="000A01DE" w:rsidRPr="001B045B" w14:paraId="44C50294" w14:textId="77777777">
        <w:trPr>
          <w:trHeight w:val="284"/>
        </w:trPr>
        <w:tc>
          <w:tcPr>
            <w:tcW w:w="5470" w:type="dxa"/>
          </w:tcPr>
          <w:p w14:paraId="44C50291" w14:textId="77777777" w:rsidR="000A01DE" w:rsidRPr="001B045B" w:rsidRDefault="000A01DE" w:rsidP="000A01DE">
            <w:pPr>
              <w:spacing w:line="240" w:lineRule="auto"/>
              <w:rPr>
                <w:rFonts w:ascii="Calibri" w:hAnsi="Calibri" w:cs="Arial"/>
                <w:sz w:val="22"/>
                <w:szCs w:val="22"/>
              </w:rPr>
            </w:pPr>
          </w:p>
        </w:tc>
        <w:tc>
          <w:tcPr>
            <w:tcW w:w="1890" w:type="dxa"/>
          </w:tcPr>
          <w:p w14:paraId="44C50292" w14:textId="77777777" w:rsidR="000A01DE" w:rsidRPr="001B045B" w:rsidRDefault="000A01DE" w:rsidP="000A01DE">
            <w:pPr>
              <w:spacing w:line="240" w:lineRule="auto"/>
              <w:rPr>
                <w:rFonts w:ascii="Calibri" w:hAnsi="Calibri" w:cs="Arial"/>
                <w:sz w:val="22"/>
                <w:szCs w:val="22"/>
              </w:rPr>
            </w:pPr>
          </w:p>
        </w:tc>
        <w:tc>
          <w:tcPr>
            <w:tcW w:w="1850" w:type="dxa"/>
          </w:tcPr>
          <w:p w14:paraId="44C50293" w14:textId="77777777" w:rsidR="000A01DE" w:rsidRPr="001B045B" w:rsidRDefault="000A01DE" w:rsidP="000A01DE">
            <w:pPr>
              <w:spacing w:line="240" w:lineRule="auto"/>
              <w:rPr>
                <w:rFonts w:ascii="Calibri" w:hAnsi="Calibri" w:cs="Arial"/>
                <w:sz w:val="22"/>
                <w:szCs w:val="22"/>
              </w:rPr>
            </w:pPr>
          </w:p>
        </w:tc>
      </w:tr>
      <w:tr w:rsidR="000A01DE" w:rsidRPr="001B045B" w14:paraId="44C50298" w14:textId="77777777">
        <w:trPr>
          <w:trHeight w:val="284"/>
        </w:trPr>
        <w:tc>
          <w:tcPr>
            <w:tcW w:w="5470" w:type="dxa"/>
          </w:tcPr>
          <w:p w14:paraId="44C50295" w14:textId="77777777" w:rsidR="000A01DE" w:rsidRPr="001B045B" w:rsidRDefault="000A01DE" w:rsidP="000A01DE">
            <w:pPr>
              <w:spacing w:line="240" w:lineRule="auto"/>
              <w:rPr>
                <w:rFonts w:ascii="Calibri" w:hAnsi="Calibri" w:cs="Arial"/>
                <w:sz w:val="22"/>
                <w:szCs w:val="22"/>
              </w:rPr>
            </w:pPr>
            <w:r w:rsidRPr="001B045B">
              <w:rPr>
                <w:rFonts w:ascii="Calibri" w:hAnsi="Calibri" w:cs="Arial"/>
                <w:sz w:val="22"/>
                <w:szCs w:val="22"/>
              </w:rPr>
              <w:t>…</w:t>
            </w:r>
          </w:p>
        </w:tc>
        <w:tc>
          <w:tcPr>
            <w:tcW w:w="1890" w:type="dxa"/>
          </w:tcPr>
          <w:p w14:paraId="44C50296" w14:textId="77777777" w:rsidR="000A01DE" w:rsidRPr="001B045B" w:rsidRDefault="000A01DE" w:rsidP="000A01DE">
            <w:pPr>
              <w:spacing w:line="240" w:lineRule="auto"/>
              <w:rPr>
                <w:rFonts w:ascii="Calibri" w:hAnsi="Calibri" w:cs="Arial"/>
                <w:sz w:val="22"/>
                <w:szCs w:val="22"/>
              </w:rPr>
            </w:pPr>
          </w:p>
        </w:tc>
        <w:tc>
          <w:tcPr>
            <w:tcW w:w="1850" w:type="dxa"/>
          </w:tcPr>
          <w:p w14:paraId="44C50297" w14:textId="77777777" w:rsidR="000A01DE" w:rsidRPr="001B045B" w:rsidRDefault="000A01DE" w:rsidP="000A01DE">
            <w:pPr>
              <w:spacing w:line="240" w:lineRule="auto"/>
              <w:rPr>
                <w:rFonts w:ascii="Calibri" w:hAnsi="Calibri" w:cs="Arial"/>
                <w:sz w:val="22"/>
                <w:szCs w:val="22"/>
              </w:rPr>
            </w:pPr>
          </w:p>
        </w:tc>
      </w:tr>
      <w:tr w:rsidR="000A01DE" w:rsidRPr="001B045B" w14:paraId="44C5029C" w14:textId="77777777">
        <w:trPr>
          <w:trHeight w:val="284"/>
        </w:trPr>
        <w:tc>
          <w:tcPr>
            <w:tcW w:w="5470" w:type="dxa"/>
            <w:vAlign w:val="bottom"/>
          </w:tcPr>
          <w:p w14:paraId="44C50299" w14:textId="77777777" w:rsidR="000A01DE" w:rsidRPr="001B045B" w:rsidRDefault="000A01DE" w:rsidP="000A01DE">
            <w:pPr>
              <w:spacing w:line="240" w:lineRule="auto"/>
              <w:jc w:val="right"/>
              <w:rPr>
                <w:rFonts w:ascii="Calibri" w:hAnsi="Calibri" w:cs="Arial"/>
                <w:b/>
                <w:bCs/>
                <w:sz w:val="22"/>
                <w:szCs w:val="22"/>
              </w:rPr>
            </w:pPr>
            <w:r w:rsidRPr="001B045B">
              <w:rPr>
                <w:rFonts w:ascii="Calibri" w:hAnsi="Calibri" w:cs="Arial"/>
                <w:b/>
                <w:bCs/>
                <w:sz w:val="22"/>
                <w:szCs w:val="22"/>
              </w:rPr>
              <w:t>SKUPAJ</w:t>
            </w:r>
          </w:p>
        </w:tc>
        <w:tc>
          <w:tcPr>
            <w:tcW w:w="1890" w:type="dxa"/>
          </w:tcPr>
          <w:p w14:paraId="44C5029A" w14:textId="77777777" w:rsidR="000A01DE" w:rsidRPr="001B045B" w:rsidRDefault="000A01DE" w:rsidP="000A01DE">
            <w:pPr>
              <w:spacing w:line="240" w:lineRule="auto"/>
              <w:jc w:val="center"/>
              <w:rPr>
                <w:rFonts w:ascii="Calibri" w:hAnsi="Calibri" w:cs="Arial"/>
                <w:b/>
                <w:bCs/>
                <w:sz w:val="22"/>
                <w:szCs w:val="22"/>
              </w:rPr>
            </w:pPr>
          </w:p>
        </w:tc>
        <w:tc>
          <w:tcPr>
            <w:tcW w:w="1850" w:type="dxa"/>
          </w:tcPr>
          <w:p w14:paraId="44C5029B" w14:textId="77777777" w:rsidR="000A01DE" w:rsidRPr="001B045B" w:rsidRDefault="000A01DE" w:rsidP="000A01DE">
            <w:pPr>
              <w:spacing w:line="240" w:lineRule="auto"/>
              <w:jc w:val="center"/>
              <w:rPr>
                <w:rFonts w:ascii="Calibri" w:hAnsi="Calibri" w:cs="Arial"/>
                <w:b/>
                <w:bCs/>
                <w:sz w:val="22"/>
                <w:szCs w:val="22"/>
              </w:rPr>
            </w:pPr>
          </w:p>
        </w:tc>
      </w:tr>
    </w:tbl>
    <w:p w14:paraId="44C5029D"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*V tabelo  vpišite konkretne upravičene stroške, ki bodo predmet sofinanciranja     </w:t>
      </w:r>
    </w:p>
    <w:p w14:paraId="44C5029E" w14:textId="77777777" w:rsidR="002225CF" w:rsidRPr="001B045B" w:rsidRDefault="002225CF" w:rsidP="000F1B5B">
      <w:pPr>
        <w:spacing w:line="240" w:lineRule="auto"/>
        <w:ind w:firstLine="0"/>
        <w:rPr>
          <w:rFonts w:ascii="Calibri" w:hAnsi="Calibri" w:cs="Arial"/>
          <w:sz w:val="22"/>
          <w:szCs w:val="22"/>
        </w:rPr>
      </w:pPr>
    </w:p>
    <w:p w14:paraId="44C5029F" w14:textId="77777777" w:rsidR="002225CF" w:rsidRPr="001B045B" w:rsidRDefault="002225CF" w:rsidP="000F1B5B">
      <w:pPr>
        <w:spacing w:line="240" w:lineRule="auto"/>
        <w:ind w:firstLine="0"/>
        <w:rPr>
          <w:rFonts w:ascii="Calibri" w:hAnsi="Calibri" w:cs="Arial"/>
          <w:sz w:val="22"/>
          <w:szCs w:val="22"/>
        </w:rPr>
      </w:pPr>
    </w:p>
    <w:p w14:paraId="44C502A0" w14:textId="4AD6AD78" w:rsidR="003E2B51"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u w:val="single"/>
        </w:rPr>
        <w:t>Vsak upravičen strošek, predviden v vlogi podjetja na razpis, je potrebno ob predložitvi zahtevka za sofinanciranje dokazati z računom in dokazilom o plačilu</w:t>
      </w:r>
      <w:r w:rsidRPr="001B045B">
        <w:rPr>
          <w:rFonts w:ascii="Calibri" w:hAnsi="Calibri" w:cs="Arial"/>
          <w:sz w:val="22"/>
          <w:szCs w:val="22"/>
        </w:rPr>
        <w:t xml:space="preserve">. Upoštevajte, da morate finančni obračun in dokazila o plačilih predložiti najpozneje do </w:t>
      </w:r>
      <w:r w:rsidR="00A2057D">
        <w:rPr>
          <w:rFonts w:ascii="Calibri" w:hAnsi="Calibri" w:cs="Arial"/>
          <w:sz w:val="22"/>
          <w:szCs w:val="22"/>
        </w:rPr>
        <w:t xml:space="preserve">27.10. 2023 </w:t>
      </w:r>
    </w:p>
    <w:p w14:paraId="44C502A1" w14:textId="77777777" w:rsidR="00687470" w:rsidRPr="001B045B" w:rsidRDefault="00687470" w:rsidP="000F1B5B">
      <w:pPr>
        <w:spacing w:line="240" w:lineRule="auto"/>
        <w:ind w:firstLine="0"/>
        <w:rPr>
          <w:rFonts w:ascii="Calibri" w:hAnsi="Calibri" w:cs="Arial"/>
          <w:sz w:val="22"/>
          <w:szCs w:val="22"/>
        </w:rPr>
        <w:sectPr w:rsidR="00687470" w:rsidRPr="001B045B" w:rsidSect="002D3D55">
          <w:headerReference w:type="default" r:id="rId22"/>
          <w:type w:val="nextColumn"/>
          <w:pgSz w:w="11907" w:h="16840" w:code="9"/>
          <w:pgMar w:top="1134" w:right="1418" w:bottom="1134" w:left="1418" w:header="851" w:footer="851" w:gutter="0"/>
          <w:cols w:space="708"/>
          <w:titlePg/>
        </w:sectPr>
      </w:pPr>
    </w:p>
    <w:p w14:paraId="44C502A2" w14:textId="77777777" w:rsidR="002225CF" w:rsidRPr="001B045B" w:rsidRDefault="002225CF" w:rsidP="000F1B5B">
      <w:pPr>
        <w:spacing w:line="240" w:lineRule="auto"/>
        <w:ind w:firstLine="0"/>
        <w:rPr>
          <w:rFonts w:ascii="Calibri" w:hAnsi="Calibri" w:cs="Arial"/>
          <w:sz w:val="22"/>
          <w:szCs w:val="22"/>
        </w:rPr>
      </w:pPr>
    </w:p>
    <w:p w14:paraId="44C502A3" w14:textId="77777777" w:rsidR="002225CF" w:rsidRPr="00155D65" w:rsidRDefault="002225CF" w:rsidP="000F1B5B">
      <w:pPr>
        <w:spacing w:line="240" w:lineRule="auto"/>
        <w:ind w:firstLine="0"/>
        <w:jc w:val="right"/>
        <w:rPr>
          <w:rFonts w:ascii="Calibri" w:hAnsi="Calibri" w:cs="Arial"/>
          <w:i/>
          <w:sz w:val="18"/>
          <w:szCs w:val="18"/>
        </w:rPr>
      </w:pPr>
      <w:r w:rsidRPr="00155D65">
        <w:rPr>
          <w:rFonts w:ascii="Calibri" w:hAnsi="Calibri" w:cs="Arial"/>
          <w:i/>
          <w:sz w:val="18"/>
          <w:szCs w:val="18"/>
        </w:rPr>
        <w:t xml:space="preserve">Razpisni obrazec št. </w:t>
      </w:r>
      <w:r w:rsidR="00F64778" w:rsidRPr="00155D65">
        <w:rPr>
          <w:rFonts w:ascii="Calibri" w:hAnsi="Calibri" w:cs="Arial"/>
          <w:i/>
          <w:sz w:val="18"/>
          <w:szCs w:val="18"/>
        </w:rPr>
        <w:t>8</w:t>
      </w:r>
      <w:r w:rsidRPr="00155D65">
        <w:rPr>
          <w:rFonts w:ascii="Calibri" w:hAnsi="Calibri" w:cs="Arial"/>
          <w:i/>
          <w:sz w:val="18"/>
          <w:szCs w:val="18"/>
        </w:rPr>
        <w:t>/1</w:t>
      </w:r>
    </w:p>
    <w:p w14:paraId="44C502A4" w14:textId="77777777" w:rsidR="003E2B51" w:rsidRPr="001B045B" w:rsidRDefault="003E2B51" w:rsidP="000F1B5B">
      <w:pPr>
        <w:spacing w:line="240" w:lineRule="auto"/>
        <w:ind w:firstLine="0"/>
        <w:jc w:val="right"/>
        <w:rPr>
          <w:rFonts w:ascii="Calibri" w:hAnsi="Calibri" w:cs="Arial"/>
          <w:i/>
          <w:sz w:val="22"/>
          <w:szCs w:val="22"/>
        </w:rPr>
      </w:pPr>
    </w:p>
    <w:p w14:paraId="44C502A5" w14:textId="77777777" w:rsidR="00D54DD1" w:rsidRPr="001B045B" w:rsidRDefault="002225CF" w:rsidP="00A43972">
      <w:pPr>
        <w:pStyle w:val="Naslov1"/>
        <w:numPr>
          <w:ilvl w:val="0"/>
          <w:numId w:val="0"/>
        </w:numPr>
        <w:rPr>
          <w:rFonts w:ascii="Calibri" w:hAnsi="Calibri" w:cs="Arial"/>
          <w:sz w:val="22"/>
          <w:szCs w:val="22"/>
        </w:rPr>
      </w:pPr>
      <w:bookmarkStart w:id="74" w:name="_Toc479920581"/>
      <w:r w:rsidRPr="001B045B">
        <w:rPr>
          <w:rFonts w:ascii="Calibri" w:hAnsi="Calibri" w:cs="Arial"/>
          <w:sz w:val="22"/>
          <w:szCs w:val="22"/>
        </w:rPr>
        <w:t>Vzorec pogodbe</w:t>
      </w:r>
      <w:bookmarkEnd w:id="74"/>
    </w:p>
    <w:p w14:paraId="44C502A6" w14:textId="77777777" w:rsidR="00D54DD1" w:rsidRPr="001B045B" w:rsidRDefault="00D54DD1" w:rsidP="000F1B5B">
      <w:pPr>
        <w:spacing w:line="240" w:lineRule="auto"/>
        <w:ind w:firstLine="0"/>
        <w:rPr>
          <w:rFonts w:ascii="Calibri" w:hAnsi="Calibri" w:cs="Arial"/>
          <w:sz w:val="22"/>
          <w:szCs w:val="22"/>
        </w:rPr>
      </w:pPr>
    </w:p>
    <w:p w14:paraId="44C502A7" w14:textId="77777777" w:rsidR="002225CF" w:rsidRPr="000F2DDD" w:rsidRDefault="002225CF" w:rsidP="000F1B5B">
      <w:pPr>
        <w:spacing w:line="240" w:lineRule="auto"/>
        <w:ind w:firstLine="0"/>
        <w:rPr>
          <w:rFonts w:ascii="Calibri" w:hAnsi="Calibri" w:cs="Arial"/>
          <w:b/>
          <w:bCs/>
          <w:i/>
          <w:iCs/>
          <w:sz w:val="20"/>
        </w:rPr>
      </w:pPr>
      <w:r w:rsidRPr="000F2DDD">
        <w:rPr>
          <w:rFonts w:ascii="Calibri" w:hAnsi="Calibri" w:cs="Arial"/>
          <w:b/>
          <w:bCs/>
          <w:i/>
          <w:iCs/>
          <w:sz w:val="20"/>
        </w:rPr>
        <w:t xml:space="preserve">Mestna občina Nova Gorica si pridržuje pravico sprememb priloženega vzorca pogodbe pred podpisom pogodbe. </w:t>
      </w:r>
    </w:p>
    <w:p w14:paraId="44C502A8" w14:textId="77777777" w:rsidR="003F313C" w:rsidRPr="001B045B" w:rsidRDefault="003F313C" w:rsidP="000F1B5B">
      <w:pPr>
        <w:spacing w:line="240" w:lineRule="auto"/>
        <w:ind w:firstLine="0"/>
        <w:rPr>
          <w:rFonts w:ascii="Calibri" w:hAnsi="Calibri" w:cs="Arial"/>
          <w:sz w:val="22"/>
          <w:szCs w:val="22"/>
        </w:rPr>
      </w:pPr>
    </w:p>
    <w:p w14:paraId="44C502AA" w14:textId="77777777" w:rsidR="002225CF" w:rsidRPr="001B045B" w:rsidRDefault="002225CF" w:rsidP="000F1B5B">
      <w:pPr>
        <w:spacing w:line="240" w:lineRule="auto"/>
        <w:ind w:firstLine="0"/>
        <w:rPr>
          <w:rFonts w:ascii="Calibri" w:hAnsi="Calibri" w:cs="Arial"/>
          <w:sz w:val="22"/>
          <w:szCs w:val="22"/>
        </w:rPr>
      </w:pPr>
    </w:p>
    <w:p w14:paraId="44C502AB" w14:textId="66A5B34C"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MESTNA OBČINA NOVA GORICA</w:t>
      </w:r>
      <w:r w:rsidRPr="001B045B">
        <w:rPr>
          <w:rFonts w:ascii="Calibri" w:hAnsi="Calibri" w:cs="Arial"/>
          <w:sz w:val="22"/>
          <w:szCs w:val="22"/>
        </w:rPr>
        <w:t xml:space="preserve">, Trg Edvarda Kardelja 1, 5000 Nova Gorica, matična številka: 5881773, ID za DDV: SI 53055730, ki jo zastopa župan </w:t>
      </w:r>
      <w:r w:rsidR="00A2057D">
        <w:rPr>
          <w:rFonts w:ascii="Calibri" w:hAnsi="Calibri" w:cs="Arial"/>
          <w:sz w:val="22"/>
          <w:szCs w:val="22"/>
        </w:rPr>
        <w:t xml:space="preserve"> Samo Turel </w:t>
      </w:r>
      <w:r w:rsidRPr="001B045B">
        <w:rPr>
          <w:rFonts w:ascii="Calibri" w:hAnsi="Calibri" w:cs="Arial"/>
          <w:sz w:val="22"/>
          <w:szCs w:val="22"/>
        </w:rPr>
        <w:t xml:space="preserve"> (v nadaljevanju: MONG)</w:t>
      </w:r>
    </w:p>
    <w:p w14:paraId="44C502AC" w14:textId="77777777" w:rsidR="002225CF" w:rsidRPr="001B045B" w:rsidRDefault="002225CF" w:rsidP="000F1B5B">
      <w:pPr>
        <w:spacing w:line="240" w:lineRule="auto"/>
        <w:ind w:firstLine="0"/>
        <w:rPr>
          <w:rFonts w:ascii="Calibri" w:hAnsi="Calibri" w:cs="Arial"/>
          <w:sz w:val="22"/>
          <w:szCs w:val="22"/>
        </w:rPr>
      </w:pPr>
    </w:p>
    <w:p w14:paraId="44C502AD"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 xml:space="preserve">in </w:t>
      </w:r>
    </w:p>
    <w:p w14:paraId="44C502AE" w14:textId="77777777" w:rsidR="002225CF" w:rsidRPr="001B045B" w:rsidRDefault="002225CF" w:rsidP="000F1B5B">
      <w:pPr>
        <w:spacing w:line="240" w:lineRule="auto"/>
        <w:ind w:firstLine="0"/>
        <w:rPr>
          <w:rFonts w:ascii="Calibri" w:hAnsi="Calibri" w:cs="Arial"/>
          <w:b/>
          <w:sz w:val="22"/>
          <w:szCs w:val="22"/>
        </w:rPr>
      </w:pPr>
    </w:p>
    <w:p w14:paraId="44C502AF"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Podjetje:</w:t>
      </w:r>
      <w:r w:rsidRPr="001B045B">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14:paraId="44C502B0" w14:textId="77777777" w:rsidR="002225CF" w:rsidRDefault="002225CF" w:rsidP="000F1B5B">
      <w:pPr>
        <w:spacing w:line="240" w:lineRule="auto"/>
        <w:ind w:firstLine="0"/>
        <w:rPr>
          <w:rFonts w:ascii="Calibri" w:hAnsi="Calibri" w:cs="Arial"/>
          <w:sz w:val="22"/>
          <w:szCs w:val="22"/>
        </w:rPr>
      </w:pPr>
    </w:p>
    <w:p w14:paraId="7157BC60" w14:textId="77777777" w:rsidR="001045F1" w:rsidRPr="001B045B" w:rsidRDefault="001045F1" w:rsidP="000F1B5B">
      <w:pPr>
        <w:spacing w:line="240" w:lineRule="auto"/>
        <w:ind w:firstLine="0"/>
        <w:rPr>
          <w:rFonts w:ascii="Calibri" w:hAnsi="Calibri" w:cs="Arial"/>
          <w:sz w:val="22"/>
          <w:szCs w:val="22"/>
        </w:rPr>
      </w:pPr>
    </w:p>
    <w:p w14:paraId="44C502B1"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sklepata naslednjo</w:t>
      </w:r>
    </w:p>
    <w:p w14:paraId="44C502B2" w14:textId="77777777" w:rsidR="002225CF" w:rsidRPr="001B045B" w:rsidRDefault="002225CF" w:rsidP="000F1B5B">
      <w:pPr>
        <w:spacing w:line="240" w:lineRule="auto"/>
        <w:ind w:firstLine="0"/>
        <w:rPr>
          <w:rFonts w:ascii="Calibri" w:hAnsi="Calibri" w:cs="Arial"/>
          <w:sz w:val="22"/>
          <w:szCs w:val="22"/>
        </w:rPr>
      </w:pPr>
    </w:p>
    <w:p w14:paraId="44C502B3" w14:textId="77777777" w:rsidR="002225CF" w:rsidRPr="001B045B" w:rsidRDefault="002225CF" w:rsidP="000F1B5B">
      <w:pPr>
        <w:spacing w:line="240" w:lineRule="auto"/>
        <w:ind w:firstLine="0"/>
        <w:rPr>
          <w:rFonts w:ascii="Calibri" w:hAnsi="Calibri" w:cs="Arial"/>
          <w:sz w:val="22"/>
          <w:szCs w:val="22"/>
        </w:rPr>
      </w:pPr>
    </w:p>
    <w:p w14:paraId="44C502B4" w14:textId="7913F0CA" w:rsidR="002225CF" w:rsidRPr="001B045B" w:rsidRDefault="002225CF"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POGODBO </w:t>
      </w:r>
    </w:p>
    <w:p w14:paraId="44C502B5" w14:textId="77777777" w:rsidR="002225CF" w:rsidRPr="001B045B" w:rsidRDefault="002225CF"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O SOFINANCIRANJU STROŠKOV </w:t>
      </w:r>
      <w:r w:rsidR="007735CE" w:rsidRPr="001B045B">
        <w:rPr>
          <w:rFonts w:ascii="Calibri" w:hAnsi="Calibri" w:cs="Arial"/>
          <w:sz w:val="22"/>
          <w:szCs w:val="22"/>
        </w:rPr>
        <w:t>PROMOCIJSKE AKTIVNOSTI</w:t>
      </w:r>
    </w:p>
    <w:p w14:paraId="44C502B6" w14:textId="77777777" w:rsidR="002225CF" w:rsidRPr="001B045B" w:rsidRDefault="002225CF" w:rsidP="000F1B5B">
      <w:pPr>
        <w:spacing w:line="240" w:lineRule="auto"/>
        <w:ind w:firstLine="0"/>
        <w:rPr>
          <w:rFonts w:ascii="Calibri" w:hAnsi="Calibri" w:cs="Arial"/>
          <w:sz w:val="22"/>
          <w:szCs w:val="22"/>
        </w:rPr>
      </w:pPr>
    </w:p>
    <w:p w14:paraId="44C502B7" w14:textId="77777777" w:rsidR="002225CF" w:rsidRPr="001B045B" w:rsidRDefault="002225CF" w:rsidP="000F1B5B">
      <w:pPr>
        <w:spacing w:line="240" w:lineRule="auto"/>
        <w:ind w:firstLine="0"/>
        <w:rPr>
          <w:rFonts w:ascii="Calibri" w:hAnsi="Calibri" w:cs="Arial"/>
          <w:sz w:val="22"/>
          <w:szCs w:val="22"/>
        </w:rPr>
      </w:pPr>
    </w:p>
    <w:p w14:paraId="44C502B8"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UVODNE DOLOČBE</w:t>
      </w:r>
    </w:p>
    <w:p w14:paraId="44C502B9"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1. </w:t>
      </w:r>
      <w:r w:rsidR="002225CF" w:rsidRPr="001B045B">
        <w:rPr>
          <w:rFonts w:ascii="Calibri" w:hAnsi="Calibri" w:cs="Arial"/>
          <w:sz w:val="22"/>
          <w:szCs w:val="22"/>
        </w:rPr>
        <w:t>člen</w:t>
      </w:r>
    </w:p>
    <w:p w14:paraId="44C502BA"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Pogodbeni stranki uvodoma ugotavljata, da:</w:t>
      </w:r>
    </w:p>
    <w:p w14:paraId="44C502BB" w14:textId="77777777"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je MONG v Uradnem listu RS, št. _______ objavila Javni razpis za spodbujanje </w:t>
      </w:r>
      <w:r w:rsidR="007735CE" w:rsidRPr="001B045B">
        <w:rPr>
          <w:rFonts w:ascii="Calibri" w:hAnsi="Calibri" w:cs="Arial"/>
          <w:sz w:val="22"/>
          <w:szCs w:val="22"/>
        </w:rPr>
        <w:t>promocijske aktivnosti (v nadaljevanju</w:t>
      </w:r>
      <w:r w:rsidRPr="001B045B">
        <w:rPr>
          <w:rFonts w:ascii="Calibri" w:hAnsi="Calibri" w:cs="Arial"/>
          <w:sz w:val="22"/>
          <w:szCs w:val="22"/>
        </w:rPr>
        <w:t>: razpis)</w:t>
      </w:r>
    </w:p>
    <w:p w14:paraId="44C502BC" w14:textId="77777777"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je MONG izdala </w:t>
      </w:r>
      <w:r w:rsidR="00AC1FBC" w:rsidRPr="001B045B">
        <w:rPr>
          <w:rFonts w:ascii="Calibri" w:hAnsi="Calibri" w:cs="Arial"/>
          <w:sz w:val="22"/>
          <w:szCs w:val="22"/>
        </w:rPr>
        <w:t>odločbo</w:t>
      </w:r>
      <w:r w:rsidRPr="001B045B">
        <w:rPr>
          <w:rFonts w:ascii="Calibri" w:hAnsi="Calibri" w:cs="Arial"/>
          <w:sz w:val="22"/>
          <w:szCs w:val="22"/>
        </w:rPr>
        <w:t xml:space="preserve"> št.______, z dne ______, s kater</w:t>
      </w:r>
      <w:r w:rsidR="00AC1FBC" w:rsidRPr="001B045B">
        <w:rPr>
          <w:rFonts w:ascii="Calibri" w:hAnsi="Calibri" w:cs="Arial"/>
          <w:sz w:val="22"/>
          <w:szCs w:val="22"/>
        </w:rPr>
        <w:t>o</w:t>
      </w:r>
      <w:r w:rsidRPr="001B045B">
        <w:rPr>
          <w:rFonts w:ascii="Calibri" w:hAnsi="Calibri" w:cs="Arial"/>
          <w:sz w:val="22"/>
          <w:szCs w:val="22"/>
        </w:rPr>
        <w:t xml:space="preserve"> je bilo prejemniku sredstev odobreno sofinanciranje </w:t>
      </w:r>
      <w:r w:rsidR="007735CE" w:rsidRPr="001B045B">
        <w:rPr>
          <w:rFonts w:ascii="Calibri" w:hAnsi="Calibri" w:cs="Arial"/>
          <w:sz w:val="22"/>
          <w:szCs w:val="22"/>
        </w:rPr>
        <w:t>promocijske aktivnosti</w:t>
      </w:r>
      <w:r w:rsidR="007660EA" w:rsidRPr="001B045B">
        <w:rPr>
          <w:rFonts w:ascii="Calibri" w:hAnsi="Calibri" w:cs="Arial"/>
          <w:sz w:val="22"/>
          <w:szCs w:val="22"/>
        </w:rPr>
        <w:t xml:space="preserve"> </w:t>
      </w:r>
      <w:r w:rsidRPr="001B045B">
        <w:rPr>
          <w:rFonts w:ascii="Calibri" w:hAnsi="Calibri" w:cs="Arial"/>
          <w:sz w:val="22"/>
          <w:szCs w:val="22"/>
        </w:rPr>
        <w:t xml:space="preserve"> ______________ v  višini največ________ EUR bruto oziroma _________ % upravičenih stroškov </w:t>
      </w:r>
      <w:r w:rsidR="007735CE" w:rsidRPr="001B045B">
        <w:rPr>
          <w:rFonts w:ascii="Calibri" w:hAnsi="Calibri" w:cs="Arial"/>
          <w:sz w:val="22"/>
          <w:szCs w:val="22"/>
        </w:rPr>
        <w:t>promocijske aktivnosti</w:t>
      </w:r>
      <w:r w:rsidRPr="001B045B">
        <w:rPr>
          <w:rFonts w:ascii="Calibri" w:hAnsi="Calibri" w:cs="Arial"/>
          <w:sz w:val="22"/>
          <w:szCs w:val="22"/>
        </w:rPr>
        <w:t>;</w:t>
      </w:r>
    </w:p>
    <w:p w14:paraId="44C502BD" w14:textId="20832885" w:rsidR="00C05B8B" w:rsidRPr="001B045B" w:rsidRDefault="00C05B8B" w:rsidP="006D4A47">
      <w:pPr>
        <w:numPr>
          <w:ilvl w:val="0"/>
          <w:numId w:val="16"/>
        </w:numPr>
        <w:spacing w:line="240" w:lineRule="auto"/>
        <w:rPr>
          <w:rFonts w:ascii="Calibri" w:hAnsi="Calibri" w:cs="Arial"/>
          <w:sz w:val="22"/>
          <w:szCs w:val="22"/>
        </w:rPr>
      </w:pPr>
      <w:r w:rsidRPr="001B045B">
        <w:rPr>
          <w:rFonts w:ascii="Calibri" w:hAnsi="Calibri" w:cs="Arial"/>
          <w:sz w:val="22"/>
          <w:szCs w:val="22"/>
        </w:rPr>
        <w:t>je MONG, skladno z Navodilom Mestne občine Nova Gorica za evidentiranje naročilnic, pogodb in sklepov župana, izdal zahtevek za izdajo pogodbe št. ---/20</w:t>
      </w:r>
      <w:r w:rsidR="00A2057D">
        <w:rPr>
          <w:rFonts w:ascii="Calibri" w:hAnsi="Calibri" w:cs="Arial"/>
          <w:sz w:val="22"/>
          <w:szCs w:val="22"/>
        </w:rPr>
        <w:t>23</w:t>
      </w:r>
      <w:r w:rsidRPr="001B045B">
        <w:rPr>
          <w:rFonts w:ascii="Calibri" w:hAnsi="Calibri" w:cs="Arial"/>
          <w:sz w:val="22"/>
          <w:szCs w:val="22"/>
        </w:rPr>
        <w:t>;</w:t>
      </w:r>
    </w:p>
    <w:p w14:paraId="44C502BE" w14:textId="46E797D3"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so sredstva za spodbujanje </w:t>
      </w:r>
      <w:r w:rsidR="000F2DDD">
        <w:rPr>
          <w:rFonts w:ascii="Calibri" w:hAnsi="Calibri" w:cs="Arial"/>
          <w:sz w:val="22"/>
          <w:szCs w:val="22"/>
        </w:rPr>
        <w:t xml:space="preserve"> promocijskih aktivnosti</w:t>
      </w:r>
      <w:r w:rsidR="00F64778" w:rsidRPr="001B045B">
        <w:rPr>
          <w:rFonts w:ascii="Calibri" w:hAnsi="Calibri" w:cs="Arial"/>
          <w:sz w:val="22"/>
          <w:szCs w:val="22"/>
        </w:rPr>
        <w:t xml:space="preserve"> </w:t>
      </w:r>
      <w:r w:rsidR="00574F6D" w:rsidRPr="001B045B">
        <w:rPr>
          <w:rFonts w:ascii="Calibri" w:hAnsi="Calibri" w:cs="Arial"/>
          <w:sz w:val="22"/>
          <w:szCs w:val="22"/>
        </w:rPr>
        <w:t>p</w:t>
      </w:r>
      <w:r w:rsidRPr="001B045B">
        <w:rPr>
          <w:rFonts w:ascii="Calibri" w:hAnsi="Calibri" w:cs="Arial"/>
          <w:sz w:val="22"/>
          <w:szCs w:val="22"/>
        </w:rPr>
        <w:t>redvidena na proračunski postavki 1402/09.07</w:t>
      </w:r>
      <w:r w:rsidR="00EE444E" w:rsidRPr="001B045B">
        <w:rPr>
          <w:rFonts w:ascii="Calibri" w:hAnsi="Calibri" w:cs="Arial"/>
          <w:sz w:val="22"/>
          <w:szCs w:val="22"/>
        </w:rPr>
        <w:t>4</w:t>
      </w:r>
      <w:r w:rsidRPr="001B045B">
        <w:rPr>
          <w:rFonts w:ascii="Calibri" w:hAnsi="Calibri" w:cs="Arial"/>
          <w:sz w:val="22"/>
          <w:szCs w:val="22"/>
        </w:rPr>
        <w:t xml:space="preserve"> – finančne spodbude </w:t>
      </w:r>
      <w:r w:rsidR="00574F6D" w:rsidRPr="001B045B">
        <w:rPr>
          <w:rFonts w:ascii="Calibri" w:hAnsi="Calibri" w:cs="Arial"/>
          <w:sz w:val="22"/>
          <w:szCs w:val="22"/>
        </w:rPr>
        <w:t xml:space="preserve">podjetnikom – spodbujanje </w:t>
      </w:r>
      <w:r w:rsidR="007735CE" w:rsidRPr="001B045B">
        <w:rPr>
          <w:rFonts w:ascii="Calibri" w:hAnsi="Calibri" w:cs="Arial"/>
          <w:sz w:val="22"/>
          <w:szCs w:val="22"/>
        </w:rPr>
        <w:t>promocijskih aktivnosti</w:t>
      </w:r>
      <w:r w:rsidR="000F2DDD">
        <w:rPr>
          <w:rFonts w:ascii="Calibri" w:hAnsi="Calibri" w:cs="Arial"/>
          <w:sz w:val="22"/>
          <w:szCs w:val="22"/>
        </w:rPr>
        <w:t>,</w:t>
      </w:r>
    </w:p>
    <w:p w14:paraId="44C502BF" w14:textId="0D3CACEE"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se proračunska sredstva dodeljujejo kot nepovratna sredstva  skladno s pravili o dodeljevanju državnih pomoči »de </w:t>
      </w:r>
      <w:proofErr w:type="spellStart"/>
      <w:r w:rsidRPr="001B045B">
        <w:rPr>
          <w:rFonts w:ascii="Calibri" w:hAnsi="Calibri" w:cs="Arial"/>
          <w:sz w:val="22"/>
          <w:szCs w:val="22"/>
        </w:rPr>
        <w:t>minimis</w:t>
      </w:r>
      <w:proofErr w:type="spellEnd"/>
      <w:r w:rsidRPr="001B045B">
        <w:rPr>
          <w:rFonts w:ascii="Calibri" w:hAnsi="Calibri" w:cs="Arial"/>
          <w:sz w:val="22"/>
          <w:szCs w:val="22"/>
        </w:rPr>
        <w:t>«</w:t>
      </w:r>
      <w:r w:rsidR="00A2057D">
        <w:rPr>
          <w:rFonts w:ascii="Calibri" w:hAnsi="Calibri" w:cs="Arial"/>
          <w:sz w:val="22"/>
          <w:szCs w:val="22"/>
        </w:rPr>
        <w:t>,</w:t>
      </w:r>
    </w:p>
    <w:p w14:paraId="52FE81BD" w14:textId="3C86480F" w:rsidR="00A2057D" w:rsidRPr="00A2057D" w:rsidRDefault="00A2057D" w:rsidP="00A2057D">
      <w:pPr>
        <w:pStyle w:val="Odstavekseznama"/>
        <w:numPr>
          <w:ilvl w:val="0"/>
          <w:numId w:val="54"/>
        </w:numPr>
        <w:rPr>
          <w:rFonts w:ascii="Calibri" w:hAnsi="Calibri" w:cs="Arial"/>
          <w:sz w:val="22"/>
          <w:szCs w:val="22"/>
        </w:rPr>
      </w:pPr>
      <w:r>
        <w:rPr>
          <w:rFonts w:ascii="Calibri" w:hAnsi="Calibri" w:cs="Arial"/>
          <w:sz w:val="22"/>
          <w:szCs w:val="22"/>
        </w:rPr>
        <w:t>j</w:t>
      </w:r>
      <w:r w:rsidRPr="00A2057D">
        <w:rPr>
          <w:rFonts w:ascii="Calibri" w:hAnsi="Calibri" w:cs="Arial"/>
          <w:sz w:val="22"/>
          <w:szCs w:val="22"/>
        </w:rPr>
        <w:t xml:space="preserve">e prejemnik sredstev    MONG </w:t>
      </w:r>
      <w:r>
        <w:rPr>
          <w:rFonts w:ascii="Calibri" w:hAnsi="Calibri" w:cs="Arial"/>
          <w:sz w:val="22"/>
          <w:szCs w:val="22"/>
        </w:rPr>
        <w:t xml:space="preserve"> predložil: </w:t>
      </w:r>
    </w:p>
    <w:p w14:paraId="08C424A0" w14:textId="2DD3767D" w:rsidR="00A2057D" w:rsidRPr="001B045B" w:rsidRDefault="00A2057D" w:rsidP="00A2057D">
      <w:pPr>
        <w:numPr>
          <w:ilvl w:val="0"/>
          <w:numId w:val="18"/>
        </w:numPr>
        <w:tabs>
          <w:tab w:val="clear" w:pos="720"/>
          <w:tab w:val="num" w:pos="1125"/>
        </w:tabs>
        <w:spacing w:line="240" w:lineRule="auto"/>
        <w:ind w:left="1125"/>
        <w:rPr>
          <w:rFonts w:ascii="Calibri" w:hAnsi="Calibri" w:cs="Arial"/>
          <w:sz w:val="22"/>
          <w:szCs w:val="22"/>
        </w:rPr>
      </w:pPr>
      <w:r w:rsidRPr="001B045B">
        <w:rPr>
          <w:rFonts w:ascii="Calibri" w:hAnsi="Calibri" w:cs="Arial"/>
          <w:sz w:val="22"/>
          <w:szCs w:val="22"/>
        </w:rPr>
        <w:t xml:space="preserve">zahtevek za sofinanciranje (priloga k </w:t>
      </w:r>
      <w:proofErr w:type="spellStart"/>
      <w:r w:rsidRPr="001B045B">
        <w:rPr>
          <w:rFonts w:ascii="Calibri" w:hAnsi="Calibri" w:cs="Arial"/>
          <w:sz w:val="22"/>
          <w:szCs w:val="22"/>
        </w:rPr>
        <w:t>pog</w:t>
      </w:r>
      <w:proofErr w:type="spellEnd"/>
      <w:r w:rsidRPr="001B045B">
        <w:rPr>
          <w:rFonts w:ascii="Calibri" w:hAnsi="Calibri" w:cs="Arial"/>
          <w:sz w:val="22"/>
          <w:szCs w:val="22"/>
        </w:rPr>
        <w:t>. št.1)</w:t>
      </w:r>
      <w:r>
        <w:rPr>
          <w:rFonts w:ascii="Calibri" w:hAnsi="Calibri" w:cs="Arial"/>
          <w:sz w:val="22"/>
          <w:szCs w:val="22"/>
        </w:rPr>
        <w:t>,</w:t>
      </w:r>
    </w:p>
    <w:p w14:paraId="67BDD65B" w14:textId="290EDFE8" w:rsidR="00A2057D" w:rsidRPr="001B045B" w:rsidRDefault="00A2057D" w:rsidP="00A2057D">
      <w:pPr>
        <w:numPr>
          <w:ilvl w:val="0"/>
          <w:numId w:val="18"/>
        </w:numPr>
        <w:tabs>
          <w:tab w:val="clear" w:pos="720"/>
          <w:tab w:val="num" w:pos="1125"/>
        </w:tabs>
        <w:spacing w:line="240" w:lineRule="auto"/>
        <w:ind w:left="1125"/>
        <w:rPr>
          <w:rFonts w:ascii="Calibri" w:hAnsi="Calibri" w:cs="Arial"/>
          <w:sz w:val="22"/>
          <w:szCs w:val="22"/>
        </w:rPr>
      </w:pPr>
      <w:r w:rsidRPr="001B045B">
        <w:rPr>
          <w:rFonts w:ascii="Calibri" w:hAnsi="Calibri" w:cs="Arial"/>
          <w:sz w:val="22"/>
          <w:szCs w:val="22"/>
        </w:rPr>
        <w:t xml:space="preserve">stroškovnik projekta </w:t>
      </w:r>
      <w:r w:rsidR="003A2A9B">
        <w:rPr>
          <w:rFonts w:ascii="Calibri" w:hAnsi="Calibri" w:cs="Arial"/>
          <w:sz w:val="22"/>
          <w:szCs w:val="22"/>
        </w:rPr>
        <w:t xml:space="preserve">z dokazili o realizaciji promocijske aktivnosti </w:t>
      </w:r>
      <w:r>
        <w:rPr>
          <w:rFonts w:ascii="Calibri" w:hAnsi="Calibri" w:cs="Arial"/>
          <w:sz w:val="22"/>
          <w:szCs w:val="22"/>
        </w:rPr>
        <w:t>(pri</w:t>
      </w:r>
      <w:r w:rsidRPr="001B045B">
        <w:rPr>
          <w:rFonts w:ascii="Calibri" w:hAnsi="Calibri" w:cs="Arial"/>
          <w:sz w:val="22"/>
          <w:szCs w:val="22"/>
        </w:rPr>
        <w:t xml:space="preserve">loga k </w:t>
      </w:r>
      <w:proofErr w:type="spellStart"/>
      <w:r w:rsidRPr="001B045B">
        <w:rPr>
          <w:rFonts w:ascii="Calibri" w:hAnsi="Calibri" w:cs="Arial"/>
          <w:sz w:val="22"/>
          <w:szCs w:val="22"/>
        </w:rPr>
        <w:t>pog</w:t>
      </w:r>
      <w:proofErr w:type="spellEnd"/>
      <w:r w:rsidRPr="001B045B">
        <w:rPr>
          <w:rFonts w:ascii="Calibri" w:hAnsi="Calibri" w:cs="Arial"/>
          <w:sz w:val="22"/>
          <w:szCs w:val="22"/>
        </w:rPr>
        <w:t>. št.2)</w:t>
      </w:r>
      <w:r w:rsidR="000F2DDD">
        <w:rPr>
          <w:rFonts w:ascii="Calibri" w:hAnsi="Calibri" w:cs="Arial"/>
          <w:sz w:val="22"/>
          <w:szCs w:val="22"/>
        </w:rPr>
        <w:t>.</w:t>
      </w:r>
    </w:p>
    <w:p w14:paraId="78D53ECA" w14:textId="77777777" w:rsidR="00A2057D" w:rsidRPr="001B045B" w:rsidRDefault="00A2057D" w:rsidP="00A2057D">
      <w:pPr>
        <w:spacing w:line="240" w:lineRule="auto"/>
        <w:ind w:left="405" w:firstLine="0"/>
        <w:rPr>
          <w:rFonts w:ascii="Calibri" w:hAnsi="Calibri" w:cs="Arial"/>
          <w:sz w:val="22"/>
          <w:szCs w:val="22"/>
        </w:rPr>
      </w:pPr>
    </w:p>
    <w:p w14:paraId="44C502C0" w14:textId="77777777" w:rsidR="002225CF" w:rsidRDefault="002225CF" w:rsidP="000F1B5B">
      <w:pPr>
        <w:spacing w:line="240" w:lineRule="auto"/>
        <w:ind w:firstLine="0"/>
        <w:rPr>
          <w:rFonts w:ascii="Calibri" w:hAnsi="Calibri" w:cs="Arial"/>
          <w:sz w:val="22"/>
          <w:szCs w:val="22"/>
        </w:rPr>
      </w:pPr>
    </w:p>
    <w:p w14:paraId="44C502CA"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PREDMET POGODBE</w:t>
      </w:r>
    </w:p>
    <w:p w14:paraId="44C502CB"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2. </w:t>
      </w:r>
      <w:r w:rsidR="002225CF" w:rsidRPr="001B045B">
        <w:rPr>
          <w:rFonts w:ascii="Calibri" w:hAnsi="Calibri" w:cs="Arial"/>
          <w:sz w:val="22"/>
          <w:szCs w:val="22"/>
        </w:rPr>
        <w:t>člen</w:t>
      </w:r>
    </w:p>
    <w:p w14:paraId="44C502CD" w14:textId="7F9EA355" w:rsidR="003E2B51"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Predmet te pogodbe je sofinanciranje upravičenih stroškov </w:t>
      </w:r>
      <w:r w:rsidR="003A2A9B">
        <w:rPr>
          <w:rFonts w:ascii="Calibri" w:hAnsi="Calibri" w:cs="Arial"/>
          <w:sz w:val="22"/>
          <w:szCs w:val="22"/>
        </w:rPr>
        <w:t xml:space="preserve"> realizacije promocijske aktivnosti na sejmu ____________________________.</w:t>
      </w:r>
    </w:p>
    <w:p w14:paraId="44C502CE" w14:textId="77777777" w:rsidR="003E2B51" w:rsidRPr="001B045B" w:rsidRDefault="003E2B51" w:rsidP="000F1B5B">
      <w:pPr>
        <w:spacing w:line="240" w:lineRule="auto"/>
        <w:ind w:firstLine="0"/>
        <w:rPr>
          <w:rFonts w:ascii="Calibri" w:hAnsi="Calibri" w:cs="Arial"/>
          <w:sz w:val="22"/>
          <w:szCs w:val="22"/>
        </w:rPr>
      </w:pPr>
    </w:p>
    <w:p w14:paraId="44C502CF" w14:textId="77777777" w:rsidR="00C70CE4" w:rsidRPr="001B045B" w:rsidRDefault="00C70CE4" w:rsidP="000F1B5B">
      <w:pPr>
        <w:spacing w:line="240" w:lineRule="auto"/>
        <w:ind w:firstLine="0"/>
        <w:rPr>
          <w:rFonts w:ascii="Calibri" w:hAnsi="Calibri" w:cs="Arial"/>
          <w:sz w:val="22"/>
          <w:szCs w:val="22"/>
        </w:rPr>
      </w:pPr>
    </w:p>
    <w:p w14:paraId="44C502D0" w14:textId="77777777" w:rsidR="00C70CE4" w:rsidRPr="001B045B" w:rsidRDefault="00C70CE4" w:rsidP="000F1B5B">
      <w:pPr>
        <w:spacing w:line="240" w:lineRule="auto"/>
        <w:ind w:firstLine="0"/>
        <w:rPr>
          <w:rFonts w:ascii="Calibri" w:hAnsi="Calibri" w:cs="Arial"/>
          <w:sz w:val="22"/>
          <w:szCs w:val="22"/>
        </w:rPr>
      </w:pPr>
    </w:p>
    <w:p w14:paraId="44C502D1"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PRAVICE IN OBVEZNOSTI POGODBENIH STRANK</w:t>
      </w:r>
    </w:p>
    <w:p w14:paraId="44C502D2" w14:textId="77777777" w:rsidR="00FA5B91" w:rsidRPr="001B045B" w:rsidRDefault="00FA5B91" w:rsidP="003E2B51">
      <w:pPr>
        <w:spacing w:line="240" w:lineRule="auto"/>
        <w:ind w:firstLine="0"/>
        <w:jc w:val="center"/>
        <w:rPr>
          <w:rFonts w:ascii="Calibri" w:hAnsi="Calibri" w:cs="Arial"/>
          <w:sz w:val="22"/>
          <w:szCs w:val="22"/>
        </w:rPr>
      </w:pPr>
    </w:p>
    <w:p w14:paraId="44C502D3"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3. </w:t>
      </w:r>
      <w:r w:rsidR="002225CF" w:rsidRPr="001B045B">
        <w:rPr>
          <w:rFonts w:ascii="Calibri" w:hAnsi="Calibri" w:cs="Arial"/>
          <w:sz w:val="22"/>
          <w:szCs w:val="22"/>
        </w:rPr>
        <w:t>člen</w:t>
      </w:r>
    </w:p>
    <w:p w14:paraId="44C502D7" w14:textId="77777777" w:rsidR="002225CF" w:rsidRPr="001B045B" w:rsidRDefault="002225CF" w:rsidP="000F1B5B">
      <w:pPr>
        <w:spacing w:line="240" w:lineRule="auto"/>
        <w:ind w:firstLine="0"/>
        <w:rPr>
          <w:rFonts w:ascii="Calibri" w:hAnsi="Calibri" w:cs="Arial"/>
          <w:sz w:val="22"/>
          <w:szCs w:val="22"/>
        </w:rPr>
      </w:pPr>
    </w:p>
    <w:p w14:paraId="44C502D8" w14:textId="2DCB825E"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sredstev se s to pogodbo zavezuje:</w:t>
      </w:r>
    </w:p>
    <w:p w14:paraId="44C502D9" w14:textId="31433F12"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po tej pogodbi dodeljena sredstva porabiti namensko ter v skladu s pogoji, določenimi v razpisu in tej pogodbi</w:t>
      </w:r>
      <w:r w:rsidR="003A2A9B">
        <w:rPr>
          <w:rFonts w:ascii="Calibri" w:hAnsi="Calibri" w:cs="Arial"/>
          <w:sz w:val="22"/>
          <w:szCs w:val="22"/>
        </w:rPr>
        <w:t>,</w:t>
      </w:r>
    </w:p>
    <w:p w14:paraId="44C502DA" w14:textId="11CD59F1"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da bo zagotovil preostala finančna sredstva</w:t>
      </w:r>
      <w:r w:rsidR="003A2A9B">
        <w:rPr>
          <w:rFonts w:ascii="Calibri" w:hAnsi="Calibri" w:cs="Arial"/>
          <w:sz w:val="22"/>
          <w:szCs w:val="22"/>
        </w:rPr>
        <w:t xml:space="preserve"> </w:t>
      </w:r>
      <w:r w:rsidRPr="001B045B">
        <w:rPr>
          <w:rFonts w:ascii="Calibri" w:hAnsi="Calibri" w:cs="Arial"/>
          <w:sz w:val="22"/>
          <w:szCs w:val="22"/>
        </w:rPr>
        <w:t xml:space="preserve"> potrebna za realizacijo </w:t>
      </w:r>
      <w:r w:rsidR="007735CE" w:rsidRPr="001B045B">
        <w:rPr>
          <w:rFonts w:ascii="Calibri" w:hAnsi="Calibri" w:cs="Arial"/>
          <w:sz w:val="22"/>
          <w:szCs w:val="22"/>
        </w:rPr>
        <w:t>promocijske aktivnosti</w:t>
      </w:r>
      <w:r w:rsidRPr="001B045B">
        <w:rPr>
          <w:rFonts w:ascii="Calibri" w:hAnsi="Calibri" w:cs="Arial"/>
          <w:sz w:val="22"/>
          <w:szCs w:val="22"/>
        </w:rPr>
        <w:t xml:space="preserve"> iz 2. člena te pogodbe</w:t>
      </w:r>
      <w:r w:rsidR="003A2A9B">
        <w:rPr>
          <w:rFonts w:ascii="Calibri" w:hAnsi="Calibri" w:cs="Arial"/>
          <w:sz w:val="22"/>
          <w:szCs w:val="22"/>
        </w:rPr>
        <w:t>,</w:t>
      </w:r>
    </w:p>
    <w:p w14:paraId="44C502DB" w14:textId="36A2ED82"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MONG omogočil, da kadarkoli preverja namensko porabo po tej pogodbi dodeljenih sredstev</w:t>
      </w:r>
      <w:r w:rsidR="003A2A9B">
        <w:rPr>
          <w:rFonts w:ascii="Calibri" w:hAnsi="Calibri" w:cs="Arial"/>
          <w:sz w:val="22"/>
          <w:szCs w:val="22"/>
        </w:rPr>
        <w:t>,</w:t>
      </w:r>
    </w:p>
    <w:p w14:paraId="44C502DC" w14:textId="77777777"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v roku 8 dni od nastanka, MONG pisno obvestil o spremembah, ki se nanašajo na  status, spremembo sedeža, ipd. prejemnika sredstev.</w:t>
      </w:r>
    </w:p>
    <w:p w14:paraId="44C502DD" w14:textId="77777777" w:rsidR="002225CF" w:rsidRPr="001B045B" w:rsidRDefault="002225CF" w:rsidP="000F1B5B">
      <w:pPr>
        <w:spacing w:line="240" w:lineRule="auto"/>
        <w:ind w:firstLine="0"/>
        <w:rPr>
          <w:rFonts w:ascii="Calibri" w:hAnsi="Calibri" w:cs="Arial"/>
          <w:sz w:val="22"/>
          <w:szCs w:val="22"/>
        </w:rPr>
      </w:pPr>
    </w:p>
    <w:p w14:paraId="44C502DE"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4. </w:t>
      </w:r>
      <w:r w:rsidR="002225CF" w:rsidRPr="001B045B">
        <w:rPr>
          <w:rFonts w:ascii="Calibri" w:hAnsi="Calibri" w:cs="Arial"/>
          <w:sz w:val="22"/>
          <w:szCs w:val="22"/>
        </w:rPr>
        <w:t>člen</w:t>
      </w:r>
    </w:p>
    <w:p w14:paraId="44C502E1" w14:textId="4DF405BD"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MONG se s to pogodbo zavezuje, da bo prejemniku sredstev, z namenom sofinanciranja dela stroškov </w:t>
      </w:r>
      <w:r w:rsidR="00410459" w:rsidRPr="001B045B">
        <w:rPr>
          <w:rFonts w:ascii="Calibri" w:hAnsi="Calibri" w:cs="Arial"/>
          <w:sz w:val="22"/>
          <w:szCs w:val="22"/>
        </w:rPr>
        <w:t>pro</w:t>
      </w:r>
      <w:r w:rsidR="007735CE" w:rsidRPr="001B045B">
        <w:rPr>
          <w:rFonts w:ascii="Calibri" w:hAnsi="Calibri" w:cs="Arial"/>
          <w:sz w:val="22"/>
          <w:szCs w:val="22"/>
        </w:rPr>
        <w:t>mocijske aktivnosti</w:t>
      </w:r>
      <w:r w:rsidRPr="001B045B">
        <w:rPr>
          <w:rFonts w:ascii="Calibri" w:hAnsi="Calibri" w:cs="Arial"/>
          <w:sz w:val="22"/>
          <w:szCs w:val="22"/>
        </w:rPr>
        <w:t xml:space="preserve"> </w:t>
      </w:r>
      <w:r w:rsidR="003A2A9B">
        <w:rPr>
          <w:rFonts w:ascii="Calibri" w:hAnsi="Calibri" w:cs="Arial"/>
          <w:sz w:val="22"/>
          <w:szCs w:val="22"/>
        </w:rPr>
        <w:t xml:space="preserve"> na sejmu </w:t>
      </w:r>
      <w:r w:rsidRPr="001B045B">
        <w:rPr>
          <w:rFonts w:ascii="Calibri" w:hAnsi="Calibri" w:cs="Arial"/>
          <w:sz w:val="22"/>
          <w:szCs w:val="22"/>
        </w:rPr>
        <w:t xml:space="preserve">________________, izplačala znesek največ v višini _________________ EUR bruto oziroma  __________ % upravičenih stroškov </w:t>
      </w:r>
      <w:r w:rsidR="00410459" w:rsidRPr="001B045B">
        <w:rPr>
          <w:rFonts w:ascii="Calibri" w:hAnsi="Calibri" w:cs="Arial"/>
          <w:sz w:val="22"/>
          <w:szCs w:val="22"/>
        </w:rPr>
        <w:t>pro</w:t>
      </w:r>
      <w:r w:rsidR="007735CE" w:rsidRPr="001B045B">
        <w:rPr>
          <w:rFonts w:ascii="Calibri" w:hAnsi="Calibri" w:cs="Arial"/>
          <w:sz w:val="22"/>
          <w:szCs w:val="22"/>
        </w:rPr>
        <w:t>mocijske aktivnosti</w:t>
      </w:r>
      <w:r w:rsidR="003A2A9B">
        <w:rPr>
          <w:rFonts w:ascii="Calibri" w:hAnsi="Calibri" w:cs="Arial"/>
          <w:sz w:val="22"/>
          <w:szCs w:val="22"/>
        </w:rPr>
        <w:t>,</w:t>
      </w:r>
      <w:r w:rsidRPr="001B045B">
        <w:rPr>
          <w:rFonts w:ascii="Calibri" w:hAnsi="Calibri" w:cs="Arial"/>
          <w:sz w:val="22"/>
          <w:szCs w:val="22"/>
        </w:rPr>
        <w:t xml:space="preserve"> ki jih </w:t>
      </w:r>
      <w:r w:rsidR="000F2DDD">
        <w:rPr>
          <w:rFonts w:ascii="Calibri" w:hAnsi="Calibri" w:cs="Arial"/>
          <w:sz w:val="22"/>
          <w:szCs w:val="22"/>
        </w:rPr>
        <w:t xml:space="preserve">je </w:t>
      </w:r>
      <w:r w:rsidRPr="001B045B">
        <w:rPr>
          <w:rFonts w:ascii="Calibri" w:hAnsi="Calibri" w:cs="Arial"/>
          <w:sz w:val="22"/>
          <w:szCs w:val="22"/>
        </w:rPr>
        <w:t xml:space="preserve"> prejemnik sredstev izkazal z dokazili.</w:t>
      </w:r>
    </w:p>
    <w:p w14:paraId="44C502E2" w14:textId="77777777" w:rsidR="002225CF" w:rsidRPr="001B045B" w:rsidRDefault="002225CF" w:rsidP="000F1B5B">
      <w:pPr>
        <w:spacing w:line="240" w:lineRule="auto"/>
        <w:ind w:firstLine="0"/>
        <w:rPr>
          <w:rFonts w:ascii="Calibri" w:hAnsi="Calibri" w:cs="Arial"/>
          <w:sz w:val="22"/>
          <w:szCs w:val="22"/>
        </w:rPr>
      </w:pPr>
    </w:p>
    <w:p w14:paraId="44C502E4" w14:textId="77777777" w:rsidR="002225CF" w:rsidRPr="001B045B" w:rsidRDefault="002225CF" w:rsidP="000F1B5B">
      <w:pPr>
        <w:spacing w:line="240" w:lineRule="auto"/>
        <w:ind w:firstLine="0"/>
        <w:rPr>
          <w:rFonts w:ascii="Calibri" w:hAnsi="Calibri" w:cs="Arial"/>
          <w:sz w:val="22"/>
          <w:szCs w:val="22"/>
        </w:rPr>
      </w:pPr>
    </w:p>
    <w:p w14:paraId="44C502E5" w14:textId="6882A45B"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MONG se zavezuje, da bo finančna sredstva iz </w:t>
      </w:r>
      <w:r w:rsidR="000F2DDD">
        <w:rPr>
          <w:rFonts w:ascii="Calibri" w:hAnsi="Calibri" w:cs="Arial"/>
          <w:sz w:val="22"/>
          <w:szCs w:val="22"/>
        </w:rPr>
        <w:t>1</w:t>
      </w:r>
      <w:r w:rsidRPr="001B045B">
        <w:rPr>
          <w:rFonts w:ascii="Calibri" w:hAnsi="Calibri" w:cs="Arial"/>
          <w:sz w:val="22"/>
          <w:szCs w:val="22"/>
        </w:rPr>
        <w:t>. odstavka tega člena nakazala prejemniku sredstev v enkratnem znesku</w:t>
      </w:r>
      <w:r w:rsidR="000F2DDD">
        <w:rPr>
          <w:rFonts w:ascii="Calibri" w:hAnsi="Calibri" w:cs="Arial"/>
          <w:sz w:val="22"/>
          <w:szCs w:val="22"/>
        </w:rPr>
        <w:t xml:space="preserve"> najkasneje </w:t>
      </w:r>
      <w:r w:rsidRPr="001B045B">
        <w:rPr>
          <w:rFonts w:ascii="Calibri" w:hAnsi="Calibri" w:cs="Arial"/>
          <w:sz w:val="22"/>
          <w:szCs w:val="22"/>
        </w:rPr>
        <w:t xml:space="preserve"> v roku </w:t>
      </w:r>
      <w:r w:rsidR="000F2DDD">
        <w:rPr>
          <w:rFonts w:ascii="Calibri" w:hAnsi="Calibri" w:cs="Arial"/>
          <w:sz w:val="22"/>
          <w:szCs w:val="22"/>
        </w:rPr>
        <w:t xml:space="preserve"> 15 </w:t>
      </w:r>
      <w:r w:rsidRPr="001B045B">
        <w:rPr>
          <w:rFonts w:ascii="Calibri" w:hAnsi="Calibri" w:cs="Arial"/>
          <w:sz w:val="22"/>
          <w:szCs w:val="22"/>
        </w:rPr>
        <w:t xml:space="preserve">dni od </w:t>
      </w:r>
      <w:r w:rsidR="000F2DDD">
        <w:rPr>
          <w:rFonts w:ascii="Calibri" w:hAnsi="Calibri" w:cs="Arial"/>
          <w:sz w:val="22"/>
          <w:szCs w:val="22"/>
        </w:rPr>
        <w:t xml:space="preserve"> podpisa te pogodbe </w:t>
      </w:r>
      <w:r w:rsidRPr="001B045B">
        <w:rPr>
          <w:rFonts w:ascii="Calibri" w:hAnsi="Calibri" w:cs="Arial"/>
          <w:sz w:val="22"/>
          <w:szCs w:val="22"/>
        </w:rPr>
        <w:t>na TRR prejemnika sredstev ________________________, odprtem pri _______________________.</w:t>
      </w:r>
    </w:p>
    <w:p w14:paraId="44C502E6" w14:textId="77777777" w:rsidR="002225CF" w:rsidRPr="001B045B" w:rsidRDefault="002225CF" w:rsidP="000F1B5B">
      <w:pPr>
        <w:spacing w:line="240" w:lineRule="auto"/>
        <w:ind w:firstLine="0"/>
        <w:rPr>
          <w:rFonts w:ascii="Calibri" w:hAnsi="Calibri" w:cs="Arial"/>
          <w:sz w:val="22"/>
          <w:szCs w:val="22"/>
        </w:rPr>
      </w:pPr>
    </w:p>
    <w:p w14:paraId="44C502E8"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VRAČILO SREDSTEV</w:t>
      </w:r>
    </w:p>
    <w:p w14:paraId="44C502E9"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5. </w:t>
      </w:r>
      <w:r w:rsidR="002225CF" w:rsidRPr="001B045B">
        <w:rPr>
          <w:rFonts w:ascii="Calibri" w:hAnsi="Calibri" w:cs="Arial"/>
          <w:sz w:val="22"/>
          <w:szCs w:val="22"/>
        </w:rPr>
        <w:t>člen</w:t>
      </w:r>
    </w:p>
    <w:p w14:paraId="44C502EA" w14:textId="5166C535"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 primeru, da</w:t>
      </w:r>
      <w:r w:rsidR="000F2DDD">
        <w:rPr>
          <w:rFonts w:ascii="Calibri" w:hAnsi="Calibri" w:cs="Arial"/>
          <w:sz w:val="22"/>
          <w:szCs w:val="22"/>
        </w:rPr>
        <w:t xml:space="preserve"> </w:t>
      </w:r>
      <w:r w:rsidRPr="001B045B">
        <w:rPr>
          <w:rFonts w:ascii="Calibri" w:hAnsi="Calibri" w:cs="Arial"/>
          <w:sz w:val="22"/>
          <w:szCs w:val="22"/>
        </w:rPr>
        <w:t xml:space="preserve"> prejemnik sredstev:</w:t>
      </w:r>
    </w:p>
    <w:p w14:paraId="44C502EB" w14:textId="77777777" w:rsidR="002225CF" w:rsidRPr="001B045B"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nenamensko porabi po tej pogodbi dodeljena sredstva,</w:t>
      </w:r>
    </w:p>
    <w:p w14:paraId="44C502EC" w14:textId="6EA864DB" w:rsidR="002225CF" w:rsidRPr="001B045B"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po tej pogodbi dodeljena sredstva pridobi na podlagi navajanja lažnih podatkov,</w:t>
      </w:r>
    </w:p>
    <w:p w14:paraId="44C502ED" w14:textId="258D01B2" w:rsidR="002225CF"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krši določila te pogodbe</w:t>
      </w:r>
    </w:p>
    <w:p w14:paraId="2A964041" w14:textId="77777777" w:rsidR="003A2A9B" w:rsidRPr="001B045B" w:rsidRDefault="003A2A9B" w:rsidP="003A2A9B">
      <w:pPr>
        <w:spacing w:line="240" w:lineRule="auto"/>
        <w:ind w:left="360" w:firstLine="0"/>
        <w:rPr>
          <w:rFonts w:ascii="Calibri" w:hAnsi="Calibri" w:cs="Arial"/>
          <w:sz w:val="22"/>
          <w:szCs w:val="22"/>
        </w:rPr>
      </w:pPr>
    </w:p>
    <w:p w14:paraId="44C502EE" w14:textId="2274284B"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je prejemnik sredstev, v roku </w:t>
      </w:r>
      <w:r w:rsidR="002D2A4F" w:rsidRPr="001B045B">
        <w:rPr>
          <w:rFonts w:ascii="Calibri" w:hAnsi="Calibri" w:cs="Arial"/>
          <w:sz w:val="22"/>
          <w:szCs w:val="22"/>
        </w:rPr>
        <w:t>30</w:t>
      </w:r>
      <w:r w:rsidRPr="001B045B">
        <w:rPr>
          <w:rFonts w:ascii="Calibri" w:hAnsi="Calibri" w:cs="Arial"/>
          <w:sz w:val="22"/>
          <w:szCs w:val="22"/>
        </w:rPr>
        <w:t xml:space="preserve"> dni od prejema pisnega poziva MONG, dolžan vrniti prejeta sredstva oziroma sorazmerni de</w:t>
      </w:r>
      <w:r w:rsidR="00EF2843" w:rsidRPr="001B045B">
        <w:rPr>
          <w:rFonts w:ascii="Calibri" w:hAnsi="Calibri" w:cs="Arial"/>
          <w:sz w:val="22"/>
          <w:szCs w:val="22"/>
        </w:rPr>
        <w:t>l prejetih sredstev in sicer z zakonitimi zamudnimi obrestmi</w:t>
      </w:r>
      <w:r w:rsidRPr="001B045B">
        <w:rPr>
          <w:rFonts w:ascii="Calibri" w:hAnsi="Calibri" w:cs="Arial"/>
          <w:sz w:val="22"/>
          <w:szCs w:val="22"/>
        </w:rPr>
        <w:t xml:space="preserve">, natečenimi od dneva izplačila sredstev do dneva vračila. V kolikor prejemnik prejetih sredstev z obrestmi ne vrne v 15. (petnajstih) dneh po pozivu, </w:t>
      </w:r>
      <w:r w:rsidR="003A2A9B">
        <w:rPr>
          <w:rFonts w:ascii="Calibri" w:hAnsi="Calibri" w:cs="Arial"/>
          <w:sz w:val="22"/>
          <w:szCs w:val="22"/>
        </w:rPr>
        <w:t xml:space="preserve"> MONG </w:t>
      </w:r>
      <w:r w:rsidRPr="001B045B">
        <w:rPr>
          <w:rFonts w:ascii="Calibri" w:hAnsi="Calibri" w:cs="Arial"/>
          <w:sz w:val="22"/>
          <w:szCs w:val="22"/>
        </w:rPr>
        <w:t>sproži postopek izterjave preko pristojnega sodišča.</w:t>
      </w:r>
    </w:p>
    <w:p w14:paraId="69FB0D68" w14:textId="77777777" w:rsidR="003A2A9B" w:rsidRPr="001B045B" w:rsidRDefault="003A2A9B" w:rsidP="000F1B5B">
      <w:pPr>
        <w:spacing w:line="240" w:lineRule="auto"/>
        <w:ind w:firstLine="0"/>
        <w:rPr>
          <w:rFonts w:ascii="Calibri" w:hAnsi="Calibri" w:cs="Arial"/>
          <w:sz w:val="22"/>
          <w:szCs w:val="22"/>
        </w:rPr>
      </w:pPr>
    </w:p>
    <w:p w14:paraId="44C502F0"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DRUGE DOLOČBE</w:t>
      </w:r>
    </w:p>
    <w:p w14:paraId="44C502F1" w14:textId="77777777"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6. </w:t>
      </w:r>
      <w:r w:rsidR="002225CF" w:rsidRPr="001B045B">
        <w:rPr>
          <w:rFonts w:ascii="Calibri" w:hAnsi="Calibri" w:cs="Arial"/>
          <w:sz w:val="22"/>
          <w:szCs w:val="22"/>
        </w:rPr>
        <w:t>člen</w:t>
      </w:r>
    </w:p>
    <w:p w14:paraId="44C502F2"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 podpisom pogodbe zagotavlja, da so vse podpisane izjave, ki so obvezni del razpisne dokumentacije, resnične.</w:t>
      </w:r>
    </w:p>
    <w:p w14:paraId="577DD598" w14:textId="77777777" w:rsidR="000F2DDD" w:rsidRDefault="000F2DDD" w:rsidP="000F2DDD">
      <w:pPr>
        <w:pStyle w:val="Noga"/>
        <w:tabs>
          <w:tab w:val="left" w:pos="360"/>
          <w:tab w:val="left" w:pos="1843"/>
        </w:tabs>
        <w:jc w:val="both"/>
        <w:rPr>
          <w:rFonts w:ascii="Calibri" w:hAnsi="Calibri" w:cs="Arial"/>
          <w:b/>
          <w:bCs/>
          <w:sz w:val="22"/>
          <w:szCs w:val="22"/>
        </w:rPr>
      </w:pPr>
    </w:p>
    <w:p w14:paraId="7CFEE16F" w14:textId="2337AC24" w:rsidR="000F2DDD" w:rsidRPr="00D357B8" w:rsidRDefault="000F2DDD" w:rsidP="000F2DDD">
      <w:pPr>
        <w:pStyle w:val="Noga"/>
        <w:tabs>
          <w:tab w:val="left" w:pos="360"/>
          <w:tab w:val="left" w:pos="1843"/>
        </w:tabs>
        <w:jc w:val="both"/>
        <w:rPr>
          <w:rFonts w:ascii="Calibri" w:hAnsi="Calibri" w:cs="Arial"/>
          <w:b/>
          <w:bCs/>
          <w:sz w:val="22"/>
          <w:szCs w:val="22"/>
        </w:rPr>
      </w:pPr>
      <w:r w:rsidRPr="00D357B8">
        <w:rPr>
          <w:rFonts w:ascii="Calibri" w:hAnsi="Calibri" w:cs="Arial"/>
          <w:b/>
          <w:bCs/>
          <w:sz w:val="22"/>
          <w:szCs w:val="22"/>
        </w:rPr>
        <w:t>PROTIKORUPCIJSKA KLAVZULA</w:t>
      </w:r>
    </w:p>
    <w:p w14:paraId="591B66F1" w14:textId="77777777" w:rsidR="000F2DDD" w:rsidRPr="00D357B8" w:rsidRDefault="000F2DDD" w:rsidP="000F2DDD">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D357B8">
        <w:rPr>
          <w:rFonts w:ascii="Calibri" w:hAnsi="Calibri" w:cs="Arial"/>
          <w:b/>
          <w:bCs/>
          <w:sz w:val="22"/>
          <w:szCs w:val="22"/>
        </w:rPr>
        <w:t xml:space="preserve">                          </w:t>
      </w:r>
      <w:r>
        <w:rPr>
          <w:rFonts w:ascii="Calibri" w:hAnsi="Calibri" w:cs="Arial"/>
          <w:b/>
          <w:bCs/>
          <w:sz w:val="22"/>
          <w:szCs w:val="22"/>
        </w:rPr>
        <w:t>7</w:t>
      </w:r>
      <w:r w:rsidRPr="00D357B8">
        <w:rPr>
          <w:rFonts w:ascii="Calibri" w:hAnsi="Calibri" w:cs="Arial"/>
          <w:bCs/>
          <w:sz w:val="22"/>
          <w:szCs w:val="22"/>
        </w:rPr>
        <w:t>. člen</w:t>
      </w:r>
    </w:p>
    <w:p w14:paraId="0B492311" w14:textId="77777777" w:rsidR="000F2DDD" w:rsidRPr="00D357B8" w:rsidRDefault="000F2DDD" w:rsidP="000F2DDD">
      <w:pPr>
        <w:spacing w:line="240" w:lineRule="auto"/>
        <w:ind w:left="-181" w:firstLine="0"/>
        <w:rPr>
          <w:rFonts w:ascii="Calibri" w:hAnsi="Calibri" w:cs="Arial"/>
          <w:sz w:val="22"/>
          <w:szCs w:val="22"/>
        </w:rPr>
      </w:pPr>
      <w:r w:rsidRPr="00D357B8">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14:paraId="0FD2EBCA" w14:textId="77777777" w:rsidR="000F2DDD" w:rsidRPr="00D357B8" w:rsidRDefault="000F2DDD" w:rsidP="000F2DDD">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t>pridobitev posla iz te pogodbe; ali</w:t>
      </w:r>
    </w:p>
    <w:p w14:paraId="29AC6918" w14:textId="77777777" w:rsidR="000F2DDD" w:rsidRPr="00D357B8" w:rsidRDefault="000F2DDD" w:rsidP="000F2DDD">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lastRenderedPageBreak/>
        <w:t>sklenitev posla iz te pogodbe pod ugodnejšimi pogoji; ali</w:t>
      </w:r>
    </w:p>
    <w:p w14:paraId="564886D9" w14:textId="77777777" w:rsidR="000F2DDD" w:rsidRPr="00D357B8" w:rsidRDefault="000F2DDD" w:rsidP="000F2DDD">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t>opustitev dolžnega nadzora nad izvajanjem pogodbenih obveznosti iz te pogodbe; ali</w:t>
      </w:r>
    </w:p>
    <w:p w14:paraId="376A1776" w14:textId="77777777" w:rsidR="000F2DDD" w:rsidRPr="00D357B8" w:rsidRDefault="000F2DDD" w:rsidP="000F2DDD">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14:paraId="7C12E188" w14:textId="77777777" w:rsidR="000F2DDD" w:rsidRDefault="000F2DDD" w:rsidP="000F2DDD">
      <w:pPr>
        <w:spacing w:line="240" w:lineRule="auto"/>
        <w:ind w:firstLine="0"/>
        <w:rPr>
          <w:rFonts w:ascii="Calibri" w:hAnsi="Calibri" w:cs="Arial"/>
          <w:sz w:val="22"/>
          <w:szCs w:val="22"/>
        </w:rPr>
      </w:pPr>
    </w:p>
    <w:p w14:paraId="46BCAB0C" w14:textId="77777777" w:rsidR="000F2DDD" w:rsidRPr="00D357B8" w:rsidRDefault="000F2DDD" w:rsidP="000F2DDD">
      <w:pPr>
        <w:spacing w:line="240" w:lineRule="auto"/>
        <w:ind w:firstLine="0"/>
        <w:rPr>
          <w:rFonts w:ascii="Calibri" w:hAnsi="Calibri" w:cs="Arial"/>
          <w:sz w:val="22"/>
          <w:szCs w:val="22"/>
        </w:rPr>
      </w:pPr>
    </w:p>
    <w:p w14:paraId="7B630C2C" w14:textId="77777777" w:rsidR="000F2DDD" w:rsidRPr="00D357B8" w:rsidRDefault="000F2DDD" w:rsidP="000F2DDD">
      <w:pPr>
        <w:spacing w:line="240" w:lineRule="auto"/>
        <w:ind w:firstLine="0"/>
        <w:rPr>
          <w:rFonts w:ascii="Calibri" w:hAnsi="Calibri" w:cs="Arial"/>
          <w:b/>
          <w:sz w:val="22"/>
          <w:szCs w:val="22"/>
        </w:rPr>
      </w:pPr>
      <w:r w:rsidRPr="00D357B8">
        <w:rPr>
          <w:rFonts w:ascii="Calibri" w:hAnsi="Calibri" w:cs="Arial"/>
          <w:b/>
          <w:sz w:val="22"/>
          <w:szCs w:val="22"/>
        </w:rPr>
        <w:t>HRAMBA DOKUMENTACIJE</w:t>
      </w:r>
    </w:p>
    <w:p w14:paraId="21D6F83C" w14:textId="77777777" w:rsidR="000F2DDD" w:rsidRPr="00D357B8" w:rsidRDefault="000F2DDD" w:rsidP="000F2DDD">
      <w:pPr>
        <w:spacing w:line="240" w:lineRule="auto"/>
        <w:ind w:left="2520" w:firstLine="0"/>
        <w:jc w:val="left"/>
        <w:rPr>
          <w:rFonts w:ascii="Calibri" w:hAnsi="Calibri" w:cs="Arial"/>
          <w:sz w:val="22"/>
          <w:szCs w:val="22"/>
        </w:rPr>
      </w:pPr>
      <w:r w:rsidRPr="00D357B8">
        <w:rPr>
          <w:rFonts w:ascii="Calibri" w:hAnsi="Calibri" w:cs="Arial"/>
          <w:b/>
          <w:sz w:val="22"/>
          <w:szCs w:val="22"/>
        </w:rPr>
        <w:t xml:space="preserve">                        </w:t>
      </w:r>
      <w:r w:rsidRPr="008730E5">
        <w:rPr>
          <w:rFonts w:ascii="Calibri" w:hAnsi="Calibri" w:cs="Arial"/>
          <w:sz w:val="22"/>
          <w:szCs w:val="22"/>
        </w:rPr>
        <w:t>8.</w:t>
      </w:r>
      <w:r w:rsidRPr="00D357B8">
        <w:rPr>
          <w:rFonts w:ascii="Calibri" w:hAnsi="Calibri" w:cs="Arial"/>
          <w:sz w:val="22"/>
          <w:szCs w:val="22"/>
        </w:rPr>
        <w:t>člen</w:t>
      </w:r>
    </w:p>
    <w:p w14:paraId="4EFDE033"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Prejemnik sredstev je dolžan hraniti dokumentacijo, na podlagi katere so mu bila dodeljena sredstva po tej pogodbi, 10 let od dneva prejema sredstev.</w:t>
      </w:r>
    </w:p>
    <w:p w14:paraId="7C8EEC86" w14:textId="77777777" w:rsidR="000F2DDD" w:rsidRPr="00D357B8" w:rsidRDefault="000F2DDD" w:rsidP="000F2DDD">
      <w:pPr>
        <w:spacing w:line="240" w:lineRule="auto"/>
        <w:ind w:firstLine="0"/>
        <w:rPr>
          <w:rFonts w:ascii="Calibri" w:hAnsi="Calibri" w:cs="Arial"/>
          <w:sz w:val="22"/>
          <w:szCs w:val="22"/>
        </w:rPr>
      </w:pPr>
    </w:p>
    <w:p w14:paraId="1214D561" w14:textId="77777777" w:rsidR="000F2DDD" w:rsidRPr="00D357B8" w:rsidRDefault="000F2DDD" w:rsidP="000F2DDD">
      <w:pPr>
        <w:spacing w:line="240" w:lineRule="auto"/>
        <w:ind w:firstLine="0"/>
        <w:rPr>
          <w:rFonts w:ascii="Calibri" w:hAnsi="Calibri" w:cs="Arial"/>
          <w:b/>
          <w:sz w:val="22"/>
          <w:szCs w:val="22"/>
        </w:rPr>
      </w:pPr>
      <w:r w:rsidRPr="00D357B8">
        <w:rPr>
          <w:rFonts w:ascii="Calibri" w:hAnsi="Calibri" w:cs="Arial"/>
          <w:b/>
          <w:sz w:val="22"/>
          <w:szCs w:val="22"/>
        </w:rPr>
        <w:t>PREHODNE IN KONČNE DOLOČBE</w:t>
      </w:r>
    </w:p>
    <w:p w14:paraId="444AB817" w14:textId="77777777" w:rsidR="000F2DDD" w:rsidRPr="00D357B8" w:rsidRDefault="000F2DDD" w:rsidP="000F2DDD">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Pr>
          <w:rFonts w:ascii="Calibri" w:hAnsi="Calibri" w:cs="Arial"/>
          <w:b/>
          <w:sz w:val="22"/>
          <w:szCs w:val="22"/>
        </w:rPr>
        <w:t>9</w:t>
      </w:r>
      <w:r w:rsidRPr="00D357B8">
        <w:rPr>
          <w:rFonts w:ascii="Calibri" w:hAnsi="Calibri" w:cs="Arial"/>
          <w:sz w:val="22"/>
          <w:szCs w:val="22"/>
        </w:rPr>
        <w:t>. člen</w:t>
      </w:r>
    </w:p>
    <w:p w14:paraId="018519A2"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Za izvedbo te pogodbe je s strani MONG odgovorna Tatjana Gregorčič, podsekretar – vodja službe za gospodarstvo, turizem in kmetijstvo s strani prejemnika sredstev pa ________________.</w:t>
      </w:r>
    </w:p>
    <w:p w14:paraId="6A351612" w14:textId="77777777" w:rsidR="000F2DDD" w:rsidRPr="00D357B8" w:rsidRDefault="000F2DDD" w:rsidP="000F2DDD">
      <w:pPr>
        <w:spacing w:line="240" w:lineRule="auto"/>
        <w:ind w:firstLine="0"/>
        <w:rPr>
          <w:rFonts w:ascii="Calibri" w:hAnsi="Calibri" w:cs="Arial"/>
          <w:sz w:val="22"/>
          <w:szCs w:val="22"/>
        </w:rPr>
      </w:pPr>
    </w:p>
    <w:p w14:paraId="119C8F8D" w14:textId="77777777" w:rsidR="000F2DDD" w:rsidRPr="00D357B8" w:rsidRDefault="000F2DDD" w:rsidP="000F2DDD">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Pr>
          <w:rFonts w:ascii="Calibri" w:hAnsi="Calibri" w:cs="Arial"/>
          <w:sz w:val="22"/>
          <w:szCs w:val="22"/>
        </w:rPr>
        <w:t>0</w:t>
      </w:r>
      <w:r w:rsidRPr="00D357B8">
        <w:rPr>
          <w:rFonts w:ascii="Calibri" w:hAnsi="Calibri" w:cs="Arial"/>
          <w:sz w:val="22"/>
          <w:szCs w:val="22"/>
        </w:rPr>
        <w:t>. člen</w:t>
      </w:r>
    </w:p>
    <w:p w14:paraId="3E3BDF73"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 xml:space="preserve">Vse spremembe in dopolnitve te pogodbe se dogovorijo pisno, v obliki aneksa k tej pogodbi. </w:t>
      </w:r>
    </w:p>
    <w:p w14:paraId="19F826B5" w14:textId="77777777" w:rsidR="000F2DDD" w:rsidRPr="00D357B8" w:rsidRDefault="000F2DDD" w:rsidP="000F2DDD">
      <w:pPr>
        <w:spacing w:line="240" w:lineRule="auto"/>
        <w:ind w:firstLine="0"/>
        <w:rPr>
          <w:rFonts w:ascii="Calibri" w:hAnsi="Calibri" w:cs="Arial"/>
          <w:sz w:val="22"/>
          <w:szCs w:val="22"/>
        </w:rPr>
      </w:pPr>
    </w:p>
    <w:p w14:paraId="5FF19EC1" w14:textId="77777777" w:rsidR="000F2DDD" w:rsidRPr="00D357B8" w:rsidRDefault="000F2DDD" w:rsidP="000F2DDD">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Pr>
          <w:rFonts w:ascii="Calibri" w:hAnsi="Calibri" w:cs="Arial"/>
          <w:sz w:val="22"/>
          <w:szCs w:val="22"/>
        </w:rPr>
        <w:t>1</w:t>
      </w:r>
      <w:r w:rsidRPr="00D357B8">
        <w:rPr>
          <w:rFonts w:ascii="Calibri" w:hAnsi="Calibri" w:cs="Arial"/>
          <w:sz w:val="22"/>
          <w:szCs w:val="22"/>
        </w:rPr>
        <w:t>. člen</w:t>
      </w:r>
    </w:p>
    <w:p w14:paraId="53644A5F" w14:textId="5F3E3090"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Morebitne spore bosta pogodbeni stranki reševali sporazumno. V primeru da sporazumna rešitev spora ne bo možna, bo o sporu odločilo pristojno sodišče v Novi Gorici.</w:t>
      </w:r>
    </w:p>
    <w:p w14:paraId="49860CCE" w14:textId="77777777" w:rsidR="000F2DDD" w:rsidRPr="00D357B8" w:rsidRDefault="000F2DDD" w:rsidP="000F2DDD">
      <w:pPr>
        <w:spacing w:line="240" w:lineRule="auto"/>
        <w:ind w:firstLine="0"/>
        <w:rPr>
          <w:rFonts w:ascii="Calibri" w:hAnsi="Calibri" w:cs="Arial"/>
          <w:sz w:val="22"/>
          <w:szCs w:val="22"/>
        </w:rPr>
      </w:pPr>
    </w:p>
    <w:p w14:paraId="36A62310" w14:textId="77777777" w:rsidR="000F2DDD" w:rsidRPr="00D357B8" w:rsidRDefault="000F2DDD" w:rsidP="000F2DDD">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Pr>
          <w:rFonts w:ascii="Calibri" w:hAnsi="Calibri" w:cs="Arial"/>
          <w:sz w:val="22"/>
          <w:szCs w:val="22"/>
        </w:rPr>
        <w:t>2</w:t>
      </w:r>
      <w:r w:rsidRPr="00D357B8">
        <w:rPr>
          <w:rFonts w:ascii="Calibri" w:hAnsi="Calibri" w:cs="Arial"/>
          <w:sz w:val="22"/>
          <w:szCs w:val="22"/>
        </w:rPr>
        <w:t>. člen</w:t>
      </w:r>
    </w:p>
    <w:p w14:paraId="1E9BE9B1" w14:textId="47DE74BD"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 xml:space="preserve">Ta pogodba je napisana v </w:t>
      </w:r>
      <w:r>
        <w:rPr>
          <w:rFonts w:ascii="Calibri" w:hAnsi="Calibri" w:cs="Arial"/>
          <w:sz w:val="22"/>
          <w:szCs w:val="22"/>
        </w:rPr>
        <w:t xml:space="preserve"> dveh </w:t>
      </w:r>
      <w:r w:rsidRPr="00D357B8">
        <w:rPr>
          <w:rFonts w:ascii="Calibri" w:hAnsi="Calibri" w:cs="Arial"/>
          <w:sz w:val="22"/>
          <w:szCs w:val="22"/>
        </w:rPr>
        <w:t xml:space="preserve">enakih izvodih, od katerih prejme vsaka stranka po </w:t>
      </w:r>
      <w:r>
        <w:rPr>
          <w:rFonts w:ascii="Calibri" w:hAnsi="Calibri" w:cs="Arial"/>
          <w:sz w:val="22"/>
          <w:szCs w:val="22"/>
        </w:rPr>
        <w:t>en</w:t>
      </w:r>
      <w:r w:rsidRPr="00D357B8">
        <w:rPr>
          <w:rFonts w:ascii="Calibri" w:hAnsi="Calibri" w:cs="Arial"/>
          <w:sz w:val="22"/>
          <w:szCs w:val="22"/>
        </w:rPr>
        <w:t xml:space="preserve"> izvod.</w:t>
      </w:r>
    </w:p>
    <w:p w14:paraId="5E60ECB6" w14:textId="77777777" w:rsidR="000F2DDD" w:rsidRPr="00D357B8" w:rsidRDefault="000F2DDD" w:rsidP="000F2DDD">
      <w:pPr>
        <w:spacing w:line="240" w:lineRule="auto"/>
        <w:ind w:firstLine="0"/>
        <w:rPr>
          <w:rFonts w:ascii="Calibri" w:hAnsi="Calibri" w:cs="Arial"/>
          <w:sz w:val="22"/>
          <w:szCs w:val="22"/>
        </w:rPr>
      </w:pPr>
    </w:p>
    <w:p w14:paraId="4765F1E9" w14:textId="77777777" w:rsidR="000F2DDD" w:rsidRPr="00D357B8" w:rsidRDefault="000F2DDD" w:rsidP="000F2DDD">
      <w:pPr>
        <w:spacing w:line="240" w:lineRule="auto"/>
        <w:ind w:left="2520" w:firstLine="0"/>
        <w:rPr>
          <w:rFonts w:ascii="Calibri" w:hAnsi="Calibri" w:cs="Arial"/>
          <w:sz w:val="22"/>
          <w:szCs w:val="22"/>
        </w:rPr>
      </w:pPr>
      <w:r w:rsidRPr="00D357B8">
        <w:rPr>
          <w:rFonts w:ascii="Calibri" w:hAnsi="Calibri" w:cs="Arial"/>
          <w:sz w:val="22"/>
          <w:szCs w:val="22"/>
        </w:rPr>
        <w:t xml:space="preserve">                    1</w:t>
      </w:r>
      <w:r>
        <w:rPr>
          <w:rFonts w:ascii="Calibri" w:hAnsi="Calibri" w:cs="Arial"/>
          <w:sz w:val="22"/>
          <w:szCs w:val="22"/>
        </w:rPr>
        <w:t>3</w:t>
      </w:r>
      <w:r w:rsidRPr="00D357B8">
        <w:rPr>
          <w:rFonts w:ascii="Calibri" w:hAnsi="Calibri" w:cs="Arial"/>
          <w:sz w:val="22"/>
          <w:szCs w:val="22"/>
        </w:rPr>
        <w:t>. člen</w:t>
      </w:r>
    </w:p>
    <w:p w14:paraId="2CFE51C9"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Ta pogodba prične veljati z dnem, ko jo podpišeta obe pogodbeni stranki.</w:t>
      </w:r>
    </w:p>
    <w:p w14:paraId="33945334" w14:textId="77777777" w:rsidR="000F2DDD" w:rsidRPr="00D357B8" w:rsidRDefault="000F2DDD" w:rsidP="000F2DDD">
      <w:pPr>
        <w:spacing w:line="240" w:lineRule="auto"/>
        <w:ind w:firstLine="0"/>
        <w:rPr>
          <w:rFonts w:ascii="Calibri" w:hAnsi="Calibri" w:cs="Arial"/>
          <w:sz w:val="22"/>
          <w:szCs w:val="22"/>
        </w:rPr>
      </w:pPr>
    </w:p>
    <w:p w14:paraId="5C48BACB"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 xml:space="preserve">    </w:t>
      </w:r>
    </w:p>
    <w:p w14:paraId="6D32F3D5"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 xml:space="preserve">Številka:                                                                                 </w:t>
      </w:r>
      <w:r>
        <w:rPr>
          <w:rFonts w:ascii="Calibri" w:hAnsi="Calibri" w:cs="Arial"/>
          <w:sz w:val="22"/>
          <w:szCs w:val="22"/>
        </w:rPr>
        <w:t xml:space="preserve">    </w:t>
      </w:r>
      <w:r w:rsidRPr="00D357B8">
        <w:rPr>
          <w:rFonts w:ascii="Calibri" w:hAnsi="Calibri" w:cs="Arial"/>
          <w:sz w:val="22"/>
          <w:szCs w:val="22"/>
        </w:rPr>
        <w:t xml:space="preserve"> Številka:</w:t>
      </w:r>
    </w:p>
    <w:p w14:paraId="56C11668"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 xml:space="preserve">Datum:                                                                                    </w:t>
      </w:r>
      <w:r>
        <w:rPr>
          <w:rFonts w:ascii="Calibri" w:hAnsi="Calibri" w:cs="Arial"/>
          <w:sz w:val="22"/>
          <w:szCs w:val="22"/>
        </w:rPr>
        <w:t xml:space="preserve">    </w:t>
      </w:r>
      <w:r w:rsidRPr="00D357B8">
        <w:rPr>
          <w:rFonts w:ascii="Calibri" w:hAnsi="Calibri" w:cs="Arial"/>
          <w:sz w:val="22"/>
          <w:szCs w:val="22"/>
        </w:rPr>
        <w:t>Datum:</w:t>
      </w:r>
    </w:p>
    <w:p w14:paraId="48858081" w14:textId="77777777" w:rsidR="000F2DDD" w:rsidRPr="00D357B8" w:rsidRDefault="000F2DDD" w:rsidP="000F2DDD">
      <w:pPr>
        <w:spacing w:line="240" w:lineRule="auto"/>
        <w:ind w:firstLine="0"/>
        <w:rPr>
          <w:rFonts w:ascii="Calibri" w:hAnsi="Calibri" w:cs="Arial"/>
          <w:sz w:val="22"/>
          <w:szCs w:val="22"/>
        </w:rPr>
      </w:pPr>
    </w:p>
    <w:p w14:paraId="449F9DD8"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Pr>
          <w:rFonts w:ascii="Calibri" w:hAnsi="Calibri" w:cs="Arial"/>
          <w:sz w:val="22"/>
          <w:szCs w:val="22"/>
        </w:rPr>
        <w:t xml:space="preserve">      </w:t>
      </w:r>
      <w:r w:rsidRPr="00D357B8">
        <w:rPr>
          <w:rFonts w:ascii="Calibri" w:hAnsi="Calibri" w:cs="Arial"/>
          <w:sz w:val="22"/>
          <w:szCs w:val="22"/>
        </w:rPr>
        <w:t>___________________</w:t>
      </w:r>
    </w:p>
    <w:p w14:paraId="3A773E29" w14:textId="77777777" w:rsidR="000F2DDD" w:rsidRPr="00D357B8" w:rsidRDefault="000F2DDD" w:rsidP="000F2DDD">
      <w:pPr>
        <w:spacing w:line="240" w:lineRule="auto"/>
        <w:ind w:firstLine="0"/>
        <w:rPr>
          <w:rFonts w:ascii="Calibri" w:hAnsi="Calibri" w:cs="Arial"/>
          <w:sz w:val="22"/>
          <w:szCs w:val="22"/>
        </w:rPr>
      </w:pPr>
      <w:r>
        <w:rPr>
          <w:rFonts w:ascii="Calibri" w:hAnsi="Calibri" w:cs="Arial"/>
          <w:b/>
          <w:sz w:val="22"/>
          <w:szCs w:val="22"/>
        </w:rPr>
        <w:t xml:space="preserve"> Samo Turel               </w:t>
      </w:r>
      <w:r w:rsidRPr="00D357B8">
        <w:rPr>
          <w:rFonts w:ascii="Calibri" w:hAnsi="Calibri" w:cs="Arial"/>
          <w:b/>
          <w:sz w:val="22"/>
          <w:szCs w:val="22"/>
        </w:rPr>
        <w:t xml:space="preserve">                                                          </w:t>
      </w:r>
      <w:r>
        <w:rPr>
          <w:rFonts w:ascii="Calibri" w:hAnsi="Calibri" w:cs="Arial"/>
          <w:b/>
          <w:sz w:val="22"/>
          <w:szCs w:val="22"/>
        </w:rPr>
        <w:t xml:space="preserve">       </w:t>
      </w:r>
      <w:r w:rsidRPr="00D357B8">
        <w:rPr>
          <w:rFonts w:ascii="Calibri" w:hAnsi="Calibri" w:cs="Arial"/>
          <w:b/>
          <w:sz w:val="22"/>
          <w:szCs w:val="22"/>
        </w:rPr>
        <w:t xml:space="preserve"> </w:t>
      </w:r>
      <w:r w:rsidRPr="00D357B8">
        <w:rPr>
          <w:rFonts w:ascii="Calibri" w:hAnsi="Calibri" w:cs="Arial"/>
          <w:sz w:val="22"/>
          <w:szCs w:val="22"/>
        </w:rPr>
        <w:t xml:space="preserve">___________________ </w:t>
      </w:r>
    </w:p>
    <w:p w14:paraId="0B988ACE" w14:textId="77777777" w:rsidR="000F2DDD" w:rsidRPr="00D357B8" w:rsidRDefault="000F2DDD" w:rsidP="000F2DDD">
      <w:pPr>
        <w:spacing w:line="240" w:lineRule="auto"/>
        <w:ind w:firstLine="0"/>
        <w:rPr>
          <w:rFonts w:ascii="Calibri" w:hAnsi="Calibri" w:cs="Arial"/>
          <w:sz w:val="22"/>
          <w:szCs w:val="22"/>
        </w:rPr>
      </w:pPr>
      <w:r>
        <w:rPr>
          <w:rFonts w:ascii="Calibri" w:hAnsi="Calibri" w:cs="Arial"/>
          <w:b/>
          <w:sz w:val="22"/>
          <w:szCs w:val="22"/>
        </w:rPr>
        <w:t xml:space="preserve">     </w:t>
      </w:r>
      <w:r w:rsidRPr="00D357B8">
        <w:rPr>
          <w:rFonts w:ascii="Calibri" w:hAnsi="Calibri" w:cs="Arial"/>
          <w:b/>
          <w:sz w:val="22"/>
          <w:szCs w:val="22"/>
        </w:rPr>
        <w:t xml:space="preserve">Župan   </w:t>
      </w:r>
      <w:r w:rsidRPr="00D357B8">
        <w:rPr>
          <w:rFonts w:ascii="Calibri" w:hAnsi="Calibri" w:cs="Arial"/>
          <w:sz w:val="22"/>
          <w:szCs w:val="22"/>
        </w:rPr>
        <w:t xml:space="preserve">                                                                                </w:t>
      </w:r>
      <w:r>
        <w:rPr>
          <w:rFonts w:ascii="Calibri" w:hAnsi="Calibri" w:cs="Arial"/>
          <w:sz w:val="22"/>
          <w:szCs w:val="22"/>
        </w:rPr>
        <w:t xml:space="preserve">    </w:t>
      </w:r>
      <w:r w:rsidRPr="00D357B8">
        <w:rPr>
          <w:rFonts w:ascii="Calibri" w:hAnsi="Calibri" w:cs="Arial"/>
          <w:sz w:val="22"/>
          <w:szCs w:val="22"/>
        </w:rPr>
        <w:t>___________________</w:t>
      </w:r>
    </w:p>
    <w:p w14:paraId="7611C77E" w14:textId="77777777" w:rsidR="000F2DDD" w:rsidRPr="00D357B8" w:rsidRDefault="000F2DDD" w:rsidP="000F2DDD">
      <w:pPr>
        <w:spacing w:line="240" w:lineRule="auto"/>
        <w:ind w:firstLine="0"/>
        <w:rPr>
          <w:rFonts w:ascii="Calibri" w:hAnsi="Calibri" w:cs="Arial"/>
          <w:sz w:val="22"/>
          <w:szCs w:val="22"/>
        </w:rPr>
      </w:pPr>
    </w:p>
    <w:p w14:paraId="231F11A1" w14:textId="77777777" w:rsidR="000F2DDD" w:rsidRPr="00D357B8" w:rsidRDefault="000F2DDD" w:rsidP="000F2DDD">
      <w:pPr>
        <w:spacing w:line="240" w:lineRule="auto"/>
        <w:ind w:firstLine="0"/>
        <w:rPr>
          <w:rFonts w:ascii="Calibri" w:hAnsi="Calibri" w:cs="Arial"/>
          <w:sz w:val="22"/>
          <w:szCs w:val="22"/>
        </w:rPr>
      </w:pPr>
    </w:p>
    <w:p w14:paraId="79F413D8" w14:textId="77777777" w:rsidR="000F2DDD" w:rsidRPr="00D357B8" w:rsidRDefault="000F2DDD" w:rsidP="000F2DDD">
      <w:pPr>
        <w:spacing w:line="240" w:lineRule="auto"/>
        <w:ind w:firstLine="0"/>
        <w:rPr>
          <w:rFonts w:ascii="Calibri" w:hAnsi="Calibri" w:cs="Arial"/>
          <w:sz w:val="22"/>
          <w:szCs w:val="22"/>
        </w:rPr>
      </w:pPr>
    </w:p>
    <w:p w14:paraId="23AA34D0" w14:textId="77777777" w:rsidR="000F2DDD" w:rsidRPr="00D357B8" w:rsidRDefault="000F2DDD" w:rsidP="000F2DDD">
      <w:pPr>
        <w:spacing w:line="240" w:lineRule="auto"/>
        <w:ind w:firstLine="0"/>
        <w:rPr>
          <w:rFonts w:ascii="Calibri" w:hAnsi="Calibri" w:cs="Arial"/>
          <w:sz w:val="22"/>
          <w:szCs w:val="22"/>
        </w:rPr>
      </w:pPr>
      <w:r w:rsidRPr="00D357B8">
        <w:rPr>
          <w:rFonts w:ascii="Calibri" w:hAnsi="Calibri" w:cs="Arial"/>
          <w:sz w:val="22"/>
          <w:szCs w:val="22"/>
        </w:rPr>
        <w:t>Priloge:</w:t>
      </w:r>
    </w:p>
    <w:p w14:paraId="53B8E667" w14:textId="77777777" w:rsidR="000F2DDD" w:rsidRPr="00D357B8" w:rsidRDefault="000F2DDD" w:rsidP="000F2DDD">
      <w:pPr>
        <w:numPr>
          <w:ilvl w:val="0"/>
          <w:numId w:val="21"/>
        </w:numPr>
        <w:spacing w:line="240" w:lineRule="auto"/>
        <w:rPr>
          <w:rFonts w:ascii="Calibri" w:hAnsi="Calibri" w:cs="Arial"/>
          <w:sz w:val="22"/>
          <w:szCs w:val="22"/>
        </w:rPr>
      </w:pPr>
      <w:r w:rsidRPr="00D357B8">
        <w:rPr>
          <w:rFonts w:ascii="Calibri" w:hAnsi="Calibri" w:cs="Arial"/>
          <w:sz w:val="22"/>
          <w:szCs w:val="22"/>
        </w:rPr>
        <w:t xml:space="preserve">Obvezna oblika zahtevka za sofinanciranje  (priloga </w:t>
      </w:r>
      <w:proofErr w:type="spellStart"/>
      <w:r w:rsidRPr="00D357B8">
        <w:rPr>
          <w:rFonts w:ascii="Calibri" w:hAnsi="Calibri" w:cs="Arial"/>
          <w:sz w:val="22"/>
          <w:szCs w:val="22"/>
        </w:rPr>
        <w:t>pog</w:t>
      </w:r>
      <w:proofErr w:type="spellEnd"/>
      <w:r w:rsidRPr="00D357B8">
        <w:rPr>
          <w:rFonts w:ascii="Calibri" w:hAnsi="Calibri" w:cs="Arial"/>
          <w:sz w:val="22"/>
          <w:szCs w:val="22"/>
        </w:rPr>
        <w:t>. št.1)</w:t>
      </w:r>
    </w:p>
    <w:p w14:paraId="776BEB43" w14:textId="77777777" w:rsidR="000F2DDD" w:rsidRPr="00D357B8" w:rsidRDefault="000F2DDD" w:rsidP="000F2DDD">
      <w:pPr>
        <w:numPr>
          <w:ilvl w:val="0"/>
          <w:numId w:val="21"/>
        </w:numPr>
        <w:spacing w:line="240" w:lineRule="auto"/>
        <w:rPr>
          <w:rFonts w:ascii="Calibri" w:hAnsi="Calibri" w:cs="Arial"/>
          <w:sz w:val="22"/>
          <w:szCs w:val="22"/>
        </w:rPr>
      </w:pPr>
      <w:r w:rsidRPr="00D357B8">
        <w:rPr>
          <w:rFonts w:ascii="Calibri" w:hAnsi="Calibri" w:cs="Arial"/>
          <w:sz w:val="22"/>
          <w:szCs w:val="22"/>
        </w:rPr>
        <w:t xml:space="preserve">Stroškovnik </w:t>
      </w:r>
      <w:r>
        <w:rPr>
          <w:rFonts w:ascii="Calibri" w:hAnsi="Calibri" w:cs="Arial"/>
          <w:sz w:val="22"/>
          <w:szCs w:val="22"/>
        </w:rPr>
        <w:t xml:space="preserve">investicije </w:t>
      </w:r>
      <w:r w:rsidRPr="00D357B8">
        <w:rPr>
          <w:rFonts w:ascii="Calibri" w:hAnsi="Calibri" w:cs="Arial"/>
          <w:sz w:val="22"/>
          <w:szCs w:val="22"/>
        </w:rPr>
        <w:t xml:space="preserve"> s prilogami (priloga </w:t>
      </w:r>
      <w:proofErr w:type="spellStart"/>
      <w:r w:rsidRPr="00D357B8">
        <w:rPr>
          <w:rFonts w:ascii="Calibri" w:hAnsi="Calibri" w:cs="Arial"/>
          <w:sz w:val="22"/>
          <w:szCs w:val="22"/>
        </w:rPr>
        <w:t>pog</w:t>
      </w:r>
      <w:proofErr w:type="spellEnd"/>
      <w:r w:rsidRPr="00D357B8">
        <w:rPr>
          <w:rFonts w:ascii="Calibri" w:hAnsi="Calibri" w:cs="Arial"/>
          <w:sz w:val="22"/>
          <w:szCs w:val="22"/>
        </w:rPr>
        <w:t>. št. 2)</w:t>
      </w:r>
    </w:p>
    <w:p w14:paraId="022D4E1F" w14:textId="77777777" w:rsidR="000F2DDD" w:rsidRPr="00D357B8" w:rsidRDefault="000F2DDD" w:rsidP="000F2DDD">
      <w:pPr>
        <w:spacing w:line="240" w:lineRule="auto"/>
        <w:ind w:firstLine="0"/>
        <w:rPr>
          <w:rFonts w:ascii="Calibri" w:hAnsi="Calibri" w:cs="Arial"/>
          <w:i/>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i/>
          <w:sz w:val="22"/>
          <w:szCs w:val="22"/>
        </w:rPr>
        <w:t xml:space="preserve">   </w:t>
      </w:r>
    </w:p>
    <w:p w14:paraId="1F1ABA94" w14:textId="77777777" w:rsidR="000F2DDD" w:rsidRPr="00D357B8" w:rsidRDefault="000F2DDD" w:rsidP="000F2DDD">
      <w:pPr>
        <w:spacing w:line="240" w:lineRule="auto"/>
        <w:ind w:firstLine="0"/>
        <w:rPr>
          <w:rFonts w:ascii="Calibri" w:hAnsi="Calibri" w:cs="Arial"/>
          <w:i/>
          <w:sz w:val="22"/>
          <w:szCs w:val="22"/>
        </w:rPr>
      </w:pPr>
    </w:p>
    <w:p w14:paraId="6763D2C1" w14:textId="77777777" w:rsidR="001045F1" w:rsidRDefault="001045F1" w:rsidP="000F2DDD">
      <w:pPr>
        <w:spacing w:line="240" w:lineRule="auto"/>
        <w:ind w:firstLine="0"/>
        <w:rPr>
          <w:rFonts w:ascii="Calibri" w:hAnsi="Calibri" w:cs="Arial"/>
          <w:bCs/>
          <w:i/>
          <w:sz w:val="18"/>
          <w:szCs w:val="18"/>
        </w:rPr>
      </w:pPr>
    </w:p>
    <w:p w14:paraId="3E6CA29E" w14:textId="77777777" w:rsidR="001045F1" w:rsidRDefault="001045F1" w:rsidP="000F2DDD">
      <w:pPr>
        <w:spacing w:line="240" w:lineRule="auto"/>
        <w:ind w:firstLine="0"/>
        <w:rPr>
          <w:rFonts w:ascii="Calibri" w:hAnsi="Calibri" w:cs="Arial"/>
          <w:bCs/>
          <w:i/>
          <w:sz w:val="18"/>
          <w:szCs w:val="18"/>
        </w:rPr>
      </w:pPr>
    </w:p>
    <w:p w14:paraId="5F7485E6" w14:textId="7B992D52" w:rsidR="000F2DDD" w:rsidRPr="003A2A9B" w:rsidRDefault="000F2DDD" w:rsidP="000F2DDD">
      <w:pPr>
        <w:spacing w:line="240" w:lineRule="auto"/>
        <w:ind w:firstLine="0"/>
        <w:rPr>
          <w:rFonts w:ascii="Calibri" w:hAnsi="Calibri" w:cs="Arial"/>
          <w:bCs/>
          <w:i/>
          <w:sz w:val="18"/>
          <w:szCs w:val="18"/>
        </w:rPr>
      </w:pPr>
      <w:r w:rsidRPr="003A2A9B">
        <w:rPr>
          <w:rFonts w:ascii="Calibri" w:hAnsi="Calibri" w:cs="Arial"/>
          <w:bCs/>
          <w:i/>
          <w:sz w:val="18"/>
          <w:szCs w:val="18"/>
        </w:rPr>
        <w:t>*Vzorec pogodbe  in priloge   ni potrebno priložiti k prijavi na razpis</w:t>
      </w:r>
    </w:p>
    <w:p w14:paraId="58520126" w14:textId="77777777" w:rsidR="00155D65" w:rsidRDefault="00FC0C89" w:rsidP="00FC0C89">
      <w:pPr>
        <w:spacing w:line="240" w:lineRule="auto"/>
        <w:ind w:left="6381" w:firstLine="0"/>
        <w:rPr>
          <w:rFonts w:ascii="Calibri" w:hAnsi="Calibri" w:cs="Arial"/>
          <w:i/>
          <w:sz w:val="22"/>
          <w:szCs w:val="22"/>
        </w:rPr>
      </w:pPr>
      <w:bookmarkStart w:id="75" w:name="_Toc169320675"/>
      <w:bookmarkStart w:id="76" w:name="_Toc169343730"/>
      <w:bookmarkStart w:id="77" w:name="_Toc169415806"/>
      <w:r w:rsidRPr="001B045B">
        <w:rPr>
          <w:rFonts w:ascii="Calibri" w:hAnsi="Calibri" w:cs="Arial"/>
          <w:i/>
          <w:sz w:val="22"/>
          <w:szCs w:val="22"/>
        </w:rPr>
        <w:t xml:space="preserve"> </w:t>
      </w:r>
    </w:p>
    <w:p w14:paraId="44C50349" w14:textId="5EEA29CA" w:rsidR="007F6BD4" w:rsidRPr="003A2A9B" w:rsidRDefault="00FC0C89" w:rsidP="00FC0C89">
      <w:pPr>
        <w:spacing w:line="240" w:lineRule="auto"/>
        <w:ind w:left="6381" w:firstLine="0"/>
        <w:rPr>
          <w:rFonts w:ascii="Calibri" w:hAnsi="Calibri" w:cs="Calibri"/>
          <w:i/>
          <w:sz w:val="18"/>
          <w:szCs w:val="18"/>
        </w:rPr>
      </w:pPr>
      <w:r w:rsidRPr="001B045B">
        <w:rPr>
          <w:rFonts w:ascii="Calibri" w:hAnsi="Calibri" w:cs="Arial"/>
          <w:i/>
          <w:sz w:val="22"/>
          <w:szCs w:val="22"/>
        </w:rPr>
        <w:lastRenderedPageBreak/>
        <w:t xml:space="preserve">  </w:t>
      </w:r>
      <w:r w:rsidR="00574F6D" w:rsidRPr="003A2A9B">
        <w:rPr>
          <w:rFonts w:ascii="Calibri" w:hAnsi="Calibri" w:cs="Calibri"/>
          <w:i/>
          <w:sz w:val="18"/>
          <w:szCs w:val="18"/>
        </w:rPr>
        <w:t>Priloga k pogodbi št.1</w:t>
      </w:r>
    </w:p>
    <w:p w14:paraId="44C5034A" w14:textId="77777777" w:rsidR="002225CF" w:rsidRPr="001B045B" w:rsidRDefault="002225CF" w:rsidP="00FC0C89">
      <w:pPr>
        <w:pStyle w:val="Naslov"/>
        <w:jc w:val="both"/>
        <w:rPr>
          <w:rFonts w:ascii="Calibri" w:hAnsi="Calibri"/>
          <w:sz w:val="22"/>
          <w:szCs w:val="22"/>
        </w:rPr>
      </w:pPr>
      <w:r w:rsidRPr="001B045B">
        <w:rPr>
          <w:rFonts w:ascii="Calibri" w:hAnsi="Calibri"/>
          <w:sz w:val="22"/>
          <w:szCs w:val="22"/>
        </w:rPr>
        <w:t xml:space="preserve">OBVEZNA OBLIKA ZAHTEVKA ZA SOFINANCIRANJE </w:t>
      </w:r>
      <w:bookmarkEnd w:id="75"/>
      <w:bookmarkEnd w:id="76"/>
      <w:bookmarkEnd w:id="77"/>
    </w:p>
    <w:p w14:paraId="44C5034C" w14:textId="77777777" w:rsidR="002225CF" w:rsidRPr="001B045B" w:rsidRDefault="002225CF" w:rsidP="000F1B5B">
      <w:pPr>
        <w:spacing w:line="240" w:lineRule="auto"/>
        <w:ind w:firstLine="0"/>
        <w:rPr>
          <w:rFonts w:ascii="Calibri" w:hAnsi="Calibri" w:cs="Arial"/>
          <w:sz w:val="22"/>
          <w:szCs w:val="22"/>
        </w:rPr>
      </w:pPr>
    </w:p>
    <w:p w14:paraId="44C5034D"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datum:</w:t>
      </w:r>
    </w:p>
    <w:p w14:paraId="44C5034E"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podjetje:</w:t>
      </w:r>
    </w:p>
    <w:p w14:paraId="44C5034F" w14:textId="77777777" w:rsidR="002225CF" w:rsidRPr="001B045B" w:rsidRDefault="002225CF" w:rsidP="000F1B5B">
      <w:pPr>
        <w:spacing w:line="240" w:lineRule="auto"/>
        <w:ind w:firstLine="0"/>
        <w:rPr>
          <w:rFonts w:ascii="Calibri" w:hAnsi="Calibri" w:cs="Arial"/>
          <w:b/>
          <w:sz w:val="22"/>
          <w:szCs w:val="22"/>
        </w:rPr>
      </w:pPr>
    </w:p>
    <w:p w14:paraId="44C50350"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davčna številka:</w:t>
      </w:r>
    </w:p>
    <w:p w14:paraId="44C50351"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matična številka:</w:t>
      </w:r>
    </w:p>
    <w:p w14:paraId="44C50352"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transakcijski račun:</w:t>
      </w:r>
    </w:p>
    <w:p w14:paraId="44C50353"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banka:</w:t>
      </w:r>
    </w:p>
    <w:p w14:paraId="44C50354"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odgovorna oseba:</w:t>
      </w:r>
    </w:p>
    <w:p w14:paraId="44C50355" w14:textId="77777777" w:rsidR="002225CF" w:rsidRPr="001B045B" w:rsidRDefault="002225CF" w:rsidP="000F1B5B">
      <w:pPr>
        <w:spacing w:line="240" w:lineRule="auto"/>
        <w:ind w:firstLine="0"/>
        <w:rPr>
          <w:rFonts w:ascii="Calibri" w:hAnsi="Calibri" w:cs="Arial"/>
          <w:b/>
          <w:sz w:val="22"/>
          <w:szCs w:val="22"/>
        </w:rPr>
      </w:pPr>
    </w:p>
    <w:p w14:paraId="44C50356"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 xml:space="preserve">številka </w:t>
      </w:r>
      <w:r w:rsidR="00CD4063" w:rsidRPr="001B045B">
        <w:rPr>
          <w:rFonts w:ascii="Calibri" w:hAnsi="Calibri" w:cs="Arial"/>
          <w:b/>
          <w:sz w:val="22"/>
          <w:szCs w:val="22"/>
        </w:rPr>
        <w:t>odločbe</w:t>
      </w:r>
      <w:r w:rsidRPr="001B045B">
        <w:rPr>
          <w:rFonts w:ascii="Calibri" w:hAnsi="Calibri" w:cs="Arial"/>
          <w:b/>
          <w:sz w:val="22"/>
          <w:szCs w:val="22"/>
        </w:rPr>
        <w:t>:</w:t>
      </w:r>
    </w:p>
    <w:p w14:paraId="44C50357"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številka pogodbe:</w:t>
      </w:r>
    </w:p>
    <w:p w14:paraId="44C50358" w14:textId="77777777" w:rsidR="002225CF" w:rsidRPr="001B045B" w:rsidRDefault="002225CF" w:rsidP="000F1B5B">
      <w:pPr>
        <w:spacing w:line="240" w:lineRule="auto"/>
        <w:ind w:firstLine="0"/>
        <w:rPr>
          <w:rFonts w:ascii="Calibri" w:hAnsi="Calibri" w:cs="Arial"/>
          <w:b/>
          <w:sz w:val="22"/>
          <w:szCs w:val="22"/>
        </w:rPr>
      </w:pPr>
    </w:p>
    <w:p w14:paraId="44C50359" w14:textId="77777777" w:rsidR="002225CF" w:rsidRPr="001B045B" w:rsidRDefault="002225CF" w:rsidP="000F1B5B">
      <w:pPr>
        <w:spacing w:line="240" w:lineRule="auto"/>
        <w:ind w:firstLine="0"/>
        <w:rPr>
          <w:rFonts w:ascii="Calibri" w:hAnsi="Calibri" w:cs="Arial"/>
          <w:b/>
          <w:sz w:val="22"/>
          <w:szCs w:val="22"/>
        </w:rPr>
      </w:pPr>
    </w:p>
    <w:p w14:paraId="44C5035A"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ZADEVA:  Zaht</w:t>
      </w:r>
      <w:r w:rsidR="00712D5B" w:rsidRPr="001B045B">
        <w:rPr>
          <w:rFonts w:ascii="Calibri" w:hAnsi="Calibri" w:cs="Arial"/>
          <w:b/>
          <w:sz w:val="22"/>
          <w:szCs w:val="22"/>
        </w:rPr>
        <w:t xml:space="preserve">evek za sofinanciranje </w:t>
      </w:r>
      <w:r w:rsidR="00410459" w:rsidRPr="001B045B">
        <w:rPr>
          <w:rFonts w:ascii="Calibri" w:hAnsi="Calibri" w:cs="Arial"/>
          <w:b/>
          <w:sz w:val="22"/>
          <w:szCs w:val="22"/>
        </w:rPr>
        <w:t>pr</w:t>
      </w:r>
      <w:r w:rsidR="007735CE" w:rsidRPr="001B045B">
        <w:rPr>
          <w:rFonts w:ascii="Calibri" w:hAnsi="Calibri" w:cs="Arial"/>
          <w:b/>
          <w:sz w:val="22"/>
          <w:szCs w:val="22"/>
        </w:rPr>
        <w:t>omocijske aktivnosti</w:t>
      </w:r>
      <w:r w:rsidRPr="001B045B">
        <w:rPr>
          <w:rFonts w:ascii="Calibri" w:hAnsi="Calibri" w:cs="Arial"/>
          <w:b/>
          <w:sz w:val="22"/>
          <w:szCs w:val="22"/>
        </w:rPr>
        <w:t xml:space="preserve">: </w:t>
      </w:r>
    </w:p>
    <w:p w14:paraId="44C5035B" w14:textId="77777777" w:rsidR="002225CF" w:rsidRPr="001B045B" w:rsidRDefault="002225CF" w:rsidP="000F1B5B">
      <w:pPr>
        <w:spacing w:line="240" w:lineRule="auto"/>
        <w:ind w:firstLine="0"/>
        <w:rPr>
          <w:rFonts w:ascii="Calibri" w:hAnsi="Calibri" w:cs="Arial"/>
          <w:sz w:val="22"/>
          <w:szCs w:val="22"/>
        </w:rPr>
      </w:pPr>
    </w:p>
    <w:p w14:paraId="44C5035C"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w:t>
      </w:r>
    </w:p>
    <w:p w14:paraId="44C5035D" w14:textId="77777777" w:rsidR="002225CF" w:rsidRPr="001B045B" w:rsidRDefault="002225CF" w:rsidP="000F1B5B">
      <w:pPr>
        <w:spacing w:line="240" w:lineRule="auto"/>
        <w:ind w:firstLine="0"/>
        <w:rPr>
          <w:rFonts w:ascii="Calibri" w:hAnsi="Calibri" w:cs="Arial"/>
          <w:sz w:val="22"/>
          <w:szCs w:val="22"/>
        </w:rPr>
      </w:pPr>
    </w:p>
    <w:p w14:paraId="44C5035E"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w:t>
      </w:r>
    </w:p>
    <w:p w14:paraId="44C5035F" w14:textId="77777777" w:rsidR="002225CF" w:rsidRPr="001B045B" w:rsidRDefault="002225CF" w:rsidP="000F1B5B">
      <w:pPr>
        <w:spacing w:line="240" w:lineRule="auto"/>
        <w:ind w:firstLine="0"/>
        <w:rPr>
          <w:rFonts w:ascii="Calibri" w:hAnsi="Calibri" w:cs="Arial"/>
          <w:sz w:val="22"/>
          <w:szCs w:val="22"/>
        </w:rPr>
      </w:pPr>
    </w:p>
    <w:p w14:paraId="44C50360" w14:textId="77777777" w:rsidR="002225CF" w:rsidRPr="001B045B" w:rsidRDefault="002225CF" w:rsidP="000F1B5B">
      <w:pPr>
        <w:spacing w:line="240" w:lineRule="auto"/>
        <w:ind w:firstLine="0"/>
        <w:rPr>
          <w:rFonts w:ascii="Calibri" w:hAnsi="Calibri" w:cs="Arial"/>
          <w:sz w:val="22"/>
          <w:szCs w:val="22"/>
        </w:rPr>
      </w:pPr>
    </w:p>
    <w:p w14:paraId="44C50361" w14:textId="77777777" w:rsidR="002225CF" w:rsidRPr="001B045B" w:rsidRDefault="002225CF" w:rsidP="000F1B5B">
      <w:pPr>
        <w:spacing w:line="240" w:lineRule="auto"/>
        <w:ind w:firstLine="0"/>
        <w:rPr>
          <w:rFonts w:ascii="Calibri" w:hAnsi="Calibri" w:cs="Arial"/>
          <w:sz w:val="22"/>
          <w:szCs w:val="22"/>
        </w:rPr>
      </w:pPr>
    </w:p>
    <w:p w14:paraId="44C50362"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 xml:space="preserve">V skladu s pogodbo in predloženo dokumentacijo o izvajanju </w:t>
      </w:r>
      <w:r w:rsidR="007735CE" w:rsidRPr="001B045B">
        <w:rPr>
          <w:rFonts w:ascii="Calibri" w:hAnsi="Calibri" w:cs="Arial"/>
          <w:b/>
          <w:sz w:val="22"/>
          <w:szCs w:val="22"/>
        </w:rPr>
        <w:t>promocijske aktivnosti</w:t>
      </w:r>
      <w:r w:rsidRPr="001B045B">
        <w:rPr>
          <w:rFonts w:ascii="Calibri" w:hAnsi="Calibri" w:cs="Arial"/>
          <w:b/>
          <w:sz w:val="22"/>
          <w:szCs w:val="22"/>
        </w:rPr>
        <w:t xml:space="preserve"> izstavljamo </w:t>
      </w:r>
    </w:p>
    <w:p w14:paraId="44C50363" w14:textId="77777777" w:rsidR="002225CF" w:rsidRPr="001B045B" w:rsidRDefault="002225CF" w:rsidP="000F1B5B">
      <w:pPr>
        <w:spacing w:line="240" w:lineRule="auto"/>
        <w:ind w:firstLine="0"/>
        <w:rPr>
          <w:rFonts w:ascii="Calibri" w:hAnsi="Calibri" w:cs="Arial"/>
          <w:b/>
          <w:sz w:val="22"/>
          <w:szCs w:val="22"/>
        </w:rPr>
      </w:pPr>
    </w:p>
    <w:p w14:paraId="44C50364"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ab/>
      </w:r>
      <w:r w:rsidRPr="001B045B">
        <w:rPr>
          <w:rFonts w:ascii="Calibri" w:hAnsi="Calibri" w:cs="Arial"/>
          <w:b/>
          <w:sz w:val="22"/>
          <w:szCs w:val="22"/>
        </w:rPr>
        <w:tab/>
      </w:r>
    </w:p>
    <w:p w14:paraId="44C50365" w14:textId="77777777" w:rsidR="002225CF" w:rsidRPr="001B045B" w:rsidRDefault="002225CF" w:rsidP="000F1B5B">
      <w:pPr>
        <w:spacing w:line="240" w:lineRule="auto"/>
        <w:ind w:firstLine="0"/>
        <w:rPr>
          <w:rFonts w:ascii="Calibri" w:hAnsi="Calibri" w:cs="Arial"/>
          <w:b/>
          <w:sz w:val="22"/>
          <w:szCs w:val="22"/>
        </w:rPr>
      </w:pPr>
    </w:p>
    <w:p w14:paraId="44C50366" w14:textId="77777777" w:rsidR="002225CF" w:rsidRPr="001B045B" w:rsidRDefault="002225CF" w:rsidP="000F1B5B">
      <w:pPr>
        <w:spacing w:line="240" w:lineRule="auto"/>
        <w:ind w:firstLine="0"/>
        <w:rPr>
          <w:rFonts w:ascii="Calibri" w:hAnsi="Calibri" w:cs="Arial"/>
          <w:b/>
          <w:sz w:val="22"/>
          <w:szCs w:val="22"/>
        </w:rPr>
      </w:pPr>
    </w:p>
    <w:p w14:paraId="44C50367"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zahtevek za sofinanciranje v višini …………………………………….. EUR.</w:t>
      </w:r>
    </w:p>
    <w:p w14:paraId="44C50368" w14:textId="77777777" w:rsidR="002225CF" w:rsidRPr="001B045B" w:rsidRDefault="002225CF" w:rsidP="000F1B5B">
      <w:pPr>
        <w:spacing w:line="240" w:lineRule="auto"/>
        <w:ind w:firstLine="0"/>
        <w:rPr>
          <w:rFonts w:ascii="Calibri" w:hAnsi="Calibri" w:cs="Arial"/>
          <w:b/>
          <w:sz w:val="22"/>
          <w:szCs w:val="22"/>
        </w:rPr>
      </w:pPr>
    </w:p>
    <w:p w14:paraId="44C50369" w14:textId="77777777" w:rsidR="002225CF" w:rsidRDefault="002225CF" w:rsidP="000F1B5B">
      <w:pPr>
        <w:spacing w:line="240" w:lineRule="auto"/>
        <w:ind w:firstLine="0"/>
        <w:rPr>
          <w:rFonts w:ascii="Calibri" w:hAnsi="Calibri" w:cs="Arial"/>
          <w:b/>
          <w:sz w:val="22"/>
          <w:szCs w:val="22"/>
        </w:rPr>
      </w:pPr>
    </w:p>
    <w:p w14:paraId="7C604698" w14:textId="77777777" w:rsidR="003A2A9B" w:rsidRDefault="003A2A9B" w:rsidP="000F1B5B">
      <w:pPr>
        <w:spacing w:line="240" w:lineRule="auto"/>
        <w:ind w:firstLine="0"/>
        <w:rPr>
          <w:rFonts w:ascii="Calibri" w:hAnsi="Calibri" w:cs="Arial"/>
          <w:b/>
          <w:sz w:val="22"/>
          <w:szCs w:val="22"/>
        </w:rPr>
      </w:pPr>
    </w:p>
    <w:p w14:paraId="3AA670AC" w14:textId="77777777" w:rsidR="003A2A9B" w:rsidRPr="001B045B" w:rsidRDefault="003A2A9B" w:rsidP="000F1B5B">
      <w:pPr>
        <w:spacing w:line="240" w:lineRule="auto"/>
        <w:ind w:firstLine="0"/>
        <w:rPr>
          <w:rFonts w:ascii="Calibri" w:hAnsi="Calibri" w:cs="Arial"/>
          <w:b/>
          <w:sz w:val="22"/>
          <w:szCs w:val="22"/>
        </w:rPr>
      </w:pPr>
    </w:p>
    <w:p w14:paraId="44C5036A" w14:textId="77777777"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Podjetje</w:t>
      </w:r>
      <w:r w:rsidRPr="001B045B">
        <w:rPr>
          <w:rFonts w:ascii="Calibri" w:hAnsi="Calibri" w:cs="Arial"/>
          <w:b/>
          <w:sz w:val="22"/>
          <w:szCs w:val="22"/>
        </w:rPr>
        <w:tab/>
      </w:r>
      <w:r w:rsidRPr="001B045B">
        <w:rPr>
          <w:rFonts w:ascii="Calibri" w:hAnsi="Calibri" w:cs="Arial"/>
          <w:b/>
          <w:sz w:val="22"/>
          <w:szCs w:val="22"/>
        </w:rPr>
        <w:tab/>
      </w:r>
      <w:r w:rsidRPr="001B045B">
        <w:rPr>
          <w:rFonts w:ascii="Calibri" w:hAnsi="Calibri" w:cs="Arial"/>
          <w:b/>
          <w:sz w:val="22"/>
          <w:szCs w:val="22"/>
        </w:rPr>
        <w:tab/>
      </w:r>
      <w:r w:rsidRPr="001B045B">
        <w:rPr>
          <w:rFonts w:ascii="Calibri" w:hAnsi="Calibri" w:cs="Arial"/>
          <w:b/>
          <w:sz w:val="22"/>
          <w:szCs w:val="22"/>
        </w:rPr>
        <w:tab/>
        <w:t>Žig</w:t>
      </w:r>
      <w:r w:rsidRPr="001B045B">
        <w:rPr>
          <w:rFonts w:ascii="Calibri" w:hAnsi="Calibri" w:cs="Arial"/>
          <w:b/>
          <w:sz w:val="22"/>
          <w:szCs w:val="22"/>
        </w:rPr>
        <w:tab/>
      </w:r>
      <w:r w:rsidRPr="001B045B">
        <w:rPr>
          <w:rFonts w:ascii="Calibri" w:hAnsi="Calibri" w:cs="Arial"/>
          <w:b/>
          <w:sz w:val="22"/>
          <w:szCs w:val="22"/>
        </w:rPr>
        <w:tab/>
        <w:t xml:space="preserve">    Podpis odgovorne osebe</w:t>
      </w:r>
    </w:p>
    <w:p w14:paraId="44C5036B" w14:textId="77777777" w:rsidR="002225CF" w:rsidRPr="001B045B" w:rsidRDefault="002225CF" w:rsidP="000F1B5B">
      <w:pPr>
        <w:spacing w:line="240" w:lineRule="auto"/>
        <w:ind w:firstLine="0"/>
        <w:rPr>
          <w:rFonts w:ascii="Calibri" w:hAnsi="Calibri" w:cs="Arial"/>
          <w:sz w:val="22"/>
          <w:szCs w:val="22"/>
        </w:rPr>
      </w:pPr>
    </w:p>
    <w:p w14:paraId="44C5036C" w14:textId="77777777" w:rsidR="002225CF" w:rsidRPr="001B045B" w:rsidRDefault="002225CF" w:rsidP="000F1B5B">
      <w:pPr>
        <w:spacing w:line="240" w:lineRule="auto"/>
        <w:ind w:firstLine="0"/>
        <w:rPr>
          <w:rFonts w:ascii="Calibri" w:hAnsi="Calibri" w:cs="Arial"/>
          <w:sz w:val="22"/>
          <w:szCs w:val="22"/>
        </w:rPr>
      </w:pPr>
    </w:p>
    <w:p w14:paraId="44C5036D" w14:textId="77777777" w:rsidR="002225CF" w:rsidRPr="001B045B" w:rsidRDefault="002225CF" w:rsidP="000F1B5B">
      <w:pPr>
        <w:spacing w:line="240" w:lineRule="auto"/>
        <w:ind w:firstLine="0"/>
        <w:rPr>
          <w:rFonts w:ascii="Calibri" w:hAnsi="Calibri" w:cs="Arial"/>
          <w:sz w:val="22"/>
          <w:szCs w:val="22"/>
        </w:rPr>
      </w:pPr>
    </w:p>
    <w:p w14:paraId="44C5036E" w14:textId="77777777" w:rsidR="002225CF" w:rsidRPr="001B045B" w:rsidRDefault="002225CF" w:rsidP="000F1B5B">
      <w:pPr>
        <w:spacing w:line="240" w:lineRule="auto"/>
        <w:ind w:firstLine="0"/>
        <w:rPr>
          <w:rFonts w:ascii="Calibri" w:hAnsi="Calibri" w:cs="Arial"/>
          <w:sz w:val="22"/>
          <w:szCs w:val="22"/>
        </w:rPr>
      </w:pPr>
    </w:p>
    <w:p w14:paraId="44C5036F" w14:textId="77777777" w:rsidR="002225CF" w:rsidRPr="001B045B" w:rsidRDefault="002225CF" w:rsidP="000F1B5B">
      <w:pPr>
        <w:spacing w:line="240" w:lineRule="auto"/>
        <w:ind w:firstLine="0"/>
        <w:rPr>
          <w:rFonts w:ascii="Calibri" w:hAnsi="Calibri" w:cs="Arial"/>
          <w:sz w:val="22"/>
          <w:szCs w:val="22"/>
        </w:rPr>
      </w:pPr>
    </w:p>
    <w:p w14:paraId="44C50370" w14:textId="77777777" w:rsidR="002225CF" w:rsidRPr="001B045B" w:rsidRDefault="002225CF" w:rsidP="000F1B5B">
      <w:pPr>
        <w:spacing w:line="240" w:lineRule="auto"/>
        <w:ind w:firstLine="0"/>
        <w:rPr>
          <w:rFonts w:ascii="Calibri" w:hAnsi="Calibri" w:cs="Arial"/>
          <w:sz w:val="22"/>
          <w:szCs w:val="22"/>
        </w:rPr>
      </w:pPr>
    </w:p>
    <w:p w14:paraId="44C50371" w14:textId="77777777" w:rsidR="002225CF" w:rsidRPr="001B045B" w:rsidRDefault="002225CF" w:rsidP="000F1B5B">
      <w:pPr>
        <w:spacing w:line="240" w:lineRule="auto"/>
        <w:ind w:firstLine="0"/>
        <w:rPr>
          <w:rFonts w:ascii="Calibri" w:hAnsi="Calibri" w:cs="Arial"/>
          <w:sz w:val="22"/>
          <w:szCs w:val="22"/>
        </w:rPr>
      </w:pPr>
    </w:p>
    <w:p w14:paraId="44C50375" w14:textId="77777777" w:rsidR="00574F6D" w:rsidRPr="001B045B" w:rsidRDefault="00574F6D" w:rsidP="00FA5B91">
      <w:pPr>
        <w:spacing w:line="240" w:lineRule="auto"/>
        <w:ind w:firstLine="0"/>
        <w:rPr>
          <w:rFonts w:ascii="Calibri" w:hAnsi="Calibri" w:cs="Arial"/>
          <w:sz w:val="22"/>
          <w:szCs w:val="22"/>
        </w:rPr>
      </w:pPr>
    </w:p>
    <w:p w14:paraId="44C50376" w14:textId="77777777" w:rsidR="00574F6D" w:rsidRPr="001B045B" w:rsidRDefault="00574F6D" w:rsidP="00FA5B91">
      <w:pPr>
        <w:spacing w:line="240" w:lineRule="auto"/>
        <w:ind w:firstLine="0"/>
        <w:rPr>
          <w:rFonts w:ascii="Calibri" w:hAnsi="Calibri" w:cs="Arial"/>
          <w:sz w:val="22"/>
          <w:szCs w:val="22"/>
        </w:rPr>
      </w:pPr>
    </w:p>
    <w:p w14:paraId="44C50377" w14:textId="77777777" w:rsidR="002225CF" w:rsidRPr="003A2A9B" w:rsidRDefault="00FA5B91" w:rsidP="00FA5B91">
      <w:pPr>
        <w:spacing w:line="240" w:lineRule="auto"/>
        <w:ind w:firstLine="0"/>
        <w:rPr>
          <w:rFonts w:ascii="Calibri" w:hAnsi="Calibri" w:cs="Arial"/>
          <w:i/>
          <w:iCs/>
          <w:sz w:val="18"/>
          <w:szCs w:val="18"/>
        </w:rPr>
      </w:pPr>
      <w:r w:rsidRPr="001B045B">
        <w:rPr>
          <w:rFonts w:ascii="Calibri" w:hAnsi="Calibri" w:cs="Arial"/>
          <w:sz w:val="22"/>
          <w:szCs w:val="22"/>
        </w:rPr>
        <w:t>*</w:t>
      </w:r>
      <w:r w:rsidRPr="003A2A9B">
        <w:rPr>
          <w:rFonts w:ascii="Calibri" w:hAnsi="Calibri" w:cs="Arial"/>
          <w:i/>
          <w:iCs/>
          <w:sz w:val="18"/>
          <w:szCs w:val="18"/>
        </w:rPr>
        <w:t xml:space="preserve"> </w:t>
      </w:r>
      <w:r w:rsidR="00A553DA" w:rsidRPr="003A2A9B">
        <w:rPr>
          <w:rFonts w:ascii="Calibri" w:hAnsi="Calibri" w:cs="Arial"/>
          <w:i/>
          <w:iCs/>
          <w:sz w:val="18"/>
          <w:szCs w:val="18"/>
        </w:rPr>
        <w:t>Obrazca ni potrebno prilagati k prijavi na razpis</w:t>
      </w:r>
    </w:p>
    <w:p w14:paraId="44C50378" w14:textId="77777777" w:rsidR="00374114" w:rsidRPr="001B045B" w:rsidRDefault="00374114" w:rsidP="000F1B5B">
      <w:pPr>
        <w:spacing w:line="240" w:lineRule="auto"/>
        <w:ind w:firstLine="0"/>
        <w:rPr>
          <w:rFonts w:ascii="Calibri" w:hAnsi="Calibri" w:cs="Arial"/>
          <w:sz w:val="22"/>
          <w:szCs w:val="22"/>
        </w:rPr>
        <w:sectPr w:rsidR="00374114" w:rsidRPr="001B045B" w:rsidSect="002D3D55">
          <w:type w:val="nextColumn"/>
          <w:pgSz w:w="11907" w:h="16840" w:code="9"/>
          <w:pgMar w:top="1134" w:right="1418" w:bottom="1134" w:left="1418" w:header="851" w:footer="851" w:gutter="0"/>
          <w:cols w:space="708"/>
          <w:titlePg/>
        </w:sectPr>
      </w:pPr>
    </w:p>
    <w:p w14:paraId="44C50379" w14:textId="77777777" w:rsidR="002225CF" w:rsidRPr="001B045B" w:rsidRDefault="002225CF" w:rsidP="000F1B5B">
      <w:pPr>
        <w:spacing w:line="240" w:lineRule="auto"/>
        <w:ind w:firstLine="0"/>
        <w:rPr>
          <w:rFonts w:ascii="Calibri" w:hAnsi="Calibri" w:cs="Arial"/>
          <w:sz w:val="22"/>
          <w:szCs w:val="22"/>
        </w:rPr>
      </w:pPr>
    </w:p>
    <w:p w14:paraId="44C5037A" w14:textId="77777777" w:rsidR="00374114" w:rsidRPr="003A2A9B" w:rsidRDefault="00574F6D" w:rsidP="00FC0C89">
      <w:pPr>
        <w:spacing w:line="240" w:lineRule="auto"/>
        <w:ind w:firstLine="0"/>
        <w:jc w:val="right"/>
        <w:rPr>
          <w:rFonts w:ascii="Calibri" w:hAnsi="Calibri" w:cs="Arial"/>
          <w:i/>
          <w:sz w:val="18"/>
          <w:szCs w:val="18"/>
        </w:rPr>
      </w:pPr>
      <w:r w:rsidRPr="003A2A9B">
        <w:rPr>
          <w:rFonts w:ascii="Calibri" w:hAnsi="Calibri" w:cs="Arial"/>
          <w:i/>
          <w:sz w:val="18"/>
          <w:szCs w:val="18"/>
        </w:rPr>
        <w:t>Priloga k pogodbi št.2</w:t>
      </w:r>
    </w:p>
    <w:p w14:paraId="44C5037B" w14:textId="77777777" w:rsidR="002225CF" w:rsidRPr="001B045B" w:rsidRDefault="002225CF" w:rsidP="00FC0C89">
      <w:pPr>
        <w:pStyle w:val="Naslov"/>
        <w:jc w:val="both"/>
        <w:rPr>
          <w:rFonts w:ascii="Calibri" w:hAnsi="Calibri"/>
          <w:sz w:val="22"/>
          <w:szCs w:val="22"/>
        </w:rPr>
      </w:pPr>
      <w:bookmarkStart w:id="78" w:name="_Toc169343732"/>
      <w:bookmarkStart w:id="79" w:name="_Toc169415808"/>
      <w:r w:rsidRPr="001B045B">
        <w:rPr>
          <w:rFonts w:ascii="Calibri" w:hAnsi="Calibri"/>
          <w:sz w:val="22"/>
          <w:szCs w:val="22"/>
        </w:rPr>
        <w:t xml:space="preserve">STROŠKOVNIK PROJEKTA S PRILOGAMI </w:t>
      </w:r>
      <w:bookmarkEnd w:id="78"/>
      <w:bookmarkEnd w:id="79"/>
    </w:p>
    <w:p w14:paraId="44C5037C" w14:textId="77777777" w:rsidR="00374114" w:rsidRPr="001B045B" w:rsidRDefault="00374114" w:rsidP="000F1B5B">
      <w:pPr>
        <w:spacing w:line="240" w:lineRule="auto"/>
        <w:ind w:firstLine="0"/>
        <w:rPr>
          <w:rFonts w:ascii="Calibri" w:hAnsi="Calibri" w:cs="Arial"/>
          <w:sz w:val="22"/>
          <w:szCs w:val="22"/>
        </w:rPr>
      </w:pPr>
    </w:p>
    <w:p w14:paraId="44C5037D"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V stroškovnik </w:t>
      </w:r>
      <w:r w:rsidR="007735CE" w:rsidRPr="001B045B">
        <w:rPr>
          <w:rFonts w:ascii="Calibri" w:hAnsi="Calibri" w:cs="Arial"/>
          <w:sz w:val="22"/>
          <w:szCs w:val="22"/>
        </w:rPr>
        <w:t xml:space="preserve">promocijske aktivnosti </w:t>
      </w:r>
      <w:r w:rsidRPr="001B045B">
        <w:rPr>
          <w:rFonts w:ascii="Calibri" w:hAnsi="Calibri" w:cs="Arial"/>
          <w:sz w:val="22"/>
          <w:szCs w:val="22"/>
        </w:rPr>
        <w:t xml:space="preserve">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14:paraId="44C5037E" w14:textId="77777777" w:rsidR="002225CF" w:rsidRPr="001B045B"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498"/>
        <w:gridCol w:w="1337"/>
        <w:gridCol w:w="1701"/>
        <w:gridCol w:w="992"/>
        <w:gridCol w:w="1055"/>
      </w:tblGrid>
      <w:tr w:rsidR="00712D5B" w:rsidRPr="001B045B" w14:paraId="44C50386" w14:textId="77777777" w:rsidTr="00574F6D">
        <w:tc>
          <w:tcPr>
            <w:tcW w:w="921" w:type="dxa"/>
          </w:tcPr>
          <w:p w14:paraId="44C5037F" w14:textId="77777777" w:rsidR="00712D5B" w:rsidRPr="001B045B" w:rsidRDefault="00712D5B" w:rsidP="00712D5B">
            <w:pPr>
              <w:pStyle w:val="Noga"/>
              <w:spacing w:line="240" w:lineRule="auto"/>
              <w:jc w:val="left"/>
              <w:rPr>
                <w:rFonts w:ascii="Calibri" w:hAnsi="Calibri" w:cs="Arial"/>
                <w:b/>
                <w:sz w:val="22"/>
                <w:szCs w:val="22"/>
              </w:rPr>
            </w:pPr>
          </w:p>
        </w:tc>
        <w:tc>
          <w:tcPr>
            <w:tcW w:w="1701" w:type="dxa"/>
          </w:tcPr>
          <w:p w14:paraId="44C50380"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Upravičeni stroški</w:t>
            </w:r>
          </w:p>
        </w:tc>
        <w:tc>
          <w:tcPr>
            <w:tcW w:w="1498" w:type="dxa"/>
          </w:tcPr>
          <w:p w14:paraId="44C50381"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Namen (specifikacija stroškov)</w:t>
            </w:r>
          </w:p>
        </w:tc>
        <w:tc>
          <w:tcPr>
            <w:tcW w:w="1337" w:type="dxa"/>
          </w:tcPr>
          <w:p w14:paraId="44C50382"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Račun (številka, izdajatelj)</w:t>
            </w:r>
          </w:p>
        </w:tc>
        <w:tc>
          <w:tcPr>
            <w:tcW w:w="1701" w:type="dxa"/>
          </w:tcPr>
          <w:p w14:paraId="44C50383"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Datum plačila, oz. izvedene transakcije (</w:t>
            </w:r>
            <w:proofErr w:type="spellStart"/>
            <w:r w:rsidRPr="001B045B">
              <w:rPr>
                <w:rFonts w:ascii="Calibri" w:hAnsi="Calibri" w:cs="Arial"/>
                <w:b/>
                <w:sz w:val="22"/>
                <w:szCs w:val="22"/>
              </w:rPr>
              <w:t>swift</w:t>
            </w:r>
            <w:proofErr w:type="spellEnd"/>
            <w:r w:rsidRPr="001B045B">
              <w:rPr>
                <w:rFonts w:ascii="Calibri" w:hAnsi="Calibri" w:cs="Arial"/>
                <w:b/>
                <w:sz w:val="22"/>
                <w:szCs w:val="22"/>
              </w:rPr>
              <w:t>, bančni izpisek)</w:t>
            </w:r>
          </w:p>
        </w:tc>
        <w:tc>
          <w:tcPr>
            <w:tcW w:w="992" w:type="dxa"/>
          </w:tcPr>
          <w:p w14:paraId="44C50384"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Znesek z DDV</w:t>
            </w:r>
          </w:p>
        </w:tc>
        <w:tc>
          <w:tcPr>
            <w:tcW w:w="1055" w:type="dxa"/>
            <w:shd w:val="pct15" w:color="auto" w:fill="FFFFFF"/>
          </w:tcPr>
          <w:p w14:paraId="44C50385"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Znesek brez DDV</w:t>
            </w:r>
          </w:p>
        </w:tc>
      </w:tr>
      <w:tr w:rsidR="00712D5B" w:rsidRPr="001B045B" w14:paraId="44C50388" w14:textId="77777777">
        <w:trPr>
          <w:cantSplit/>
        </w:trPr>
        <w:tc>
          <w:tcPr>
            <w:tcW w:w="9205" w:type="dxa"/>
            <w:gridSpan w:val="7"/>
          </w:tcPr>
          <w:p w14:paraId="44C50387" w14:textId="77777777" w:rsidR="00712D5B" w:rsidRPr="001B045B" w:rsidRDefault="00410459" w:rsidP="007735CE">
            <w:pPr>
              <w:pStyle w:val="Noga"/>
              <w:spacing w:line="240" w:lineRule="auto"/>
              <w:jc w:val="left"/>
              <w:rPr>
                <w:rFonts w:ascii="Calibri" w:hAnsi="Calibri" w:cs="Arial"/>
                <w:b/>
                <w:sz w:val="22"/>
                <w:szCs w:val="22"/>
              </w:rPr>
            </w:pPr>
            <w:r w:rsidRPr="001B045B">
              <w:rPr>
                <w:rFonts w:ascii="Calibri" w:hAnsi="Calibri" w:cs="Arial"/>
                <w:b/>
                <w:sz w:val="22"/>
                <w:szCs w:val="22"/>
              </w:rPr>
              <w:t xml:space="preserve"> Stroški </w:t>
            </w:r>
            <w:r w:rsidR="007735CE" w:rsidRPr="001B045B">
              <w:rPr>
                <w:rFonts w:ascii="Calibri" w:hAnsi="Calibri" w:cs="Arial"/>
                <w:b/>
                <w:sz w:val="22"/>
                <w:szCs w:val="22"/>
              </w:rPr>
              <w:t>najema razstavnega prostora</w:t>
            </w:r>
            <w:r w:rsidR="00574F6D" w:rsidRPr="001B045B">
              <w:rPr>
                <w:rFonts w:ascii="Calibri" w:hAnsi="Calibri" w:cs="Arial"/>
                <w:b/>
                <w:sz w:val="22"/>
                <w:szCs w:val="22"/>
              </w:rPr>
              <w:t xml:space="preserve"> </w:t>
            </w:r>
          </w:p>
        </w:tc>
      </w:tr>
      <w:tr w:rsidR="00712D5B" w:rsidRPr="001B045B" w14:paraId="44C50390" w14:textId="77777777" w:rsidTr="00574F6D">
        <w:tc>
          <w:tcPr>
            <w:tcW w:w="921" w:type="dxa"/>
          </w:tcPr>
          <w:p w14:paraId="44C50389"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1.</w:t>
            </w:r>
          </w:p>
        </w:tc>
        <w:tc>
          <w:tcPr>
            <w:tcW w:w="1701" w:type="dxa"/>
          </w:tcPr>
          <w:p w14:paraId="44C5038A"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8B"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8C"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8D"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8E"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8F"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98" w14:textId="77777777" w:rsidTr="00574F6D">
        <w:tc>
          <w:tcPr>
            <w:tcW w:w="921" w:type="dxa"/>
          </w:tcPr>
          <w:p w14:paraId="44C50391"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2.</w:t>
            </w:r>
          </w:p>
        </w:tc>
        <w:tc>
          <w:tcPr>
            <w:tcW w:w="1701" w:type="dxa"/>
          </w:tcPr>
          <w:p w14:paraId="44C50392"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93"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94"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95"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96"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97"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A0" w14:textId="77777777" w:rsidTr="00574F6D">
        <w:tc>
          <w:tcPr>
            <w:tcW w:w="921" w:type="dxa"/>
          </w:tcPr>
          <w:p w14:paraId="44C50399"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3.</w:t>
            </w:r>
          </w:p>
        </w:tc>
        <w:tc>
          <w:tcPr>
            <w:tcW w:w="1701" w:type="dxa"/>
          </w:tcPr>
          <w:p w14:paraId="44C5039A"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9B"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9C"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9D"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9E"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9F"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A8" w14:textId="77777777" w:rsidTr="00574F6D">
        <w:tc>
          <w:tcPr>
            <w:tcW w:w="921" w:type="dxa"/>
          </w:tcPr>
          <w:p w14:paraId="44C503A1"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14:paraId="44C503A2"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A3"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A4"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A5"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A6"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A7"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AA" w14:textId="77777777">
        <w:trPr>
          <w:cantSplit/>
        </w:trPr>
        <w:tc>
          <w:tcPr>
            <w:tcW w:w="9205" w:type="dxa"/>
            <w:gridSpan w:val="7"/>
          </w:tcPr>
          <w:p w14:paraId="44C503A9" w14:textId="525BFA9B" w:rsidR="00712D5B" w:rsidRPr="001B045B" w:rsidRDefault="00410459" w:rsidP="00A553DA">
            <w:pPr>
              <w:pStyle w:val="Noga"/>
              <w:spacing w:line="240" w:lineRule="auto"/>
              <w:jc w:val="left"/>
              <w:rPr>
                <w:rFonts w:ascii="Calibri" w:hAnsi="Calibri" w:cs="Arial"/>
                <w:b/>
                <w:sz w:val="22"/>
                <w:szCs w:val="22"/>
              </w:rPr>
            </w:pPr>
            <w:r w:rsidRPr="001B045B">
              <w:rPr>
                <w:rFonts w:ascii="Calibri" w:hAnsi="Calibri" w:cs="Arial"/>
                <w:b/>
                <w:sz w:val="22"/>
                <w:szCs w:val="22"/>
              </w:rPr>
              <w:t>Ostali upravičeni stroški</w:t>
            </w:r>
            <w:r w:rsidR="005C3F69">
              <w:rPr>
                <w:rFonts w:ascii="Calibri" w:hAnsi="Calibri" w:cs="Arial"/>
                <w:b/>
                <w:sz w:val="22"/>
                <w:szCs w:val="22"/>
              </w:rPr>
              <w:t xml:space="preserve"> opremljanja stojnice </w:t>
            </w:r>
          </w:p>
        </w:tc>
      </w:tr>
      <w:tr w:rsidR="00712D5B" w:rsidRPr="001B045B" w14:paraId="44C503B2" w14:textId="77777777" w:rsidTr="00574F6D">
        <w:tc>
          <w:tcPr>
            <w:tcW w:w="921" w:type="dxa"/>
          </w:tcPr>
          <w:p w14:paraId="44C503AB"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1.</w:t>
            </w:r>
          </w:p>
        </w:tc>
        <w:tc>
          <w:tcPr>
            <w:tcW w:w="1701" w:type="dxa"/>
          </w:tcPr>
          <w:p w14:paraId="44C503AC"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AD"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AE"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AF"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B0"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B1"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BA" w14:textId="77777777" w:rsidTr="00574F6D">
        <w:tc>
          <w:tcPr>
            <w:tcW w:w="921" w:type="dxa"/>
          </w:tcPr>
          <w:p w14:paraId="44C503B3"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2.</w:t>
            </w:r>
          </w:p>
        </w:tc>
        <w:tc>
          <w:tcPr>
            <w:tcW w:w="1701" w:type="dxa"/>
          </w:tcPr>
          <w:p w14:paraId="44C503B4"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B5"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B6"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B7"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B8"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B9"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C2" w14:textId="77777777" w:rsidTr="00574F6D">
        <w:tc>
          <w:tcPr>
            <w:tcW w:w="921" w:type="dxa"/>
          </w:tcPr>
          <w:p w14:paraId="44C503BB"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3.</w:t>
            </w:r>
          </w:p>
        </w:tc>
        <w:tc>
          <w:tcPr>
            <w:tcW w:w="1701" w:type="dxa"/>
          </w:tcPr>
          <w:p w14:paraId="44C503BC"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BD"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BE"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BF"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C0"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C1"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CA" w14:textId="77777777" w:rsidTr="00574F6D">
        <w:tc>
          <w:tcPr>
            <w:tcW w:w="921" w:type="dxa"/>
          </w:tcPr>
          <w:p w14:paraId="44C503C3" w14:textId="77777777"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14:paraId="44C503C4" w14:textId="77777777" w:rsidR="00712D5B" w:rsidRPr="001B045B" w:rsidRDefault="00712D5B" w:rsidP="00712D5B">
            <w:pPr>
              <w:pStyle w:val="Noga"/>
              <w:spacing w:line="240" w:lineRule="auto"/>
              <w:rPr>
                <w:rFonts w:ascii="Calibri" w:hAnsi="Calibri" w:cs="Arial"/>
                <w:b/>
                <w:sz w:val="22"/>
                <w:szCs w:val="22"/>
              </w:rPr>
            </w:pPr>
          </w:p>
        </w:tc>
        <w:tc>
          <w:tcPr>
            <w:tcW w:w="1498" w:type="dxa"/>
          </w:tcPr>
          <w:p w14:paraId="44C503C5" w14:textId="77777777" w:rsidR="00712D5B" w:rsidRPr="001B045B" w:rsidRDefault="00712D5B" w:rsidP="00712D5B">
            <w:pPr>
              <w:pStyle w:val="Noga"/>
              <w:spacing w:line="240" w:lineRule="auto"/>
              <w:rPr>
                <w:rFonts w:ascii="Calibri" w:hAnsi="Calibri" w:cs="Arial"/>
                <w:b/>
                <w:sz w:val="22"/>
                <w:szCs w:val="22"/>
              </w:rPr>
            </w:pPr>
          </w:p>
        </w:tc>
        <w:tc>
          <w:tcPr>
            <w:tcW w:w="1337" w:type="dxa"/>
          </w:tcPr>
          <w:p w14:paraId="44C503C6" w14:textId="77777777" w:rsidR="00712D5B" w:rsidRPr="001B045B" w:rsidRDefault="00712D5B" w:rsidP="00712D5B">
            <w:pPr>
              <w:pStyle w:val="Noga"/>
              <w:spacing w:line="240" w:lineRule="auto"/>
              <w:rPr>
                <w:rFonts w:ascii="Calibri" w:hAnsi="Calibri" w:cs="Arial"/>
                <w:b/>
                <w:sz w:val="22"/>
                <w:szCs w:val="22"/>
              </w:rPr>
            </w:pPr>
          </w:p>
        </w:tc>
        <w:tc>
          <w:tcPr>
            <w:tcW w:w="1701" w:type="dxa"/>
          </w:tcPr>
          <w:p w14:paraId="44C503C7" w14:textId="77777777" w:rsidR="00712D5B" w:rsidRPr="001B045B" w:rsidRDefault="00712D5B" w:rsidP="00712D5B">
            <w:pPr>
              <w:pStyle w:val="Noga"/>
              <w:spacing w:line="240" w:lineRule="auto"/>
              <w:rPr>
                <w:rFonts w:ascii="Calibri" w:hAnsi="Calibri" w:cs="Arial"/>
                <w:b/>
                <w:sz w:val="22"/>
                <w:szCs w:val="22"/>
              </w:rPr>
            </w:pPr>
          </w:p>
        </w:tc>
        <w:tc>
          <w:tcPr>
            <w:tcW w:w="992" w:type="dxa"/>
          </w:tcPr>
          <w:p w14:paraId="44C503C8" w14:textId="77777777"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14:paraId="44C503C9" w14:textId="77777777" w:rsidR="00712D5B" w:rsidRPr="001B045B" w:rsidRDefault="00712D5B" w:rsidP="00712D5B">
            <w:pPr>
              <w:pStyle w:val="Noga"/>
              <w:spacing w:line="240" w:lineRule="auto"/>
              <w:rPr>
                <w:rFonts w:ascii="Calibri" w:hAnsi="Calibri" w:cs="Arial"/>
                <w:b/>
                <w:sz w:val="22"/>
                <w:szCs w:val="22"/>
              </w:rPr>
            </w:pPr>
          </w:p>
        </w:tc>
      </w:tr>
      <w:tr w:rsidR="00712D5B" w:rsidRPr="001B045B" w14:paraId="44C503CC" w14:textId="77777777">
        <w:trPr>
          <w:cantSplit/>
        </w:trPr>
        <w:tc>
          <w:tcPr>
            <w:tcW w:w="9205" w:type="dxa"/>
            <w:gridSpan w:val="7"/>
          </w:tcPr>
          <w:p w14:paraId="44C503CB"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Skupaj neto vrednost računov:</w:t>
            </w:r>
          </w:p>
        </w:tc>
      </w:tr>
      <w:tr w:rsidR="00712D5B" w:rsidRPr="001B045B" w14:paraId="44C503CE" w14:textId="77777777">
        <w:trPr>
          <w:cantSplit/>
        </w:trPr>
        <w:tc>
          <w:tcPr>
            <w:tcW w:w="9205" w:type="dxa"/>
            <w:gridSpan w:val="7"/>
          </w:tcPr>
          <w:p w14:paraId="44C503CD" w14:textId="77777777"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Višina sofinanciranja:</w:t>
            </w:r>
          </w:p>
        </w:tc>
      </w:tr>
    </w:tbl>
    <w:p w14:paraId="44C503CF" w14:textId="77777777" w:rsidR="002225CF" w:rsidRPr="005C3F69" w:rsidRDefault="002225CF" w:rsidP="000F1B5B">
      <w:pPr>
        <w:spacing w:line="240" w:lineRule="auto"/>
        <w:ind w:firstLine="0"/>
        <w:rPr>
          <w:rFonts w:ascii="Calibri" w:hAnsi="Calibri" w:cs="Arial"/>
          <w:i/>
          <w:iCs/>
          <w:sz w:val="18"/>
          <w:szCs w:val="18"/>
        </w:rPr>
      </w:pPr>
      <w:r w:rsidRPr="005C3F69">
        <w:rPr>
          <w:rFonts w:ascii="Calibri" w:hAnsi="Calibri" w:cs="Arial"/>
          <w:i/>
          <w:iCs/>
          <w:sz w:val="18"/>
          <w:szCs w:val="18"/>
        </w:rPr>
        <w:t xml:space="preserve">*V tabelo pod posamezne kategorije vpišite konkretne upravičene stroške, ki bodo predmet sofinanciranja     </w:t>
      </w:r>
    </w:p>
    <w:p w14:paraId="44C503D0" w14:textId="77777777" w:rsidR="002225CF" w:rsidRPr="001B045B"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1B045B" w14:paraId="44C503D4" w14:textId="77777777">
        <w:tc>
          <w:tcPr>
            <w:tcW w:w="3070" w:type="dxa"/>
          </w:tcPr>
          <w:p w14:paraId="44C503D1"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14:paraId="44C503D2"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14:paraId="44C503D3" w14:textId="77777777"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14:paraId="44C503D5" w14:textId="77777777" w:rsidR="002225CF" w:rsidRPr="001B045B" w:rsidRDefault="002225CF" w:rsidP="000F1B5B">
      <w:pPr>
        <w:spacing w:line="240" w:lineRule="auto"/>
        <w:ind w:firstLine="0"/>
        <w:rPr>
          <w:rFonts w:ascii="Calibri" w:hAnsi="Calibri" w:cs="Arial"/>
          <w:sz w:val="22"/>
          <w:szCs w:val="22"/>
        </w:rPr>
      </w:pPr>
    </w:p>
    <w:p w14:paraId="44C503D6" w14:textId="77777777" w:rsidR="002225CF" w:rsidRPr="001B045B" w:rsidRDefault="002225CF" w:rsidP="000F1B5B">
      <w:pPr>
        <w:spacing w:line="240" w:lineRule="auto"/>
        <w:ind w:firstLine="0"/>
        <w:rPr>
          <w:rFonts w:ascii="Calibri" w:hAnsi="Calibri" w:cs="Arial"/>
          <w:sz w:val="22"/>
          <w:szCs w:val="22"/>
        </w:rPr>
      </w:pPr>
    </w:p>
    <w:p w14:paraId="44C503D7" w14:textId="77777777" w:rsidR="002225CF" w:rsidRPr="001B045B" w:rsidRDefault="002225CF" w:rsidP="000F1B5B">
      <w:pPr>
        <w:spacing w:line="240" w:lineRule="auto"/>
        <w:ind w:firstLine="0"/>
        <w:rPr>
          <w:rFonts w:ascii="Calibri" w:hAnsi="Calibri" w:cs="Arial"/>
          <w:sz w:val="22"/>
          <w:szCs w:val="22"/>
        </w:rPr>
      </w:pPr>
    </w:p>
    <w:p w14:paraId="44C503D8" w14:textId="77777777" w:rsidR="002225CF" w:rsidRPr="001B045B" w:rsidRDefault="002225CF" w:rsidP="000F1B5B">
      <w:pPr>
        <w:spacing w:line="240" w:lineRule="auto"/>
        <w:ind w:firstLine="0"/>
        <w:rPr>
          <w:rFonts w:ascii="Calibri" w:hAnsi="Calibri" w:cs="Arial"/>
          <w:sz w:val="22"/>
          <w:szCs w:val="22"/>
        </w:rPr>
      </w:pPr>
    </w:p>
    <w:p w14:paraId="44C503D9" w14:textId="5502B922" w:rsidR="00374114" w:rsidRPr="005C3F69" w:rsidRDefault="002225CF" w:rsidP="000F1B5B">
      <w:pPr>
        <w:spacing w:line="240" w:lineRule="auto"/>
        <w:ind w:firstLine="0"/>
        <w:rPr>
          <w:rFonts w:ascii="Calibri" w:hAnsi="Calibri" w:cs="Arial"/>
          <w:sz w:val="20"/>
        </w:rPr>
      </w:pPr>
      <w:r w:rsidRPr="005C3F69">
        <w:rPr>
          <w:rFonts w:ascii="Calibri" w:hAnsi="Calibri" w:cs="Arial"/>
          <w:b/>
          <w:sz w:val="20"/>
          <w:u w:val="single"/>
        </w:rPr>
        <w:t>Vsak upravičen strošek, predviden v vlogi podjetja na razpis, je potrebno ob predložitvi zahtevka za sofinanciranje pro</w:t>
      </w:r>
      <w:r w:rsidR="007735CE" w:rsidRPr="005C3F69">
        <w:rPr>
          <w:rFonts w:ascii="Calibri" w:hAnsi="Calibri" w:cs="Arial"/>
          <w:b/>
          <w:sz w:val="20"/>
          <w:u w:val="single"/>
        </w:rPr>
        <w:t>mocijske aktivnosti</w:t>
      </w:r>
      <w:r w:rsidRPr="005C3F69">
        <w:rPr>
          <w:rFonts w:ascii="Calibri" w:hAnsi="Calibri" w:cs="Arial"/>
          <w:b/>
          <w:sz w:val="20"/>
          <w:u w:val="single"/>
        </w:rPr>
        <w:t xml:space="preserve"> dokazati z računom in dokazilom o plačilu</w:t>
      </w:r>
      <w:r w:rsidRPr="005C3F69">
        <w:rPr>
          <w:rFonts w:ascii="Calibri" w:hAnsi="Calibri" w:cs="Arial"/>
          <w:sz w:val="20"/>
          <w:u w:val="single"/>
        </w:rPr>
        <w:t>. Upoštevajte, da morate finančni obračun in dokazila o plačilih predložiti najpozneje do</w:t>
      </w:r>
      <w:r w:rsidR="005C3F69" w:rsidRPr="005C3F69">
        <w:rPr>
          <w:rFonts w:ascii="Calibri" w:hAnsi="Calibri" w:cs="Arial"/>
          <w:sz w:val="20"/>
          <w:u w:val="single"/>
        </w:rPr>
        <w:t xml:space="preserve"> 27.10. 2023 </w:t>
      </w:r>
      <w:r w:rsidRPr="005C3F69">
        <w:rPr>
          <w:rFonts w:ascii="Calibri" w:hAnsi="Calibri" w:cs="Arial"/>
          <w:sz w:val="20"/>
          <w:u w:val="single"/>
        </w:rPr>
        <w:t>. V primeru, da so v tem obrazcu izkazani stroški, ki so manjši od stroškov za posamezno fazo, oziroma stroški, ki ste jih prijavili v vlogi na razpis  se znesek sofinanciranja s strani Mestne občine Nova Gorica zmanjša, v skladu z odobrenim odstotkom sofinanciranja</w:t>
      </w:r>
      <w:r w:rsidRPr="005C3F69">
        <w:rPr>
          <w:rFonts w:ascii="Calibri" w:hAnsi="Calibri" w:cs="Arial"/>
          <w:sz w:val="20"/>
        </w:rPr>
        <w:t>.</w:t>
      </w:r>
    </w:p>
    <w:p w14:paraId="44C503DA" w14:textId="77777777" w:rsidR="009C5255" w:rsidRPr="005C3F69" w:rsidRDefault="002225CF" w:rsidP="000F1B5B">
      <w:pPr>
        <w:spacing w:line="240" w:lineRule="auto"/>
        <w:ind w:firstLine="0"/>
        <w:rPr>
          <w:rFonts w:ascii="Calibri" w:hAnsi="Calibri" w:cs="Arial"/>
          <w:sz w:val="20"/>
        </w:rPr>
      </w:pPr>
      <w:r w:rsidRPr="005C3F69">
        <w:rPr>
          <w:rFonts w:ascii="Calibri" w:hAnsi="Calibri" w:cs="Arial"/>
          <w:sz w:val="20"/>
        </w:rPr>
        <w:t xml:space="preserve"> </w:t>
      </w:r>
    </w:p>
    <w:p w14:paraId="44C503DB" w14:textId="77777777" w:rsidR="00A553DA" w:rsidRPr="005C3F69" w:rsidRDefault="00A553DA" w:rsidP="000F1B5B">
      <w:pPr>
        <w:spacing w:line="240" w:lineRule="auto"/>
        <w:ind w:firstLine="0"/>
        <w:rPr>
          <w:rFonts w:ascii="Calibri" w:hAnsi="Calibri" w:cs="Arial"/>
          <w:sz w:val="20"/>
        </w:rPr>
      </w:pPr>
    </w:p>
    <w:p w14:paraId="44C503DC" w14:textId="77777777" w:rsidR="00A553DA" w:rsidRPr="001B045B" w:rsidRDefault="00A553DA" w:rsidP="000F1B5B">
      <w:pPr>
        <w:spacing w:line="240" w:lineRule="auto"/>
        <w:ind w:firstLine="0"/>
        <w:rPr>
          <w:rFonts w:ascii="Calibri" w:hAnsi="Calibri" w:cs="Arial"/>
          <w:sz w:val="22"/>
          <w:szCs w:val="22"/>
        </w:rPr>
      </w:pPr>
    </w:p>
    <w:p w14:paraId="44C503DD" w14:textId="77777777" w:rsidR="00A553DA" w:rsidRPr="001B045B" w:rsidRDefault="00A553DA" w:rsidP="000F1B5B">
      <w:pPr>
        <w:spacing w:line="240" w:lineRule="auto"/>
        <w:ind w:firstLine="0"/>
        <w:rPr>
          <w:rFonts w:ascii="Calibri" w:hAnsi="Calibri" w:cs="Arial"/>
          <w:sz w:val="22"/>
          <w:szCs w:val="22"/>
        </w:rPr>
      </w:pPr>
    </w:p>
    <w:p w14:paraId="44C503DE" w14:textId="77777777" w:rsidR="00A553DA" w:rsidRPr="001B045B" w:rsidRDefault="00A553DA" w:rsidP="000F1B5B">
      <w:pPr>
        <w:spacing w:line="240" w:lineRule="auto"/>
        <w:ind w:firstLine="0"/>
        <w:rPr>
          <w:rFonts w:ascii="Calibri" w:hAnsi="Calibri" w:cs="Arial"/>
          <w:sz w:val="22"/>
          <w:szCs w:val="22"/>
        </w:rPr>
      </w:pPr>
    </w:p>
    <w:p w14:paraId="44C503DF" w14:textId="77777777" w:rsidR="00A553DA" w:rsidRPr="001B045B" w:rsidRDefault="00A553DA" w:rsidP="000F1B5B">
      <w:pPr>
        <w:spacing w:line="240" w:lineRule="auto"/>
        <w:ind w:firstLine="0"/>
        <w:rPr>
          <w:rFonts w:ascii="Calibri" w:hAnsi="Calibri" w:cs="Arial"/>
          <w:sz w:val="22"/>
          <w:szCs w:val="22"/>
        </w:rPr>
      </w:pPr>
    </w:p>
    <w:p w14:paraId="44C503E0" w14:textId="77777777" w:rsidR="00574F6D" w:rsidRPr="001B045B" w:rsidRDefault="00574F6D" w:rsidP="000F1B5B">
      <w:pPr>
        <w:spacing w:line="240" w:lineRule="auto"/>
        <w:ind w:firstLine="0"/>
        <w:rPr>
          <w:rFonts w:ascii="Calibri" w:hAnsi="Calibri" w:cs="Arial"/>
          <w:sz w:val="22"/>
          <w:szCs w:val="22"/>
        </w:rPr>
      </w:pPr>
    </w:p>
    <w:p w14:paraId="44C503E1" w14:textId="77777777" w:rsidR="00A553DA" w:rsidRPr="001B045B" w:rsidRDefault="00A553DA" w:rsidP="000F1B5B">
      <w:pPr>
        <w:spacing w:line="240" w:lineRule="auto"/>
        <w:ind w:firstLine="0"/>
        <w:rPr>
          <w:rFonts w:ascii="Calibri" w:hAnsi="Calibri" w:cs="Arial"/>
          <w:sz w:val="22"/>
          <w:szCs w:val="22"/>
        </w:rPr>
      </w:pPr>
      <w:r w:rsidRPr="001B045B">
        <w:rPr>
          <w:rFonts w:ascii="Calibri" w:hAnsi="Calibri" w:cs="Arial"/>
          <w:sz w:val="22"/>
          <w:szCs w:val="22"/>
        </w:rPr>
        <w:t>*obrazca ni potrebno pri</w:t>
      </w:r>
      <w:r w:rsidR="00615D06" w:rsidRPr="001B045B">
        <w:rPr>
          <w:rFonts w:ascii="Calibri" w:hAnsi="Calibri" w:cs="Arial"/>
          <w:sz w:val="22"/>
          <w:szCs w:val="22"/>
        </w:rPr>
        <w:t>lagati</w:t>
      </w:r>
      <w:r w:rsidRPr="001B045B">
        <w:rPr>
          <w:rFonts w:ascii="Calibri" w:hAnsi="Calibri" w:cs="Arial"/>
          <w:sz w:val="22"/>
          <w:szCs w:val="22"/>
        </w:rPr>
        <w:t xml:space="preserve"> k vlogi na razpis</w:t>
      </w:r>
    </w:p>
    <w:p w14:paraId="44C503E2" w14:textId="77777777" w:rsidR="00A553DA" w:rsidRPr="001B045B" w:rsidRDefault="00A553DA" w:rsidP="008B7977">
      <w:pPr>
        <w:numPr>
          <w:ilvl w:val="0"/>
          <w:numId w:val="16"/>
        </w:numPr>
        <w:spacing w:line="240" w:lineRule="auto"/>
        <w:rPr>
          <w:rFonts w:ascii="Calibri" w:hAnsi="Calibri" w:cs="Arial"/>
          <w:sz w:val="22"/>
          <w:szCs w:val="22"/>
        </w:rPr>
        <w:sectPr w:rsidR="00A553DA" w:rsidRPr="001B045B" w:rsidSect="002D3D55">
          <w:type w:val="nextColumn"/>
          <w:pgSz w:w="11907" w:h="16840" w:code="9"/>
          <w:pgMar w:top="1134" w:right="1418" w:bottom="1134" w:left="1418" w:header="851" w:footer="851" w:gutter="0"/>
          <w:cols w:space="708"/>
          <w:titlePg/>
        </w:sectPr>
      </w:pPr>
    </w:p>
    <w:p w14:paraId="44C503E3" w14:textId="77777777" w:rsidR="009C5255" w:rsidRPr="001B045B" w:rsidRDefault="009C5255" w:rsidP="00574F6D">
      <w:pPr>
        <w:pStyle w:val="Naslov1"/>
        <w:numPr>
          <w:ilvl w:val="0"/>
          <w:numId w:val="0"/>
        </w:numPr>
        <w:rPr>
          <w:rFonts w:ascii="Calibri" w:hAnsi="Calibri" w:cs="Arial"/>
          <w:sz w:val="22"/>
          <w:szCs w:val="22"/>
        </w:rPr>
      </w:pPr>
      <w:bookmarkStart w:id="80" w:name="_Toc169415813"/>
      <w:bookmarkStart w:id="81" w:name="_Toc479920582"/>
      <w:r w:rsidRPr="001B045B">
        <w:rPr>
          <w:rFonts w:ascii="Calibri" w:hAnsi="Calibri" w:cs="Arial"/>
          <w:sz w:val="22"/>
          <w:szCs w:val="22"/>
        </w:rPr>
        <w:lastRenderedPageBreak/>
        <w:t>S</w:t>
      </w:r>
      <w:bookmarkEnd w:id="80"/>
      <w:r w:rsidRPr="001B045B">
        <w:rPr>
          <w:rFonts w:ascii="Calibri" w:hAnsi="Calibri" w:cs="Arial"/>
          <w:sz w:val="22"/>
          <w:szCs w:val="22"/>
        </w:rPr>
        <w:t>eznam izpolnjenih prilog</w:t>
      </w:r>
      <w:bookmarkEnd w:id="81"/>
    </w:p>
    <w:p w14:paraId="44C503E4" w14:textId="77777777" w:rsidR="00374114" w:rsidRPr="001B045B" w:rsidRDefault="00374114" w:rsidP="000F1B5B">
      <w:pPr>
        <w:spacing w:line="240" w:lineRule="auto"/>
        <w:ind w:firstLine="0"/>
        <w:rPr>
          <w:rFonts w:ascii="Calibri" w:hAnsi="Calibri" w:cs="Arial"/>
          <w:sz w:val="22"/>
          <w:szCs w:val="22"/>
        </w:rPr>
      </w:pPr>
    </w:p>
    <w:p w14:paraId="44C503E5"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Vlagatelj mora v vlogi na razpis predložiti sledečo dokumentacijo kot sledi:</w:t>
      </w:r>
    </w:p>
    <w:p w14:paraId="44C503E6" w14:textId="77777777" w:rsidR="009C5255" w:rsidRPr="001B045B" w:rsidRDefault="009C5255" w:rsidP="000F1B5B">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9C5255" w:rsidRPr="001B045B" w14:paraId="44C503E9" w14:textId="77777777">
        <w:trPr>
          <w:cantSplit/>
        </w:trPr>
        <w:tc>
          <w:tcPr>
            <w:tcW w:w="7990" w:type="dxa"/>
            <w:shd w:val="clear" w:color="auto" w:fill="C0C0C0"/>
            <w:vAlign w:val="center"/>
          </w:tcPr>
          <w:p w14:paraId="44C503E7" w14:textId="77777777" w:rsidR="009C5255" w:rsidRPr="001B045B" w:rsidRDefault="009C5255" w:rsidP="00374114">
            <w:pPr>
              <w:spacing w:line="240" w:lineRule="auto"/>
              <w:ind w:firstLine="0"/>
              <w:jc w:val="center"/>
              <w:rPr>
                <w:rFonts w:ascii="Calibri" w:hAnsi="Calibri" w:cs="Arial"/>
                <w:b/>
                <w:sz w:val="22"/>
                <w:szCs w:val="22"/>
              </w:rPr>
            </w:pPr>
            <w:r w:rsidRPr="001B045B">
              <w:rPr>
                <w:rFonts w:ascii="Calibri" w:hAnsi="Calibri" w:cs="Arial"/>
                <w:b/>
                <w:sz w:val="22"/>
                <w:szCs w:val="22"/>
              </w:rPr>
              <w:t>ZAHTEVANI OBRAZCI IN PRILOGE</w:t>
            </w:r>
          </w:p>
        </w:tc>
        <w:tc>
          <w:tcPr>
            <w:tcW w:w="1170" w:type="dxa"/>
            <w:gridSpan w:val="2"/>
            <w:shd w:val="clear" w:color="auto" w:fill="C0C0C0"/>
            <w:vAlign w:val="center"/>
          </w:tcPr>
          <w:p w14:paraId="44C503E8" w14:textId="77777777" w:rsidR="009C5255" w:rsidRPr="001B045B" w:rsidRDefault="009C5255" w:rsidP="000F1B5B">
            <w:pPr>
              <w:spacing w:line="240" w:lineRule="auto"/>
              <w:ind w:firstLine="0"/>
              <w:rPr>
                <w:rFonts w:ascii="Calibri" w:hAnsi="Calibri" w:cs="Arial"/>
                <w:b/>
                <w:sz w:val="22"/>
                <w:szCs w:val="22"/>
              </w:rPr>
            </w:pPr>
            <w:r w:rsidRPr="001B045B">
              <w:rPr>
                <w:rFonts w:ascii="Calibri" w:hAnsi="Calibri" w:cs="Arial"/>
                <w:b/>
                <w:sz w:val="22"/>
                <w:szCs w:val="22"/>
              </w:rPr>
              <w:t xml:space="preserve">Priložen (DA/NE) </w:t>
            </w:r>
          </w:p>
        </w:tc>
      </w:tr>
      <w:tr w:rsidR="009C5255" w:rsidRPr="001B045B" w14:paraId="44C503ED" w14:textId="77777777">
        <w:tc>
          <w:tcPr>
            <w:tcW w:w="7990" w:type="dxa"/>
          </w:tcPr>
          <w:p w14:paraId="44C503EA" w14:textId="77777777"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1. Izpolnjena in podpisana izjava o strinjanju z razpisnimi pogoji (</w:t>
            </w:r>
            <w:r w:rsidR="007C2F15" w:rsidRPr="001B045B">
              <w:rPr>
                <w:rFonts w:ascii="Calibri" w:hAnsi="Calibri" w:cs="Arial"/>
                <w:sz w:val="22"/>
                <w:szCs w:val="22"/>
              </w:rPr>
              <w:t>r</w:t>
            </w:r>
            <w:r w:rsidRPr="001B045B">
              <w:rPr>
                <w:rFonts w:ascii="Calibri" w:hAnsi="Calibri" w:cs="Arial"/>
                <w:sz w:val="22"/>
                <w:szCs w:val="22"/>
              </w:rPr>
              <w:t>azpisni obrazec št. 1/1)</w:t>
            </w:r>
          </w:p>
        </w:tc>
        <w:tc>
          <w:tcPr>
            <w:tcW w:w="630" w:type="dxa"/>
          </w:tcPr>
          <w:p w14:paraId="44C503EB"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44C503EC"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3F1" w14:textId="77777777">
        <w:trPr>
          <w:trHeight w:val="45"/>
        </w:trPr>
        <w:tc>
          <w:tcPr>
            <w:tcW w:w="7990" w:type="dxa"/>
          </w:tcPr>
          <w:p w14:paraId="44C503EE" w14:textId="77777777"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 xml:space="preserve">2. Izpolnjena in podpisana izjava o </w:t>
            </w:r>
            <w:r w:rsidR="00A43972" w:rsidRPr="001B045B">
              <w:rPr>
                <w:rFonts w:ascii="Calibri" w:hAnsi="Calibri" w:cs="Arial"/>
                <w:sz w:val="22"/>
                <w:szCs w:val="22"/>
              </w:rPr>
              <w:t>povezanih podjetjih</w:t>
            </w:r>
            <w:r w:rsidRPr="001B045B">
              <w:rPr>
                <w:rFonts w:ascii="Calibri" w:hAnsi="Calibri" w:cs="Arial"/>
                <w:sz w:val="22"/>
                <w:szCs w:val="22"/>
              </w:rPr>
              <w:t xml:space="preserve"> (</w:t>
            </w:r>
            <w:r w:rsidR="007C2F15" w:rsidRPr="001B045B">
              <w:rPr>
                <w:rFonts w:ascii="Calibri" w:hAnsi="Calibri" w:cs="Arial"/>
                <w:sz w:val="22"/>
                <w:szCs w:val="22"/>
              </w:rPr>
              <w:t>r</w:t>
            </w:r>
            <w:r w:rsidRPr="001B045B">
              <w:rPr>
                <w:rFonts w:ascii="Calibri" w:hAnsi="Calibri" w:cs="Arial"/>
                <w:sz w:val="22"/>
                <w:szCs w:val="22"/>
              </w:rPr>
              <w:t>azpisni obrazec št. 2/1)</w:t>
            </w:r>
          </w:p>
        </w:tc>
        <w:tc>
          <w:tcPr>
            <w:tcW w:w="630" w:type="dxa"/>
          </w:tcPr>
          <w:p w14:paraId="44C503EF"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44C503F0"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3F5" w14:textId="77777777">
        <w:trPr>
          <w:trHeight w:val="250"/>
        </w:trPr>
        <w:tc>
          <w:tcPr>
            <w:tcW w:w="7990" w:type="dxa"/>
          </w:tcPr>
          <w:p w14:paraId="44C503F2" w14:textId="77777777"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 xml:space="preserve">3. </w:t>
            </w:r>
            <w:r w:rsidR="00A43972" w:rsidRPr="001B045B">
              <w:rPr>
                <w:rFonts w:ascii="Calibri" w:hAnsi="Calibri" w:cs="Arial"/>
                <w:sz w:val="22"/>
                <w:szCs w:val="22"/>
              </w:rPr>
              <w:t>Izpolnjena in podpisana izjava o združitvi ali pripojitvi podjetij ter razdružitvi podjetij</w:t>
            </w:r>
            <w:r w:rsidRPr="001B045B">
              <w:rPr>
                <w:rFonts w:ascii="Calibri" w:hAnsi="Calibri" w:cs="Arial"/>
                <w:sz w:val="22"/>
                <w:szCs w:val="22"/>
              </w:rPr>
              <w:t xml:space="preserve"> (</w:t>
            </w:r>
            <w:r w:rsidR="007C2F15" w:rsidRPr="001B045B">
              <w:rPr>
                <w:rFonts w:ascii="Calibri" w:hAnsi="Calibri" w:cs="Arial"/>
                <w:sz w:val="22"/>
                <w:szCs w:val="22"/>
              </w:rPr>
              <w:t>r</w:t>
            </w:r>
            <w:r w:rsidRPr="001B045B">
              <w:rPr>
                <w:rFonts w:ascii="Calibri" w:hAnsi="Calibri" w:cs="Arial"/>
                <w:sz w:val="22"/>
                <w:szCs w:val="22"/>
              </w:rPr>
              <w:t>azpisni obrazec št. 3/1)</w:t>
            </w:r>
          </w:p>
        </w:tc>
        <w:tc>
          <w:tcPr>
            <w:tcW w:w="630" w:type="dxa"/>
          </w:tcPr>
          <w:p w14:paraId="44C503F3"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44C503F4"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3F9" w14:textId="77777777">
        <w:tc>
          <w:tcPr>
            <w:tcW w:w="7990" w:type="dxa"/>
          </w:tcPr>
          <w:p w14:paraId="44C503F6" w14:textId="77777777" w:rsidR="009C5255" w:rsidRPr="001B045B" w:rsidRDefault="007C2F15" w:rsidP="007C2F15">
            <w:pPr>
              <w:spacing w:line="240" w:lineRule="auto"/>
              <w:ind w:firstLine="0"/>
              <w:rPr>
                <w:rFonts w:ascii="Calibri" w:hAnsi="Calibri" w:cs="Arial"/>
                <w:sz w:val="22"/>
                <w:szCs w:val="22"/>
              </w:rPr>
            </w:pPr>
            <w:r w:rsidRPr="001B045B">
              <w:rPr>
                <w:rFonts w:ascii="Calibri" w:hAnsi="Calibri" w:cs="Arial"/>
                <w:sz w:val="22"/>
                <w:szCs w:val="22"/>
              </w:rPr>
              <w:t>4</w:t>
            </w:r>
            <w:r w:rsidR="009C5255" w:rsidRPr="001B045B">
              <w:rPr>
                <w:rFonts w:ascii="Calibri" w:hAnsi="Calibri" w:cs="Arial"/>
                <w:sz w:val="22"/>
                <w:szCs w:val="22"/>
              </w:rPr>
              <w:t xml:space="preserve">. </w:t>
            </w:r>
            <w:r w:rsidRPr="001B045B">
              <w:rPr>
                <w:rFonts w:ascii="Calibri" w:hAnsi="Calibri" w:cs="Arial"/>
                <w:sz w:val="22"/>
                <w:szCs w:val="22"/>
              </w:rPr>
              <w:t>Izpolnjena in podpisana izjava o kumulaciji pomoči</w:t>
            </w:r>
            <w:r w:rsidR="009C5255" w:rsidRPr="001B045B">
              <w:rPr>
                <w:rFonts w:ascii="Calibri" w:hAnsi="Calibri" w:cs="Arial"/>
                <w:sz w:val="22"/>
                <w:szCs w:val="22"/>
              </w:rPr>
              <w:t xml:space="preserve"> (Razpisni obrazec št. </w:t>
            </w:r>
            <w:r w:rsidRPr="001B045B">
              <w:rPr>
                <w:rFonts w:ascii="Calibri" w:hAnsi="Calibri" w:cs="Arial"/>
                <w:sz w:val="22"/>
                <w:szCs w:val="22"/>
              </w:rPr>
              <w:t>4</w:t>
            </w:r>
            <w:r w:rsidR="009C5255" w:rsidRPr="001B045B">
              <w:rPr>
                <w:rFonts w:ascii="Calibri" w:hAnsi="Calibri" w:cs="Arial"/>
                <w:sz w:val="22"/>
                <w:szCs w:val="22"/>
              </w:rPr>
              <w:t xml:space="preserve">/1) </w:t>
            </w:r>
          </w:p>
        </w:tc>
        <w:tc>
          <w:tcPr>
            <w:tcW w:w="630" w:type="dxa"/>
          </w:tcPr>
          <w:p w14:paraId="44C503F7"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44C503F8"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3FD" w14:textId="77777777">
        <w:tc>
          <w:tcPr>
            <w:tcW w:w="7990" w:type="dxa"/>
          </w:tcPr>
          <w:p w14:paraId="44C503FA" w14:textId="6F024D90" w:rsidR="009C5255" w:rsidRPr="001B045B" w:rsidRDefault="005C3F69" w:rsidP="007C2F15">
            <w:pPr>
              <w:spacing w:line="240" w:lineRule="auto"/>
              <w:ind w:firstLine="0"/>
              <w:rPr>
                <w:rFonts w:ascii="Calibri" w:hAnsi="Calibri" w:cs="Arial"/>
                <w:sz w:val="22"/>
                <w:szCs w:val="22"/>
              </w:rPr>
            </w:pPr>
            <w:r>
              <w:rPr>
                <w:rFonts w:ascii="Calibri" w:hAnsi="Calibri" w:cs="Arial"/>
                <w:sz w:val="22"/>
                <w:szCs w:val="22"/>
              </w:rPr>
              <w:t>5</w:t>
            </w:r>
            <w:r w:rsidR="009C5255" w:rsidRPr="001B045B">
              <w:rPr>
                <w:rFonts w:ascii="Calibri" w:hAnsi="Calibri" w:cs="Arial"/>
                <w:sz w:val="22"/>
                <w:szCs w:val="22"/>
              </w:rPr>
              <w:t xml:space="preserve">. </w:t>
            </w:r>
            <w:r w:rsidR="007C2F15" w:rsidRPr="001B045B">
              <w:rPr>
                <w:rFonts w:ascii="Calibri" w:hAnsi="Calibri" w:cs="Arial"/>
                <w:sz w:val="22"/>
                <w:szCs w:val="22"/>
              </w:rPr>
              <w:t>Prijavni obrazec</w:t>
            </w:r>
            <w:r w:rsidR="009C5255" w:rsidRPr="001B045B">
              <w:rPr>
                <w:rFonts w:ascii="Calibri" w:hAnsi="Calibri" w:cs="Arial"/>
                <w:sz w:val="22"/>
                <w:szCs w:val="22"/>
              </w:rPr>
              <w:t xml:space="preserve"> (Razpisni obrazec </w:t>
            </w:r>
            <w:r w:rsidR="00832556" w:rsidRPr="001B045B">
              <w:rPr>
                <w:rFonts w:ascii="Calibri" w:hAnsi="Calibri" w:cs="Arial"/>
                <w:sz w:val="22"/>
                <w:szCs w:val="22"/>
              </w:rPr>
              <w:t xml:space="preserve"> št. </w:t>
            </w:r>
            <w:r w:rsidR="007C2F15" w:rsidRPr="001B045B">
              <w:rPr>
                <w:rFonts w:ascii="Calibri" w:hAnsi="Calibri" w:cs="Arial"/>
                <w:sz w:val="22"/>
                <w:szCs w:val="22"/>
              </w:rPr>
              <w:t>5</w:t>
            </w:r>
            <w:r w:rsidR="009C5255" w:rsidRPr="001B045B">
              <w:rPr>
                <w:rFonts w:ascii="Calibri" w:hAnsi="Calibri" w:cs="Arial"/>
                <w:sz w:val="22"/>
                <w:szCs w:val="22"/>
              </w:rPr>
              <w:t>/1)</w:t>
            </w:r>
          </w:p>
        </w:tc>
        <w:tc>
          <w:tcPr>
            <w:tcW w:w="630" w:type="dxa"/>
          </w:tcPr>
          <w:p w14:paraId="44C503FB"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44C503FC"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5C3F69" w:rsidRPr="001B045B" w14:paraId="757E2946" w14:textId="77777777">
        <w:tc>
          <w:tcPr>
            <w:tcW w:w="7990" w:type="dxa"/>
            <w:tcBorders>
              <w:bottom w:val="single" w:sz="12" w:space="0" w:color="auto"/>
            </w:tcBorders>
          </w:tcPr>
          <w:p w14:paraId="6CAAB0E5" w14:textId="794309A9" w:rsidR="005C3F69" w:rsidRPr="005C3F69" w:rsidRDefault="005C3F69" w:rsidP="005C3F69">
            <w:pPr>
              <w:ind w:firstLine="0"/>
              <w:rPr>
                <w:rFonts w:ascii="Calibri" w:hAnsi="Calibri" w:cs="Arial"/>
                <w:sz w:val="22"/>
                <w:szCs w:val="22"/>
              </w:rPr>
            </w:pPr>
            <w:r w:rsidRPr="005C3F69">
              <w:rPr>
                <w:rFonts w:ascii="Calibri" w:hAnsi="Calibri" w:cs="Arial"/>
                <w:sz w:val="22"/>
                <w:szCs w:val="22"/>
              </w:rPr>
              <w:t>6.</w:t>
            </w:r>
            <w:r>
              <w:rPr>
                <w:rFonts w:ascii="Calibri" w:hAnsi="Calibri" w:cs="Arial"/>
                <w:sz w:val="22"/>
                <w:szCs w:val="22"/>
              </w:rPr>
              <w:t xml:space="preserve"> </w:t>
            </w:r>
            <w:r w:rsidRPr="005C3F69">
              <w:rPr>
                <w:rFonts w:ascii="Calibri" w:hAnsi="Calibri" w:cs="Arial"/>
                <w:sz w:val="22"/>
                <w:szCs w:val="22"/>
              </w:rPr>
              <w:t xml:space="preserve">Izjava o številu zaposlenih </w:t>
            </w:r>
            <w:r>
              <w:rPr>
                <w:rFonts w:ascii="Calibri" w:hAnsi="Calibri" w:cs="Arial"/>
                <w:sz w:val="22"/>
                <w:szCs w:val="22"/>
              </w:rPr>
              <w:t>(razpisni obrazec 6/1)</w:t>
            </w:r>
          </w:p>
        </w:tc>
        <w:tc>
          <w:tcPr>
            <w:tcW w:w="630" w:type="dxa"/>
            <w:tcBorders>
              <w:bottom w:val="single" w:sz="12" w:space="0" w:color="auto"/>
            </w:tcBorders>
          </w:tcPr>
          <w:p w14:paraId="6B5127D7" w14:textId="5592B374" w:rsidR="005C3F69" w:rsidRPr="001B045B" w:rsidRDefault="005C3F69" w:rsidP="000F1B5B">
            <w:pPr>
              <w:spacing w:line="240" w:lineRule="auto"/>
              <w:ind w:firstLine="0"/>
              <w:rPr>
                <w:rFonts w:ascii="Calibri" w:hAnsi="Calibri" w:cs="Arial"/>
                <w:sz w:val="22"/>
                <w:szCs w:val="22"/>
              </w:rPr>
            </w:pPr>
            <w:r>
              <w:rPr>
                <w:rFonts w:ascii="Calibri" w:hAnsi="Calibri" w:cs="Arial"/>
                <w:sz w:val="22"/>
                <w:szCs w:val="22"/>
              </w:rPr>
              <w:t xml:space="preserve"> DA </w:t>
            </w:r>
          </w:p>
        </w:tc>
        <w:tc>
          <w:tcPr>
            <w:tcW w:w="540" w:type="dxa"/>
            <w:tcBorders>
              <w:bottom w:val="single" w:sz="12" w:space="0" w:color="auto"/>
            </w:tcBorders>
          </w:tcPr>
          <w:p w14:paraId="23725D9E" w14:textId="7D8785E1" w:rsidR="005C3F69" w:rsidRPr="001B045B" w:rsidRDefault="005C3F69" w:rsidP="000F1B5B">
            <w:pPr>
              <w:spacing w:line="240" w:lineRule="auto"/>
              <w:ind w:firstLine="0"/>
              <w:rPr>
                <w:rFonts w:ascii="Calibri" w:hAnsi="Calibri" w:cs="Arial"/>
                <w:sz w:val="22"/>
                <w:szCs w:val="22"/>
              </w:rPr>
            </w:pPr>
            <w:r>
              <w:rPr>
                <w:rFonts w:ascii="Calibri" w:hAnsi="Calibri" w:cs="Arial"/>
                <w:sz w:val="22"/>
                <w:szCs w:val="22"/>
              </w:rPr>
              <w:t>NE</w:t>
            </w:r>
          </w:p>
        </w:tc>
      </w:tr>
      <w:tr w:rsidR="007C2F15" w:rsidRPr="001B045B" w14:paraId="44C50401" w14:textId="77777777">
        <w:tc>
          <w:tcPr>
            <w:tcW w:w="7990" w:type="dxa"/>
            <w:tcBorders>
              <w:bottom w:val="single" w:sz="12" w:space="0" w:color="auto"/>
            </w:tcBorders>
          </w:tcPr>
          <w:p w14:paraId="44C503FE" w14:textId="5AC31300" w:rsidR="007C2F15" w:rsidRPr="001B045B" w:rsidRDefault="007C2F15" w:rsidP="00350BC5">
            <w:pPr>
              <w:spacing w:line="240" w:lineRule="auto"/>
              <w:ind w:firstLine="0"/>
              <w:rPr>
                <w:rFonts w:ascii="Calibri" w:hAnsi="Calibri" w:cs="Arial"/>
                <w:sz w:val="22"/>
                <w:szCs w:val="22"/>
              </w:rPr>
            </w:pPr>
            <w:r w:rsidRPr="001B045B">
              <w:rPr>
                <w:rFonts w:ascii="Calibri" w:hAnsi="Calibri" w:cs="Arial"/>
                <w:sz w:val="22"/>
                <w:szCs w:val="22"/>
              </w:rPr>
              <w:t>7. Dispozicija pro</w:t>
            </w:r>
            <w:r w:rsidR="00350BC5" w:rsidRPr="001B045B">
              <w:rPr>
                <w:rFonts w:ascii="Calibri" w:hAnsi="Calibri" w:cs="Arial"/>
                <w:sz w:val="22"/>
                <w:szCs w:val="22"/>
              </w:rPr>
              <w:t>mocijske aktivnosti</w:t>
            </w:r>
            <w:r w:rsidRPr="001B045B">
              <w:rPr>
                <w:rFonts w:ascii="Calibri" w:hAnsi="Calibri" w:cs="Arial"/>
                <w:sz w:val="22"/>
                <w:szCs w:val="22"/>
              </w:rPr>
              <w:t xml:space="preserve"> (razpisni obrazec</w:t>
            </w:r>
            <w:r w:rsidR="00832556" w:rsidRPr="001B045B">
              <w:rPr>
                <w:rFonts w:ascii="Calibri" w:hAnsi="Calibri" w:cs="Arial"/>
                <w:sz w:val="22"/>
                <w:szCs w:val="22"/>
              </w:rPr>
              <w:t xml:space="preserve"> št.</w:t>
            </w:r>
            <w:r w:rsidRPr="001B045B">
              <w:rPr>
                <w:rFonts w:ascii="Calibri" w:hAnsi="Calibri" w:cs="Arial"/>
                <w:sz w:val="22"/>
                <w:szCs w:val="22"/>
              </w:rPr>
              <w:t xml:space="preserve"> </w:t>
            </w:r>
            <w:r w:rsidR="005C3F69">
              <w:rPr>
                <w:rFonts w:ascii="Calibri" w:hAnsi="Calibri" w:cs="Arial"/>
                <w:sz w:val="22"/>
                <w:szCs w:val="22"/>
              </w:rPr>
              <w:t>7</w:t>
            </w:r>
            <w:r w:rsidRPr="001B045B">
              <w:rPr>
                <w:rFonts w:ascii="Calibri" w:hAnsi="Calibri" w:cs="Arial"/>
                <w:sz w:val="22"/>
                <w:szCs w:val="22"/>
              </w:rPr>
              <w:t>/1)</w:t>
            </w:r>
          </w:p>
        </w:tc>
        <w:tc>
          <w:tcPr>
            <w:tcW w:w="630" w:type="dxa"/>
            <w:tcBorders>
              <w:bottom w:val="single" w:sz="12" w:space="0" w:color="auto"/>
            </w:tcBorders>
          </w:tcPr>
          <w:p w14:paraId="44C503FF" w14:textId="77777777"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00" w14:textId="77777777"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7C2F15" w:rsidRPr="001B045B" w14:paraId="44C50405" w14:textId="77777777">
        <w:tc>
          <w:tcPr>
            <w:tcW w:w="7990" w:type="dxa"/>
            <w:tcBorders>
              <w:bottom w:val="single" w:sz="12" w:space="0" w:color="auto"/>
            </w:tcBorders>
          </w:tcPr>
          <w:p w14:paraId="44C50402" w14:textId="4ED9ABC6" w:rsidR="007C2F15" w:rsidRPr="001B045B" w:rsidRDefault="007C2F15" w:rsidP="00350BC5">
            <w:pPr>
              <w:spacing w:line="240" w:lineRule="auto"/>
              <w:ind w:firstLine="0"/>
              <w:rPr>
                <w:rFonts w:ascii="Calibri" w:hAnsi="Calibri" w:cs="Arial"/>
                <w:sz w:val="22"/>
                <w:szCs w:val="22"/>
              </w:rPr>
            </w:pPr>
            <w:r w:rsidRPr="001B045B">
              <w:rPr>
                <w:rFonts w:ascii="Calibri" w:hAnsi="Calibri" w:cs="Arial"/>
                <w:sz w:val="22"/>
                <w:szCs w:val="22"/>
              </w:rPr>
              <w:t>8. Stroškovnik pro</w:t>
            </w:r>
            <w:r w:rsidR="00350BC5" w:rsidRPr="001B045B">
              <w:rPr>
                <w:rFonts w:ascii="Calibri" w:hAnsi="Calibri" w:cs="Arial"/>
                <w:sz w:val="22"/>
                <w:szCs w:val="22"/>
              </w:rPr>
              <w:t>mocijske aktivnosti</w:t>
            </w:r>
            <w:r w:rsidR="00832556" w:rsidRPr="001B045B">
              <w:rPr>
                <w:rFonts w:ascii="Calibri" w:hAnsi="Calibri" w:cs="Arial"/>
                <w:sz w:val="22"/>
                <w:szCs w:val="22"/>
              </w:rPr>
              <w:t xml:space="preserve">(razpisni obrazec št. </w:t>
            </w:r>
            <w:r w:rsidR="005C3F69">
              <w:rPr>
                <w:rFonts w:ascii="Calibri" w:hAnsi="Calibri" w:cs="Arial"/>
                <w:sz w:val="22"/>
                <w:szCs w:val="22"/>
              </w:rPr>
              <w:t>8</w:t>
            </w:r>
            <w:r w:rsidR="00832556" w:rsidRPr="001B045B">
              <w:rPr>
                <w:rFonts w:ascii="Calibri" w:hAnsi="Calibri" w:cs="Arial"/>
                <w:sz w:val="22"/>
                <w:szCs w:val="22"/>
              </w:rPr>
              <w:t>/1)</w:t>
            </w:r>
          </w:p>
        </w:tc>
        <w:tc>
          <w:tcPr>
            <w:tcW w:w="630" w:type="dxa"/>
            <w:tcBorders>
              <w:bottom w:val="single" w:sz="12" w:space="0" w:color="auto"/>
            </w:tcBorders>
          </w:tcPr>
          <w:p w14:paraId="44C50403" w14:textId="77777777"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04" w14:textId="77777777"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14:paraId="44C50409" w14:textId="77777777">
        <w:tc>
          <w:tcPr>
            <w:tcW w:w="7990" w:type="dxa"/>
            <w:tcBorders>
              <w:bottom w:val="single" w:sz="12" w:space="0" w:color="auto"/>
            </w:tcBorders>
          </w:tcPr>
          <w:p w14:paraId="44C50406" w14:textId="77777777" w:rsidR="00832556" w:rsidRPr="001B045B" w:rsidRDefault="00413A29" w:rsidP="00832556">
            <w:pPr>
              <w:spacing w:line="240" w:lineRule="auto"/>
              <w:ind w:firstLine="0"/>
              <w:rPr>
                <w:rFonts w:ascii="Calibri" w:hAnsi="Calibri" w:cs="Arial"/>
                <w:sz w:val="22"/>
                <w:szCs w:val="22"/>
              </w:rPr>
            </w:pPr>
            <w:r w:rsidRPr="001B045B">
              <w:rPr>
                <w:rFonts w:ascii="Calibri" w:hAnsi="Calibri" w:cs="Arial"/>
                <w:sz w:val="22"/>
                <w:szCs w:val="22"/>
              </w:rPr>
              <w:t>9</w:t>
            </w:r>
            <w:r w:rsidR="00832556" w:rsidRPr="001B045B">
              <w:rPr>
                <w:rFonts w:ascii="Calibri" w:hAnsi="Calibri" w:cs="Arial"/>
                <w:sz w:val="22"/>
                <w:szCs w:val="22"/>
              </w:rPr>
              <w:t>. Potrdilo o plačanih davkih in prispevkih</w:t>
            </w:r>
          </w:p>
        </w:tc>
        <w:tc>
          <w:tcPr>
            <w:tcW w:w="630" w:type="dxa"/>
            <w:tcBorders>
              <w:bottom w:val="single" w:sz="12" w:space="0" w:color="auto"/>
            </w:tcBorders>
          </w:tcPr>
          <w:p w14:paraId="44C50407" w14:textId="77777777"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08" w14:textId="77777777"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14:paraId="44C5040D" w14:textId="77777777">
        <w:tc>
          <w:tcPr>
            <w:tcW w:w="7990" w:type="dxa"/>
            <w:tcBorders>
              <w:bottom w:val="single" w:sz="12" w:space="0" w:color="auto"/>
            </w:tcBorders>
          </w:tcPr>
          <w:p w14:paraId="44C5040A" w14:textId="77777777" w:rsidR="00832556" w:rsidRPr="001B045B" w:rsidRDefault="00832556" w:rsidP="00413A29">
            <w:pPr>
              <w:spacing w:line="240" w:lineRule="auto"/>
              <w:ind w:firstLine="0"/>
              <w:rPr>
                <w:rFonts w:ascii="Calibri" w:hAnsi="Calibri" w:cs="Arial"/>
                <w:sz w:val="22"/>
                <w:szCs w:val="22"/>
              </w:rPr>
            </w:pPr>
            <w:r w:rsidRPr="001B045B">
              <w:rPr>
                <w:rFonts w:ascii="Calibri" w:hAnsi="Calibri" w:cs="Arial"/>
                <w:sz w:val="22"/>
                <w:szCs w:val="22"/>
              </w:rPr>
              <w:t>1</w:t>
            </w:r>
            <w:r w:rsidR="00413A29" w:rsidRPr="001B045B">
              <w:rPr>
                <w:rFonts w:ascii="Calibri" w:hAnsi="Calibri" w:cs="Arial"/>
                <w:sz w:val="22"/>
                <w:szCs w:val="22"/>
              </w:rPr>
              <w:t>0</w:t>
            </w:r>
            <w:r w:rsidRPr="001B045B">
              <w:rPr>
                <w:rFonts w:ascii="Calibri" w:hAnsi="Calibri" w:cs="Arial"/>
                <w:sz w:val="22"/>
                <w:szCs w:val="22"/>
              </w:rPr>
              <w:t>. Potrdilo o obstoju podjetja</w:t>
            </w:r>
          </w:p>
        </w:tc>
        <w:tc>
          <w:tcPr>
            <w:tcW w:w="630" w:type="dxa"/>
            <w:tcBorders>
              <w:bottom w:val="single" w:sz="12" w:space="0" w:color="auto"/>
            </w:tcBorders>
          </w:tcPr>
          <w:p w14:paraId="44C5040B" w14:textId="77777777"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0C" w14:textId="77777777"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14:paraId="44C50411" w14:textId="77777777">
        <w:tc>
          <w:tcPr>
            <w:tcW w:w="7990" w:type="dxa"/>
            <w:tcBorders>
              <w:bottom w:val="single" w:sz="12" w:space="0" w:color="auto"/>
            </w:tcBorders>
          </w:tcPr>
          <w:p w14:paraId="44C5040E" w14:textId="6B4A35EB" w:rsidR="00832556" w:rsidRPr="001B045B" w:rsidRDefault="00832556" w:rsidP="00413A29">
            <w:pPr>
              <w:spacing w:line="240" w:lineRule="auto"/>
              <w:ind w:firstLine="0"/>
              <w:rPr>
                <w:rFonts w:ascii="Calibri" w:hAnsi="Calibri" w:cs="Arial"/>
                <w:sz w:val="22"/>
                <w:szCs w:val="22"/>
              </w:rPr>
            </w:pPr>
            <w:r w:rsidRPr="001B045B">
              <w:rPr>
                <w:rFonts w:ascii="Calibri" w:hAnsi="Calibri" w:cs="Arial"/>
                <w:sz w:val="22"/>
                <w:szCs w:val="22"/>
              </w:rPr>
              <w:t>1</w:t>
            </w:r>
            <w:r w:rsidR="00413A29" w:rsidRPr="001B045B">
              <w:rPr>
                <w:rFonts w:ascii="Calibri" w:hAnsi="Calibri" w:cs="Arial"/>
                <w:sz w:val="22"/>
                <w:szCs w:val="22"/>
              </w:rPr>
              <w:t>1</w:t>
            </w:r>
            <w:r w:rsidRPr="001B045B">
              <w:rPr>
                <w:rFonts w:ascii="Calibri" w:hAnsi="Calibri" w:cs="Arial"/>
                <w:sz w:val="22"/>
                <w:szCs w:val="22"/>
              </w:rPr>
              <w:t>. Predračuni, pogodbe</w:t>
            </w:r>
            <w:r w:rsidR="00350BC5" w:rsidRPr="001B045B">
              <w:rPr>
                <w:rFonts w:ascii="Calibri" w:hAnsi="Calibri" w:cs="Arial"/>
                <w:sz w:val="22"/>
                <w:szCs w:val="22"/>
              </w:rPr>
              <w:t>, ponudbe</w:t>
            </w:r>
            <w:r w:rsidRPr="001B045B">
              <w:rPr>
                <w:rFonts w:ascii="Calibri" w:hAnsi="Calibri" w:cs="Arial"/>
                <w:sz w:val="22"/>
                <w:szCs w:val="22"/>
              </w:rPr>
              <w:t>(dokazila o oceni stroškov</w:t>
            </w:r>
            <w:r w:rsidR="005C3F69">
              <w:rPr>
                <w:rFonts w:ascii="Calibri" w:hAnsi="Calibri" w:cs="Arial"/>
                <w:sz w:val="22"/>
                <w:szCs w:val="22"/>
              </w:rPr>
              <w:t xml:space="preserve"> promocijske aktivnosti </w:t>
            </w:r>
            <w:r w:rsidRPr="001B045B">
              <w:rPr>
                <w:rFonts w:ascii="Calibri" w:hAnsi="Calibri" w:cs="Arial"/>
                <w:sz w:val="22"/>
                <w:szCs w:val="22"/>
              </w:rPr>
              <w:t>)</w:t>
            </w:r>
          </w:p>
        </w:tc>
        <w:tc>
          <w:tcPr>
            <w:tcW w:w="630" w:type="dxa"/>
            <w:tcBorders>
              <w:bottom w:val="single" w:sz="12" w:space="0" w:color="auto"/>
            </w:tcBorders>
          </w:tcPr>
          <w:p w14:paraId="44C5040F" w14:textId="77777777" w:rsidR="00832556" w:rsidRPr="001B045B" w:rsidRDefault="00832556" w:rsidP="00832556">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10" w14:textId="77777777"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415" w14:textId="77777777">
        <w:tc>
          <w:tcPr>
            <w:tcW w:w="7990" w:type="dxa"/>
            <w:tcBorders>
              <w:bottom w:val="single" w:sz="12" w:space="0" w:color="auto"/>
            </w:tcBorders>
          </w:tcPr>
          <w:p w14:paraId="44C50412" w14:textId="77777777" w:rsidR="009C5255" w:rsidRPr="001B045B" w:rsidRDefault="00413A29" w:rsidP="00350BC5">
            <w:pPr>
              <w:spacing w:line="240" w:lineRule="auto"/>
              <w:ind w:firstLine="0"/>
              <w:rPr>
                <w:rFonts w:ascii="Calibri" w:hAnsi="Calibri" w:cs="Arial"/>
                <w:sz w:val="22"/>
                <w:szCs w:val="22"/>
              </w:rPr>
            </w:pPr>
            <w:r w:rsidRPr="001B045B">
              <w:rPr>
                <w:rFonts w:ascii="Calibri" w:hAnsi="Calibri" w:cs="Arial"/>
                <w:sz w:val="22"/>
                <w:szCs w:val="22"/>
              </w:rPr>
              <w:t>12</w:t>
            </w:r>
            <w:r w:rsidR="009C5255" w:rsidRPr="001B045B">
              <w:rPr>
                <w:rFonts w:ascii="Calibri" w:hAnsi="Calibri" w:cs="Arial"/>
                <w:sz w:val="22"/>
                <w:szCs w:val="22"/>
              </w:rPr>
              <w:t>. Drugo (dodatne priloge in dokazila</w:t>
            </w:r>
            <w:r w:rsidR="00350BC5" w:rsidRPr="001B045B">
              <w:rPr>
                <w:rFonts w:ascii="Calibri" w:hAnsi="Calibri" w:cs="Arial"/>
                <w:sz w:val="22"/>
                <w:szCs w:val="22"/>
              </w:rPr>
              <w:t>)</w:t>
            </w:r>
            <w:r w:rsidR="009C5255" w:rsidRPr="001B045B">
              <w:rPr>
                <w:rFonts w:ascii="Calibri" w:hAnsi="Calibri" w:cs="Arial"/>
                <w:sz w:val="22"/>
                <w:szCs w:val="22"/>
              </w:rPr>
              <w:t xml:space="preserve"> </w:t>
            </w:r>
          </w:p>
        </w:tc>
        <w:tc>
          <w:tcPr>
            <w:tcW w:w="630" w:type="dxa"/>
            <w:tcBorders>
              <w:bottom w:val="single" w:sz="12" w:space="0" w:color="auto"/>
            </w:tcBorders>
          </w:tcPr>
          <w:p w14:paraId="44C50413"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44C50414"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14:paraId="44C50419" w14:textId="77777777">
        <w:trPr>
          <w:cantSplit/>
          <w:trHeight w:val="391"/>
        </w:trPr>
        <w:tc>
          <w:tcPr>
            <w:tcW w:w="7990" w:type="dxa"/>
            <w:tcBorders>
              <w:top w:val="single" w:sz="12" w:space="0" w:color="auto"/>
            </w:tcBorders>
            <w:shd w:val="clear" w:color="auto" w:fill="C0C0C0"/>
            <w:vAlign w:val="center"/>
          </w:tcPr>
          <w:p w14:paraId="44C50416" w14:textId="77777777" w:rsidR="009C5255" w:rsidRPr="001B045B" w:rsidRDefault="009C5255" w:rsidP="00374114">
            <w:pPr>
              <w:spacing w:line="240" w:lineRule="auto"/>
              <w:ind w:firstLine="0"/>
              <w:jc w:val="center"/>
              <w:rPr>
                <w:rFonts w:ascii="Calibri" w:hAnsi="Calibri" w:cs="Arial"/>
                <w:b/>
                <w:sz w:val="22"/>
                <w:szCs w:val="22"/>
              </w:rPr>
            </w:pPr>
            <w:r w:rsidRPr="001B045B">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14:paraId="44C50417"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14:paraId="44C50418" w14:textId="77777777"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bl>
    <w:p w14:paraId="44C5041A" w14:textId="77777777" w:rsidR="009C5255" w:rsidRPr="001B045B" w:rsidRDefault="009C5255" w:rsidP="000F1B5B">
      <w:pPr>
        <w:spacing w:line="240" w:lineRule="auto"/>
        <w:ind w:firstLine="0"/>
        <w:rPr>
          <w:rFonts w:ascii="Calibri" w:hAnsi="Calibri" w:cs="Arial"/>
          <w:sz w:val="22"/>
          <w:szCs w:val="22"/>
        </w:rPr>
        <w:sectPr w:rsidR="009C5255" w:rsidRPr="001B045B" w:rsidSect="002D3D55">
          <w:type w:val="nextColumn"/>
          <w:pgSz w:w="11907" w:h="16840" w:code="9"/>
          <w:pgMar w:top="1134" w:right="1418" w:bottom="1134" w:left="1418" w:header="851" w:footer="851" w:gutter="0"/>
          <w:cols w:space="708"/>
          <w:titlePg/>
        </w:sectPr>
      </w:pPr>
    </w:p>
    <w:p w14:paraId="44C5041B" w14:textId="77777777" w:rsidR="009C5255" w:rsidRPr="001B045B" w:rsidRDefault="009C5255" w:rsidP="00832556">
      <w:pPr>
        <w:pStyle w:val="Naslov1"/>
        <w:numPr>
          <w:ilvl w:val="0"/>
          <w:numId w:val="0"/>
        </w:numPr>
        <w:rPr>
          <w:rFonts w:ascii="Calibri" w:hAnsi="Calibri" w:cs="Arial"/>
          <w:sz w:val="22"/>
          <w:szCs w:val="22"/>
        </w:rPr>
      </w:pPr>
      <w:bookmarkStart w:id="82" w:name="_Toc8713373"/>
      <w:bookmarkStart w:id="83" w:name="_Toc31096366"/>
      <w:bookmarkStart w:id="84" w:name="_Toc169415816"/>
      <w:bookmarkStart w:id="85" w:name="_Toc479920583"/>
      <w:r w:rsidRPr="001B045B">
        <w:rPr>
          <w:rFonts w:ascii="Calibri" w:hAnsi="Calibri" w:cs="Arial"/>
          <w:sz w:val="22"/>
          <w:szCs w:val="22"/>
        </w:rPr>
        <w:lastRenderedPageBreak/>
        <w:t>IZJAVA O ZAUPNI NARAVI DOKUMENTACIJE</w:t>
      </w:r>
      <w:bookmarkEnd w:id="82"/>
      <w:bookmarkEnd w:id="83"/>
      <w:bookmarkEnd w:id="84"/>
      <w:bookmarkEnd w:id="85"/>
      <w:r w:rsidRPr="001B045B">
        <w:rPr>
          <w:rFonts w:ascii="Calibri" w:hAnsi="Calibri" w:cs="Arial"/>
          <w:sz w:val="22"/>
          <w:szCs w:val="22"/>
        </w:rPr>
        <w:t xml:space="preserve"> </w:t>
      </w:r>
    </w:p>
    <w:p w14:paraId="44C5041C" w14:textId="77777777" w:rsidR="00374114" w:rsidRPr="001B045B" w:rsidRDefault="00374114" w:rsidP="000F1B5B">
      <w:pPr>
        <w:spacing w:line="240" w:lineRule="auto"/>
        <w:ind w:firstLine="0"/>
        <w:rPr>
          <w:rFonts w:ascii="Calibri" w:hAnsi="Calibri" w:cs="Arial"/>
          <w:sz w:val="22"/>
          <w:szCs w:val="22"/>
        </w:rPr>
      </w:pPr>
    </w:p>
    <w:p w14:paraId="44C5041D" w14:textId="77777777" w:rsidR="000F1B5B" w:rsidRPr="001B045B" w:rsidRDefault="000F1B5B" w:rsidP="000F1B5B">
      <w:pPr>
        <w:spacing w:line="240" w:lineRule="auto"/>
        <w:ind w:firstLine="0"/>
        <w:rPr>
          <w:rFonts w:ascii="Calibri" w:hAnsi="Calibri" w:cs="Arial"/>
          <w:sz w:val="22"/>
          <w:szCs w:val="22"/>
        </w:rPr>
      </w:pPr>
      <w:r w:rsidRPr="001B045B">
        <w:rPr>
          <w:rFonts w:ascii="Calibri" w:hAnsi="Calibri" w:cs="Arial"/>
          <w:sz w:val="22"/>
          <w:szCs w:val="22"/>
        </w:rPr>
        <w:t xml:space="preserve">Dokumentacija, ki je prispela na javni razpis za spodbujanje </w:t>
      </w:r>
      <w:r w:rsidR="00350BC5" w:rsidRPr="001B045B">
        <w:rPr>
          <w:rFonts w:ascii="Calibri" w:hAnsi="Calibri" w:cs="Arial"/>
          <w:sz w:val="22"/>
          <w:szCs w:val="22"/>
        </w:rPr>
        <w:t xml:space="preserve">promocijskih aktivnosti </w:t>
      </w:r>
      <w:r w:rsidR="00574F6D" w:rsidRPr="001B045B">
        <w:rPr>
          <w:rFonts w:ascii="Calibri" w:hAnsi="Calibri" w:cs="Arial"/>
          <w:sz w:val="22"/>
          <w:szCs w:val="22"/>
        </w:rPr>
        <w:t xml:space="preserve"> </w:t>
      </w:r>
      <w:r w:rsidRPr="001B045B">
        <w:rPr>
          <w:rFonts w:ascii="Calibri" w:hAnsi="Calibri" w:cs="Arial"/>
          <w:sz w:val="22"/>
          <w:szCs w:val="22"/>
        </w:rPr>
        <w:t>je zaupne narave.</w:t>
      </w:r>
    </w:p>
    <w:p w14:paraId="44C5041E" w14:textId="77777777" w:rsidR="000F1B5B" w:rsidRPr="001B045B" w:rsidRDefault="000F1B5B" w:rsidP="000F1B5B">
      <w:pPr>
        <w:spacing w:line="240" w:lineRule="auto"/>
        <w:ind w:firstLine="0"/>
        <w:rPr>
          <w:rFonts w:ascii="Calibri" w:hAnsi="Calibri" w:cs="Arial"/>
          <w:sz w:val="22"/>
          <w:szCs w:val="22"/>
        </w:rPr>
      </w:pPr>
    </w:p>
    <w:p w14:paraId="44C50420" w14:textId="40BF5568" w:rsidR="000F1B5B" w:rsidRPr="001B045B" w:rsidRDefault="000F1B5B" w:rsidP="000F1B5B">
      <w:pPr>
        <w:spacing w:line="240" w:lineRule="auto"/>
        <w:ind w:firstLine="0"/>
        <w:rPr>
          <w:rFonts w:ascii="Calibri" w:hAnsi="Calibri" w:cs="Arial"/>
          <w:sz w:val="22"/>
          <w:szCs w:val="22"/>
        </w:rPr>
      </w:pPr>
      <w:r w:rsidRPr="001B045B">
        <w:rPr>
          <w:rFonts w:ascii="Calibri" w:hAnsi="Calibri" w:cs="Arial"/>
          <w:sz w:val="22"/>
          <w:szCs w:val="22"/>
        </w:rPr>
        <w:t xml:space="preserve">Dokumentacija bo dana na vpogled le članom strokovne komisije, ki jo bodo uporabili izključno za namene ocenitve </w:t>
      </w:r>
      <w:r w:rsidR="005C3F69">
        <w:rPr>
          <w:rFonts w:ascii="Calibri" w:hAnsi="Calibri" w:cs="Arial"/>
          <w:sz w:val="22"/>
          <w:szCs w:val="22"/>
        </w:rPr>
        <w:t>vloge.</w:t>
      </w:r>
    </w:p>
    <w:p w14:paraId="44C50421" w14:textId="77777777" w:rsidR="000F1B5B" w:rsidRPr="001B045B" w:rsidRDefault="000F1B5B" w:rsidP="000F1B5B">
      <w:pPr>
        <w:spacing w:line="240" w:lineRule="auto"/>
        <w:ind w:firstLine="0"/>
        <w:rPr>
          <w:rFonts w:ascii="Calibri" w:hAnsi="Calibri" w:cs="Arial"/>
          <w:sz w:val="22"/>
          <w:szCs w:val="22"/>
        </w:rPr>
      </w:pPr>
      <w:r w:rsidRPr="001B045B">
        <w:rPr>
          <w:rFonts w:ascii="Calibri" w:hAnsi="Calibri" w:cs="Arial"/>
          <w:sz w:val="22"/>
          <w:szCs w:val="22"/>
        </w:rPr>
        <w:t>Člani strokovne komisije se zavežejo, da bodo podatke varovali kot zaupne in jih uporabili izključno za namene ocenjevanja.</w:t>
      </w:r>
    </w:p>
    <w:p w14:paraId="44C50422" w14:textId="77777777" w:rsidR="000F1B5B" w:rsidRPr="001B045B" w:rsidRDefault="000F1B5B" w:rsidP="000F1B5B">
      <w:pPr>
        <w:spacing w:line="240" w:lineRule="auto"/>
        <w:ind w:firstLine="0"/>
        <w:rPr>
          <w:rFonts w:ascii="Calibri" w:hAnsi="Calibri" w:cs="Arial"/>
          <w:sz w:val="22"/>
          <w:szCs w:val="22"/>
        </w:rPr>
      </w:pPr>
    </w:p>
    <w:p w14:paraId="44C50423" w14:textId="77777777" w:rsidR="000F1B5B" w:rsidRPr="001B045B" w:rsidRDefault="000F1B5B" w:rsidP="000F1B5B">
      <w:pPr>
        <w:spacing w:line="240" w:lineRule="auto"/>
        <w:ind w:firstLine="0"/>
        <w:rPr>
          <w:rFonts w:ascii="Calibri" w:hAnsi="Calibri" w:cs="Arial"/>
          <w:sz w:val="22"/>
          <w:szCs w:val="22"/>
        </w:rPr>
        <w:sectPr w:rsidR="000F1B5B" w:rsidRPr="001B045B" w:rsidSect="002D3D55">
          <w:type w:val="nextColumn"/>
          <w:pgSz w:w="11907" w:h="16840" w:code="9"/>
          <w:pgMar w:top="1134" w:right="1418" w:bottom="1134" w:left="1418" w:header="851" w:footer="851" w:gutter="0"/>
          <w:cols w:space="708"/>
          <w:titlePg/>
        </w:sectPr>
      </w:pPr>
    </w:p>
    <w:p w14:paraId="44C50424" w14:textId="77777777" w:rsidR="000F1B5B" w:rsidRPr="00691227" w:rsidRDefault="000F1B5B" w:rsidP="00011470">
      <w:pPr>
        <w:pStyle w:val="Naslov1"/>
        <w:numPr>
          <w:ilvl w:val="0"/>
          <w:numId w:val="0"/>
        </w:numPr>
        <w:rPr>
          <w:rFonts w:ascii="Calibri" w:hAnsi="Calibri" w:cs="Arial"/>
          <w:szCs w:val="24"/>
        </w:rPr>
      </w:pPr>
      <w:bookmarkStart w:id="86" w:name="_Toc479920584"/>
      <w:r w:rsidRPr="00691227">
        <w:rPr>
          <w:rFonts w:ascii="Calibri" w:hAnsi="Calibri" w:cs="Arial"/>
          <w:szCs w:val="24"/>
        </w:rPr>
        <w:lastRenderedPageBreak/>
        <w:t>OPREMA OVOJNICE</w:t>
      </w:r>
      <w:bookmarkEnd w:id="86"/>
    </w:p>
    <w:p w14:paraId="44C50425" w14:textId="77777777" w:rsidR="000F1B5B" w:rsidRPr="00691227" w:rsidRDefault="000F1B5B" w:rsidP="000F1B5B">
      <w:pPr>
        <w:spacing w:line="240" w:lineRule="auto"/>
        <w:ind w:firstLine="0"/>
        <w:rPr>
          <w:rFonts w:ascii="Calibri" w:hAnsi="Calibri" w:cs="Arial"/>
          <w:szCs w:val="24"/>
        </w:rPr>
      </w:pPr>
    </w:p>
    <w:p w14:paraId="44C50426" w14:textId="77777777" w:rsidR="000F1B5B" w:rsidRPr="00691227"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691227" w14:paraId="44C50447" w14:textId="77777777" w:rsidTr="00011470">
        <w:trPr>
          <w:cantSplit/>
          <w:trHeight w:val="2527"/>
          <w:jc w:val="center"/>
        </w:trPr>
        <w:tc>
          <w:tcPr>
            <w:tcW w:w="4428" w:type="dxa"/>
            <w:tcBorders>
              <w:bottom w:val="single" w:sz="4" w:space="0" w:color="auto"/>
            </w:tcBorders>
          </w:tcPr>
          <w:p w14:paraId="44C50427"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Vlagatelj:</w:t>
            </w:r>
          </w:p>
          <w:p w14:paraId="44C50428" w14:textId="77777777" w:rsidR="000F1B5B" w:rsidRPr="00691227" w:rsidRDefault="000F1B5B" w:rsidP="000F1B5B">
            <w:pPr>
              <w:spacing w:line="240" w:lineRule="auto"/>
              <w:ind w:firstLine="0"/>
              <w:rPr>
                <w:rFonts w:ascii="Calibri" w:hAnsi="Calibri" w:cs="Arial"/>
                <w:szCs w:val="24"/>
              </w:rPr>
            </w:pPr>
          </w:p>
          <w:p w14:paraId="44C50429" w14:textId="77777777" w:rsidR="000F1B5B" w:rsidRPr="00691227" w:rsidRDefault="000F1B5B" w:rsidP="000F1B5B">
            <w:pPr>
              <w:spacing w:line="240" w:lineRule="auto"/>
              <w:ind w:firstLine="0"/>
              <w:rPr>
                <w:rFonts w:ascii="Calibri" w:hAnsi="Calibri" w:cs="Arial"/>
                <w:szCs w:val="24"/>
              </w:rPr>
            </w:pPr>
          </w:p>
        </w:tc>
        <w:tc>
          <w:tcPr>
            <w:tcW w:w="4016" w:type="dxa"/>
            <w:tcBorders>
              <w:bottom w:val="single" w:sz="4" w:space="0" w:color="auto"/>
            </w:tcBorders>
          </w:tcPr>
          <w:p w14:paraId="44C5042A"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(Izpolni vložišče)</w:t>
            </w:r>
          </w:p>
          <w:p w14:paraId="44C5042B" w14:textId="77777777" w:rsidR="000F1B5B" w:rsidRPr="00691227" w:rsidRDefault="000F1B5B" w:rsidP="000F1B5B">
            <w:pPr>
              <w:spacing w:line="240" w:lineRule="auto"/>
              <w:ind w:firstLine="0"/>
              <w:rPr>
                <w:rFonts w:ascii="Calibri" w:hAnsi="Calibri" w:cs="Arial"/>
                <w:szCs w:val="24"/>
              </w:rPr>
            </w:pPr>
          </w:p>
          <w:p w14:paraId="44C5042C"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Datum in ura prejema:</w:t>
            </w:r>
          </w:p>
          <w:p w14:paraId="44C5042D"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______________________</w:t>
            </w:r>
          </w:p>
          <w:p w14:paraId="44C5042E" w14:textId="77777777" w:rsidR="000F1B5B" w:rsidRPr="00691227" w:rsidRDefault="000F1B5B" w:rsidP="000F1B5B">
            <w:pPr>
              <w:spacing w:line="240" w:lineRule="auto"/>
              <w:ind w:firstLine="0"/>
              <w:rPr>
                <w:rFonts w:ascii="Calibri" w:hAnsi="Calibri" w:cs="Arial"/>
                <w:szCs w:val="24"/>
              </w:rPr>
            </w:pPr>
          </w:p>
          <w:p w14:paraId="44C5042F"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Zaporedna številka :______</w:t>
            </w:r>
          </w:p>
          <w:p w14:paraId="44C50430" w14:textId="77777777" w:rsidR="000F1B5B" w:rsidRPr="00691227" w:rsidRDefault="000F1B5B" w:rsidP="000F1B5B">
            <w:pPr>
              <w:spacing w:line="240" w:lineRule="auto"/>
              <w:ind w:firstLine="0"/>
              <w:rPr>
                <w:rFonts w:ascii="Calibri" w:hAnsi="Calibri" w:cs="Arial"/>
                <w:szCs w:val="24"/>
              </w:rPr>
            </w:pPr>
          </w:p>
          <w:p w14:paraId="44C50431" w14:textId="77777777" w:rsidR="000F1B5B" w:rsidRPr="00691227" w:rsidRDefault="000F1B5B" w:rsidP="000F1B5B">
            <w:pPr>
              <w:spacing w:line="240" w:lineRule="auto"/>
              <w:ind w:firstLine="0"/>
              <w:rPr>
                <w:rFonts w:ascii="Calibri" w:hAnsi="Calibri" w:cs="Arial"/>
                <w:szCs w:val="24"/>
              </w:rPr>
            </w:pPr>
          </w:p>
        </w:tc>
        <w:tc>
          <w:tcPr>
            <w:tcW w:w="6480" w:type="dxa"/>
            <w:vMerge w:val="restart"/>
          </w:tcPr>
          <w:p w14:paraId="44C50432" w14:textId="77777777" w:rsidR="000F1B5B" w:rsidRPr="00691227" w:rsidRDefault="000F1B5B" w:rsidP="000F1B5B">
            <w:pPr>
              <w:spacing w:line="240" w:lineRule="auto"/>
              <w:ind w:firstLine="0"/>
              <w:rPr>
                <w:rFonts w:ascii="Calibri" w:hAnsi="Calibri" w:cs="Arial"/>
                <w:szCs w:val="24"/>
              </w:rPr>
            </w:pPr>
          </w:p>
          <w:p w14:paraId="44C50433" w14:textId="77777777" w:rsidR="000F1B5B" w:rsidRPr="00691227" w:rsidRDefault="000F1B5B" w:rsidP="000F1B5B">
            <w:pPr>
              <w:spacing w:line="240" w:lineRule="auto"/>
              <w:ind w:firstLine="0"/>
              <w:rPr>
                <w:rFonts w:ascii="Calibri" w:hAnsi="Calibri" w:cs="Arial"/>
                <w:szCs w:val="24"/>
              </w:rPr>
            </w:pPr>
          </w:p>
          <w:p w14:paraId="44C50434" w14:textId="77777777" w:rsidR="000F1B5B" w:rsidRPr="00691227" w:rsidRDefault="000F1B5B" w:rsidP="000F1B5B">
            <w:pPr>
              <w:spacing w:line="240" w:lineRule="auto"/>
              <w:ind w:firstLine="0"/>
              <w:rPr>
                <w:rFonts w:ascii="Calibri" w:hAnsi="Calibri" w:cs="Arial"/>
                <w:szCs w:val="24"/>
              </w:rPr>
            </w:pPr>
          </w:p>
          <w:p w14:paraId="44C50435" w14:textId="77777777" w:rsidR="000F1B5B" w:rsidRPr="00691227" w:rsidRDefault="000F1B5B" w:rsidP="000F1B5B">
            <w:pPr>
              <w:spacing w:line="240" w:lineRule="auto"/>
              <w:ind w:firstLine="0"/>
              <w:rPr>
                <w:rFonts w:ascii="Calibri" w:hAnsi="Calibri" w:cs="Arial"/>
                <w:szCs w:val="24"/>
              </w:rPr>
            </w:pPr>
          </w:p>
          <w:p w14:paraId="44C50436" w14:textId="77777777" w:rsidR="000F1B5B" w:rsidRPr="00691227" w:rsidRDefault="000F1B5B" w:rsidP="000F1B5B">
            <w:pPr>
              <w:spacing w:line="240" w:lineRule="auto"/>
              <w:ind w:firstLine="0"/>
              <w:rPr>
                <w:rFonts w:ascii="Calibri" w:hAnsi="Calibri" w:cs="Arial"/>
                <w:szCs w:val="24"/>
              </w:rPr>
            </w:pPr>
          </w:p>
          <w:p w14:paraId="44C50437" w14:textId="77777777" w:rsidR="000F1B5B" w:rsidRPr="00691227" w:rsidRDefault="000F1B5B" w:rsidP="000F1B5B">
            <w:pPr>
              <w:spacing w:line="240" w:lineRule="auto"/>
              <w:ind w:firstLine="0"/>
              <w:rPr>
                <w:rFonts w:ascii="Calibri" w:hAnsi="Calibri" w:cs="Arial"/>
                <w:szCs w:val="24"/>
              </w:rPr>
            </w:pPr>
          </w:p>
          <w:p w14:paraId="44C50438" w14:textId="77777777" w:rsidR="000F1B5B" w:rsidRPr="00691227" w:rsidRDefault="000F1B5B" w:rsidP="000F1B5B">
            <w:pPr>
              <w:spacing w:line="240" w:lineRule="auto"/>
              <w:ind w:firstLine="0"/>
              <w:rPr>
                <w:rFonts w:ascii="Calibri" w:hAnsi="Calibri" w:cs="Arial"/>
                <w:szCs w:val="24"/>
              </w:rPr>
            </w:pPr>
          </w:p>
          <w:p w14:paraId="44C50439" w14:textId="77777777" w:rsidR="000F1B5B" w:rsidRPr="00691227" w:rsidRDefault="000F1B5B" w:rsidP="000F1B5B">
            <w:pPr>
              <w:spacing w:line="240" w:lineRule="auto"/>
              <w:ind w:firstLine="0"/>
              <w:rPr>
                <w:rFonts w:ascii="Calibri" w:hAnsi="Calibri" w:cs="Arial"/>
                <w:szCs w:val="24"/>
              </w:rPr>
            </w:pPr>
          </w:p>
          <w:p w14:paraId="44C5043A" w14:textId="77777777" w:rsidR="000F1B5B" w:rsidRPr="00691227" w:rsidRDefault="000F1B5B" w:rsidP="000F1B5B">
            <w:pPr>
              <w:spacing w:line="240" w:lineRule="auto"/>
              <w:ind w:firstLine="0"/>
              <w:rPr>
                <w:rFonts w:ascii="Calibri" w:hAnsi="Calibri" w:cs="Arial"/>
                <w:szCs w:val="24"/>
              </w:rPr>
            </w:pPr>
          </w:p>
          <w:p w14:paraId="44C5043B" w14:textId="77777777" w:rsidR="000F1B5B" w:rsidRPr="00691227" w:rsidRDefault="000F1B5B" w:rsidP="000F1B5B">
            <w:pPr>
              <w:spacing w:line="240" w:lineRule="auto"/>
              <w:ind w:firstLine="0"/>
              <w:rPr>
                <w:rFonts w:ascii="Calibri" w:hAnsi="Calibri" w:cs="Arial"/>
                <w:szCs w:val="24"/>
              </w:rPr>
            </w:pPr>
          </w:p>
          <w:p w14:paraId="44C5043C" w14:textId="77777777" w:rsidR="000F1B5B" w:rsidRPr="00691227" w:rsidRDefault="000F1B5B" w:rsidP="000F1B5B">
            <w:pPr>
              <w:spacing w:line="240" w:lineRule="auto"/>
              <w:ind w:firstLine="0"/>
              <w:rPr>
                <w:rFonts w:ascii="Calibri" w:hAnsi="Calibri" w:cs="Arial"/>
                <w:szCs w:val="24"/>
              </w:rPr>
            </w:pPr>
          </w:p>
          <w:p w14:paraId="44C5043D" w14:textId="77777777" w:rsidR="000F1B5B" w:rsidRPr="00691227" w:rsidRDefault="000F1B5B" w:rsidP="000F1B5B">
            <w:pPr>
              <w:spacing w:line="240" w:lineRule="auto"/>
              <w:ind w:firstLine="0"/>
              <w:rPr>
                <w:rFonts w:ascii="Calibri" w:hAnsi="Calibri" w:cs="Arial"/>
                <w:szCs w:val="24"/>
              </w:rPr>
            </w:pPr>
          </w:p>
          <w:p w14:paraId="44C5043E" w14:textId="77777777" w:rsidR="000F1B5B" w:rsidRPr="00691227" w:rsidRDefault="000F1B5B" w:rsidP="000F1B5B">
            <w:pPr>
              <w:spacing w:line="240" w:lineRule="auto"/>
              <w:ind w:firstLine="0"/>
              <w:rPr>
                <w:rFonts w:ascii="Calibri" w:hAnsi="Calibri" w:cs="Arial"/>
                <w:szCs w:val="24"/>
              </w:rPr>
            </w:pPr>
          </w:p>
          <w:p w14:paraId="44C5043F" w14:textId="77777777" w:rsidR="000F1B5B" w:rsidRPr="00691227" w:rsidRDefault="000F1B5B" w:rsidP="000F1B5B">
            <w:pPr>
              <w:spacing w:line="240" w:lineRule="auto"/>
              <w:ind w:firstLine="0"/>
              <w:rPr>
                <w:rFonts w:ascii="Calibri" w:hAnsi="Calibri" w:cs="Arial"/>
                <w:szCs w:val="24"/>
              </w:rPr>
            </w:pPr>
          </w:p>
          <w:p w14:paraId="44C50440" w14:textId="77777777"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Prejemnik:</w:t>
            </w:r>
          </w:p>
          <w:p w14:paraId="44C50441" w14:textId="77777777" w:rsidR="000F1B5B" w:rsidRPr="00691227" w:rsidRDefault="000F1B5B" w:rsidP="000F1B5B">
            <w:pPr>
              <w:spacing w:line="240" w:lineRule="auto"/>
              <w:ind w:firstLine="0"/>
              <w:rPr>
                <w:rFonts w:ascii="Calibri" w:hAnsi="Calibri" w:cs="Arial"/>
                <w:b/>
                <w:szCs w:val="24"/>
              </w:rPr>
            </w:pPr>
          </w:p>
          <w:p w14:paraId="44C50442" w14:textId="77777777"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Mestna občina Nova Gorica</w:t>
            </w:r>
          </w:p>
          <w:p w14:paraId="44C50443" w14:textId="77777777"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Oddelek za gospodarstvo</w:t>
            </w:r>
            <w:r w:rsidR="0002016E" w:rsidRPr="00691227">
              <w:rPr>
                <w:rFonts w:ascii="Calibri" w:hAnsi="Calibri" w:cs="Arial"/>
                <w:b/>
                <w:szCs w:val="24"/>
              </w:rPr>
              <w:t xml:space="preserve"> in gospodarske javne službe</w:t>
            </w:r>
          </w:p>
          <w:p w14:paraId="44C50444" w14:textId="77777777"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Trg Edvarda Kardelja 1</w:t>
            </w:r>
          </w:p>
          <w:p w14:paraId="44C50445" w14:textId="77777777" w:rsidR="000F1B5B" w:rsidRPr="00691227" w:rsidRDefault="000F1B5B" w:rsidP="000F1B5B">
            <w:pPr>
              <w:spacing w:line="240" w:lineRule="auto"/>
              <w:ind w:firstLine="0"/>
              <w:rPr>
                <w:rFonts w:ascii="Calibri" w:hAnsi="Calibri" w:cs="Arial"/>
                <w:b/>
                <w:szCs w:val="24"/>
              </w:rPr>
            </w:pPr>
          </w:p>
          <w:p w14:paraId="44C50446"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b/>
                <w:szCs w:val="24"/>
              </w:rPr>
              <w:t>5000 Nova Gorica</w:t>
            </w:r>
          </w:p>
        </w:tc>
      </w:tr>
      <w:tr w:rsidR="000F1B5B" w:rsidRPr="00691227" w14:paraId="44C5044E" w14:textId="77777777" w:rsidTr="00011470">
        <w:trPr>
          <w:cantSplit/>
          <w:trHeight w:val="3414"/>
          <w:jc w:val="center"/>
        </w:trPr>
        <w:tc>
          <w:tcPr>
            <w:tcW w:w="8444" w:type="dxa"/>
            <w:gridSpan w:val="2"/>
            <w:tcBorders>
              <w:top w:val="nil"/>
            </w:tcBorders>
          </w:tcPr>
          <w:p w14:paraId="44C50448" w14:textId="77777777"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Oznaka vloge:</w:t>
            </w:r>
          </w:p>
          <w:p w14:paraId="44C50449" w14:textId="77777777" w:rsidR="000F1B5B" w:rsidRPr="00691227" w:rsidRDefault="000F1B5B" w:rsidP="000F1B5B">
            <w:pPr>
              <w:spacing w:line="240" w:lineRule="auto"/>
              <w:ind w:firstLine="0"/>
              <w:rPr>
                <w:rFonts w:ascii="Calibri" w:hAnsi="Calibri" w:cs="Arial"/>
                <w:szCs w:val="24"/>
              </w:rPr>
            </w:pPr>
          </w:p>
          <w:p w14:paraId="44C5044A" w14:textId="77777777" w:rsidR="000F1B5B" w:rsidRPr="00691227" w:rsidRDefault="000F1B5B" w:rsidP="000F1B5B">
            <w:pPr>
              <w:spacing w:line="240" w:lineRule="auto"/>
              <w:ind w:firstLine="0"/>
              <w:rPr>
                <w:rFonts w:ascii="Calibri" w:hAnsi="Calibri" w:cs="Arial"/>
                <w:szCs w:val="24"/>
              </w:rPr>
            </w:pPr>
          </w:p>
          <w:p w14:paraId="44C5044B" w14:textId="77777777" w:rsidR="000F1B5B" w:rsidRPr="00691227" w:rsidRDefault="000F1B5B" w:rsidP="000F1B5B">
            <w:pPr>
              <w:spacing w:line="240" w:lineRule="auto"/>
              <w:ind w:firstLine="0"/>
              <w:rPr>
                <w:rFonts w:ascii="Calibri" w:hAnsi="Calibri" w:cs="Arial"/>
                <w:szCs w:val="24"/>
              </w:rPr>
            </w:pPr>
          </w:p>
          <w:p w14:paraId="44C5044C" w14:textId="6AB97DC3" w:rsidR="000F1B5B" w:rsidRPr="00691227" w:rsidRDefault="000F1B5B" w:rsidP="00025652">
            <w:pPr>
              <w:spacing w:line="240" w:lineRule="auto"/>
              <w:ind w:firstLine="0"/>
              <w:rPr>
                <w:rFonts w:ascii="Calibri" w:hAnsi="Calibri" w:cs="Arial"/>
                <w:szCs w:val="24"/>
              </w:rPr>
            </w:pPr>
            <w:r w:rsidRPr="00691227">
              <w:rPr>
                <w:rFonts w:ascii="Calibri" w:hAnsi="Calibri" w:cs="Arial"/>
                <w:szCs w:val="24"/>
              </w:rPr>
              <w:t>»</w:t>
            </w:r>
            <w:r w:rsidRPr="00691227">
              <w:rPr>
                <w:rFonts w:ascii="Calibri" w:hAnsi="Calibri" w:cs="Arial"/>
                <w:b/>
                <w:i/>
                <w:szCs w:val="24"/>
              </w:rPr>
              <w:t>NE ODPIRAJ – VLOGA - JAVNI RAZPIS ZA SPODBUJANJE</w:t>
            </w:r>
            <w:r w:rsidR="00350BC5" w:rsidRPr="00691227">
              <w:rPr>
                <w:rFonts w:ascii="Calibri" w:hAnsi="Calibri" w:cs="Arial"/>
                <w:b/>
                <w:i/>
                <w:szCs w:val="24"/>
              </w:rPr>
              <w:t xml:space="preserve"> PRO</w:t>
            </w:r>
            <w:r w:rsidR="006F0DDC" w:rsidRPr="00691227">
              <w:rPr>
                <w:rFonts w:ascii="Calibri" w:hAnsi="Calibri" w:cs="Arial"/>
                <w:b/>
                <w:i/>
                <w:szCs w:val="24"/>
              </w:rPr>
              <w:t>MOCIJSKIH AKTIVNOSTI V LETU</w:t>
            </w:r>
            <w:r w:rsidR="0048642D" w:rsidRPr="00691227">
              <w:rPr>
                <w:rFonts w:ascii="Calibri" w:hAnsi="Calibri" w:cs="Arial"/>
                <w:b/>
                <w:i/>
                <w:szCs w:val="24"/>
              </w:rPr>
              <w:t xml:space="preserve"> 20</w:t>
            </w:r>
            <w:r w:rsidR="005C3F69">
              <w:rPr>
                <w:rFonts w:ascii="Calibri" w:hAnsi="Calibri" w:cs="Arial"/>
                <w:b/>
                <w:i/>
                <w:szCs w:val="24"/>
              </w:rPr>
              <w:t>23</w:t>
            </w:r>
            <w:r w:rsidRPr="00691227">
              <w:rPr>
                <w:rFonts w:ascii="Calibri" w:hAnsi="Calibri" w:cs="Arial"/>
                <w:b/>
                <w:i/>
                <w:szCs w:val="24"/>
              </w:rPr>
              <w:t>«</w:t>
            </w:r>
          </w:p>
        </w:tc>
        <w:tc>
          <w:tcPr>
            <w:tcW w:w="6480" w:type="dxa"/>
            <w:vMerge/>
          </w:tcPr>
          <w:p w14:paraId="44C5044D" w14:textId="77777777" w:rsidR="000F1B5B" w:rsidRPr="00691227" w:rsidRDefault="000F1B5B" w:rsidP="000F1B5B">
            <w:pPr>
              <w:spacing w:line="240" w:lineRule="auto"/>
              <w:ind w:firstLine="0"/>
              <w:rPr>
                <w:rFonts w:ascii="Calibri" w:hAnsi="Calibri" w:cs="Arial"/>
                <w:szCs w:val="24"/>
              </w:rPr>
            </w:pPr>
          </w:p>
        </w:tc>
      </w:tr>
    </w:tbl>
    <w:p w14:paraId="44C5044F" w14:textId="77777777" w:rsidR="000F1B5B" w:rsidRPr="00691227" w:rsidRDefault="000F1B5B" w:rsidP="00AC1FBC">
      <w:pPr>
        <w:spacing w:line="240" w:lineRule="auto"/>
        <w:ind w:firstLine="0"/>
        <w:rPr>
          <w:rFonts w:ascii="Calibri" w:hAnsi="Calibri" w:cs="Arial"/>
          <w:szCs w:val="24"/>
        </w:rPr>
      </w:pPr>
    </w:p>
    <w:sectPr w:rsidR="000F1B5B" w:rsidRPr="00691227" w:rsidSect="002D3D55">
      <w:headerReference w:type="even" r:id="rId23"/>
      <w:headerReference w:type="default" r:id="rId24"/>
      <w:headerReference w:type="first" r:id="rId25"/>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32B0" w14:textId="77777777" w:rsidR="00265746" w:rsidRDefault="00265746">
      <w:r>
        <w:separator/>
      </w:r>
    </w:p>
  </w:endnote>
  <w:endnote w:type="continuationSeparator" w:id="0">
    <w:p w14:paraId="37343874" w14:textId="77777777" w:rsidR="00265746" w:rsidRDefault="0026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62" w14:textId="77777777" w:rsidR="001B045B" w:rsidRDefault="001B045B"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44C50463" w14:textId="77777777" w:rsidR="001B045B" w:rsidRPr="005C4BD7" w:rsidRDefault="001B045B"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14:paraId="44C50464" w14:textId="77777777" w:rsidR="001B045B" w:rsidRDefault="001B045B" w:rsidP="002D3D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65" w14:textId="77777777" w:rsidR="001B045B" w:rsidRDefault="001B045B" w:rsidP="002D3D55">
    <w:pPr>
      <w:pStyle w:val="Noga"/>
      <w:framePr w:wrap="around" w:vAnchor="text" w:hAnchor="page" w:x="9684" w:y="6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91227">
      <w:rPr>
        <w:rStyle w:val="tevilkastrani"/>
        <w:noProof/>
      </w:rPr>
      <w:t>10</w:t>
    </w:r>
    <w:r>
      <w:rPr>
        <w:rStyle w:val="tevilkastrani"/>
      </w:rPr>
      <w:fldChar w:fldCharType="end"/>
    </w:r>
  </w:p>
  <w:p w14:paraId="44C50466" w14:textId="2C9E5196" w:rsidR="001B045B" w:rsidRDefault="001B045B" w:rsidP="002D3D55">
    <w:pPr>
      <w:pStyle w:val="Podnaslov"/>
      <w:pBdr>
        <w:top w:val="single" w:sz="4" w:space="1" w:color="auto"/>
      </w:pBdr>
      <w:ind w:right="360"/>
      <w:jc w:val="both"/>
      <w:rPr>
        <w:i w:val="0"/>
        <w:sz w:val="15"/>
      </w:rPr>
    </w:pPr>
    <w:r w:rsidRPr="00D57679">
      <w:rPr>
        <w:i w:val="0"/>
        <w:sz w:val="15"/>
      </w:rPr>
      <w:t>Razpisna dokumentacija: Javni razpis za sofinanciranje pro</w:t>
    </w:r>
    <w:r>
      <w:rPr>
        <w:i w:val="0"/>
        <w:sz w:val="15"/>
      </w:rPr>
      <w:t>mocijskih aktivnosti v letu 20</w:t>
    </w:r>
    <w:r w:rsidR="00A63A8E">
      <w:rPr>
        <w:i w:val="0"/>
        <w:sz w:val="15"/>
      </w:rPr>
      <w:t>23</w:t>
    </w:r>
  </w:p>
  <w:p w14:paraId="0A99588F" w14:textId="77777777" w:rsidR="00A63A8E" w:rsidRPr="005C4BD7" w:rsidRDefault="00A63A8E" w:rsidP="002D3D55">
    <w:pPr>
      <w:pStyle w:val="Podnaslov"/>
      <w:pBdr>
        <w:top w:val="single" w:sz="4" w:space="1" w:color="auto"/>
      </w:pBdr>
      <w:ind w:right="360"/>
      <w:jc w:val="both"/>
      <w:rPr>
        <w:i w:val="0"/>
        <w:sz w:val="15"/>
      </w:rPr>
    </w:pPr>
  </w:p>
  <w:p w14:paraId="44C50467" w14:textId="77777777" w:rsidR="001B045B" w:rsidRPr="005C4BD7" w:rsidRDefault="001B045B" w:rsidP="005C4BD7">
    <w:pPr>
      <w:pStyle w:val="Noga"/>
      <w:tabs>
        <w:tab w:val="left" w:pos="3255"/>
      </w:tabs>
      <w:jc w:val="left"/>
    </w:pPr>
    <w:r w:rsidRPr="005C4BD7">
      <w:tab/>
    </w:r>
    <w:r w:rsidRPr="005C4BD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69" w14:textId="77777777" w:rsidR="001B045B" w:rsidRDefault="001B045B"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91227">
      <w:rPr>
        <w:rStyle w:val="tevilkastrani"/>
        <w:noProof/>
      </w:rPr>
      <w:t>30</w:t>
    </w:r>
    <w:r>
      <w:rPr>
        <w:rStyle w:val="tevilkastrani"/>
      </w:rPr>
      <w:fldChar w:fldCharType="end"/>
    </w:r>
  </w:p>
  <w:p w14:paraId="44C5046A" w14:textId="63E11944" w:rsidR="001B045B" w:rsidRDefault="001B045B" w:rsidP="002D3D55">
    <w:pPr>
      <w:pStyle w:val="Podnaslov"/>
      <w:pBdr>
        <w:top w:val="single" w:sz="4" w:space="0" w:color="auto"/>
      </w:pBdr>
      <w:ind w:right="360"/>
      <w:jc w:val="both"/>
      <w:rPr>
        <w:i w:val="0"/>
        <w:sz w:val="15"/>
      </w:rPr>
    </w:pPr>
    <w:r w:rsidRPr="005C4BD7">
      <w:rPr>
        <w:i w:val="0"/>
        <w:sz w:val="15"/>
      </w:rPr>
      <w:t xml:space="preserve">Razpisna dokumentacija: Javni razpis za </w:t>
    </w:r>
    <w:r>
      <w:rPr>
        <w:i w:val="0"/>
        <w:sz w:val="15"/>
      </w:rPr>
      <w:t>sofinanciranje promocijskih aktivnosti v letu 20</w:t>
    </w:r>
    <w:r w:rsidR="00A63A8E">
      <w:rPr>
        <w:i w:val="0"/>
        <w:sz w:val="15"/>
      </w:rPr>
      <w:t>23</w:t>
    </w:r>
  </w:p>
  <w:p w14:paraId="25A2EA51" w14:textId="77777777" w:rsidR="00A63A8E" w:rsidRPr="005C4BD7" w:rsidRDefault="00A63A8E" w:rsidP="002D3D55">
    <w:pPr>
      <w:pStyle w:val="Podnaslov"/>
      <w:pBdr>
        <w:top w:val="single" w:sz="4" w:space="0" w:color="auto"/>
      </w:pBdr>
      <w:ind w:right="360"/>
      <w:jc w:val="both"/>
      <w:rPr>
        <w:i w:val="0"/>
        <w:sz w:val="15"/>
      </w:rPr>
    </w:pPr>
  </w:p>
  <w:p w14:paraId="44C5046B" w14:textId="77777777" w:rsidR="001B045B" w:rsidRDefault="001B045B" w:rsidP="002560A9">
    <w:pPr>
      <w:pStyle w:val="Nog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E91B" w14:textId="77777777" w:rsidR="00265746" w:rsidRDefault="00265746">
      <w:r>
        <w:separator/>
      </w:r>
    </w:p>
  </w:footnote>
  <w:footnote w:type="continuationSeparator" w:id="0">
    <w:p w14:paraId="636BC898" w14:textId="77777777" w:rsidR="00265746" w:rsidRDefault="00265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61" w14:textId="77777777" w:rsidR="001B045B" w:rsidRDefault="001B045B" w:rsidP="00292563">
    <w:pPr>
      <w:pStyle w:val="Glava"/>
      <w:ind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6" w14:textId="77777777" w:rsidR="001B045B" w:rsidRPr="00687470" w:rsidRDefault="001B045B" w:rsidP="00687470">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7" w14:textId="77777777" w:rsidR="001B045B" w:rsidRDefault="001B045B">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8" w14:textId="77777777" w:rsidR="001B045B" w:rsidRPr="00AA696A" w:rsidRDefault="001B045B" w:rsidP="00AA69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68" w14:textId="77777777" w:rsidR="001B045B" w:rsidRDefault="001B045B" w:rsidP="00292563">
    <w:pPr>
      <w:pStyle w:val="Glava"/>
      <w:ind w:firstLine="0"/>
      <w:jc w:val="left"/>
    </w:pPr>
    <w:r>
      <w:rPr>
        <w:noProof/>
      </w:rPr>
      <w:drawing>
        <wp:anchor distT="0" distB="0" distL="114300" distR="114300" simplePos="0" relativeHeight="251658240" behindDoc="0" locked="0" layoutInCell="1" allowOverlap="0" wp14:anchorId="44C50479" wp14:editId="44C5047A">
          <wp:simplePos x="0" y="0"/>
          <wp:positionH relativeFrom="column">
            <wp:posOffset>-564515</wp:posOffset>
          </wp:positionH>
          <wp:positionV relativeFrom="paragraph">
            <wp:posOffset>-213995</wp:posOffset>
          </wp:positionV>
          <wp:extent cx="2524125" cy="1400175"/>
          <wp:effectExtent l="19050" t="0" r="9525" b="0"/>
          <wp:wrapTopAndBottom/>
          <wp:docPr id="1" name="Slika 1"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6C" w14:textId="77777777" w:rsidR="001B045B" w:rsidRPr="006D5CFE" w:rsidRDefault="001B045B" w:rsidP="006D5CFE">
    <w:pPr>
      <w:pStyle w:val="Glava"/>
      <w:jc w:val="left"/>
    </w:pPr>
    <w:r>
      <w:t>Oris novega plačnega sistema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0" w14:textId="77777777" w:rsidR="001B045B" w:rsidRPr="00DB47FF" w:rsidRDefault="001B045B" w:rsidP="00DB47FF">
    <w:pPr>
      <w:pStyle w:val="Glava"/>
      <w:ind w:firstLine="0"/>
      <w:jc w:val="left"/>
    </w:pPr>
    <w:r>
      <w:t>Sistemizacija delovnih mest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1" w14:textId="77777777" w:rsidR="001B045B" w:rsidRPr="00DB47FF" w:rsidRDefault="001B045B" w:rsidP="00DB47FF">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2" w14:textId="77777777" w:rsidR="001B045B" w:rsidRDefault="001B045B" w:rsidP="00952EBC">
    <w:pPr>
      <w:pStyle w:val="Glava"/>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3" w14:textId="77777777" w:rsidR="001B045B" w:rsidRPr="003E2B51" w:rsidRDefault="001B045B" w:rsidP="003E2B51">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4" w14:textId="77777777" w:rsidR="001B045B" w:rsidRPr="002225CF" w:rsidRDefault="001B045B" w:rsidP="002225CF">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0475" w14:textId="77777777" w:rsidR="001B045B" w:rsidRPr="00B536EA" w:rsidRDefault="001B045B" w:rsidP="00B536E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4892B0F"/>
    <w:multiLevelType w:val="hybridMultilevel"/>
    <w:tmpl w:val="A7EA5C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0E7E3402"/>
    <w:multiLevelType w:val="multilevel"/>
    <w:tmpl w:val="07E2BA56"/>
    <w:lvl w:ilvl="0">
      <w:start w:val="1"/>
      <w:numFmt w:val="decimal"/>
      <w:lvlText w:val="%1."/>
      <w:lvlJc w:val="left"/>
      <w:pPr>
        <w:ind w:left="785" w:hanging="360"/>
      </w:pPr>
      <w:rPr>
        <w:rFonts w:hint="default"/>
        <w:b/>
        <w:color w:val="000000"/>
      </w:rPr>
    </w:lvl>
    <w:lvl w:ilvl="1">
      <w:start w:val="17"/>
      <w:numFmt w:val="decimal"/>
      <w:isLgl/>
      <w:lvlText w:val="%1.%2"/>
      <w:lvlJc w:val="left"/>
      <w:pPr>
        <w:ind w:left="1010" w:hanging="58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4" w15:restartNumberingAfterBreak="0">
    <w:nsid w:val="0FC81A9B"/>
    <w:multiLevelType w:val="hybridMultilevel"/>
    <w:tmpl w:val="BA362D4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2B72791"/>
    <w:multiLevelType w:val="hybridMultilevel"/>
    <w:tmpl w:val="315AAB94"/>
    <w:lvl w:ilvl="0" w:tplc="5F26D22E">
      <w:start w:val="1"/>
      <w:numFmt w:val="bullet"/>
      <w:lvlText w:val=""/>
      <w:lvlJc w:val="left"/>
      <w:pPr>
        <w:ind w:left="720" w:hanging="360"/>
      </w:pPr>
      <w:rPr>
        <w:rFonts w:ascii="Symbol" w:hAnsi="Symbol" w:hint="default"/>
      </w:rPr>
    </w:lvl>
    <w:lvl w:ilvl="1" w:tplc="C4C2B7D4" w:tentative="1">
      <w:start w:val="1"/>
      <w:numFmt w:val="bullet"/>
      <w:lvlText w:val="o"/>
      <w:lvlJc w:val="left"/>
      <w:pPr>
        <w:ind w:left="1440" w:hanging="360"/>
      </w:pPr>
      <w:rPr>
        <w:rFonts w:ascii="Courier New" w:hAnsi="Courier New" w:cs="Courier New" w:hint="default"/>
      </w:rPr>
    </w:lvl>
    <w:lvl w:ilvl="2" w:tplc="D2AA7340" w:tentative="1">
      <w:start w:val="1"/>
      <w:numFmt w:val="bullet"/>
      <w:lvlText w:val=""/>
      <w:lvlJc w:val="left"/>
      <w:pPr>
        <w:ind w:left="2160" w:hanging="360"/>
      </w:pPr>
      <w:rPr>
        <w:rFonts w:ascii="Wingdings" w:hAnsi="Wingdings" w:hint="default"/>
      </w:rPr>
    </w:lvl>
    <w:lvl w:ilvl="3" w:tplc="FD2E7612" w:tentative="1">
      <w:start w:val="1"/>
      <w:numFmt w:val="bullet"/>
      <w:lvlText w:val=""/>
      <w:lvlJc w:val="left"/>
      <w:pPr>
        <w:ind w:left="2880" w:hanging="360"/>
      </w:pPr>
      <w:rPr>
        <w:rFonts w:ascii="Symbol" w:hAnsi="Symbol" w:hint="default"/>
      </w:rPr>
    </w:lvl>
    <w:lvl w:ilvl="4" w:tplc="144E5EF2" w:tentative="1">
      <w:start w:val="1"/>
      <w:numFmt w:val="bullet"/>
      <w:lvlText w:val="o"/>
      <w:lvlJc w:val="left"/>
      <w:pPr>
        <w:ind w:left="3600" w:hanging="360"/>
      </w:pPr>
      <w:rPr>
        <w:rFonts w:ascii="Courier New" w:hAnsi="Courier New" w:cs="Courier New" w:hint="default"/>
      </w:rPr>
    </w:lvl>
    <w:lvl w:ilvl="5" w:tplc="04AEE82E" w:tentative="1">
      <w:start w:val="1"/>
      <w:numFmt w:val="bullet"/>
      <w:lvlText w:val=""/>
      <w:lvlJc w:val="left"/>
      <w:pPr>
        <w:ind w:left="4320" w:hanging="360"/>
      </w:pPr>
      <w:rPr>
        <w:rFonts w:ascii="Wingdings" w:hAnsi="Wingdings" w:hint="default"/>
      </w:rPr>
    </w:lvl>
    <w:lvl w:ilvl="6" w:tplc="AB9AA780" w:tentative="1">
      <w:start w:val="1"/>
      <w:numFmt w:val="bullet"/>
      <w:lvlText w:val=""/>
      <w:lvlJc w:val="left"/>
      <w:pPr>
        <w:ind w:left="5040" w:hanging="360"/>
      </w:pPr>
      <w:rPr>
        <w:rFonts w:ascii="Symbol" w:hAnsi="Symbol" w:hint="default"/>
      </w:rPr>
    </w:lvl>
    <w:lvl w:ilvl="7" w:tplc="45425536" w:tentative="1">
      <w:start w:val="1"/>
      <w:numFmt w:val="bullet"/>
      <w:lvlText w:val="o"/>
      <w:lvlJc w:val="left"/>
      <w:pPr>
        <w:ind w:left="5760" w:hanging="360"/>
      </w:pPr>
      <w:rPr>
        <w:rFonts w:ascii="Courier New" w:hAnsi="Courier New" w:cs="Courier New" w:hint="default"/>
      </w:rPr>
    </w:lvl>
    <w:lvl w:ilvl="8" w:tplc="7414BA02" w:tentative="1">
      <w:start w:val="1"/>
      <w:numFmt w:val="bullet"/>
      <w:lvlText w:val=""/>
      <w:lvlJc w:val="left"/>
      <w:pPr>
        <w:ind w:left="6480" w:hanging="360"/>
      </w:pPr>
      <w:rPr>
        <w:rFonts w:ascii="Wingdings" w:hAnsi="Wingdings" w:hint="default"/>
      </w:rPr>
    </w:lvl>
  </w:abstractNum>
  <w:abstractNum w:abstractNumId="17"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54D5ABA"/>
    <w:multiLevelType w:val="hybridMultilevel"/>
    <w:tmpl w:val="6BBA45EA"/>
    <w:lvl w:ilvl="0" w:tplc="23D4DA68">
      <w:start w:val="4"/>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9" w15:restartNumberingAfterBreak="0">
    <w:nsid w:val="19CC49F6"/>
    <w:multiLevelType w:val="hybridMultilevel"/>
    <w:tmpl w:val="2C3C3E64"/>
    <w:lvl w:ilvl="0" w:tplc="0424000B">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CB2491"/>
    <w:multiLevelType w:val="hybridMultilevel"/>
    <w:tmpl w:val="A36852A8"/>
    <w:lvl w:ilvl="0" w:tplc="04240001">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52"/>
      <w:numFmt w:val="none"/>
      <w:lvlText w:val="a)"/>
      <w:lvlJc w:val="left"/>
      <w:rPr>
        <w:rFonts w:ascii="Tahoma" w:hAnsi="Tahom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1">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E70B93"/>
    <w:multiLevelType w:val="hybridMultilevel"/>
    <w:tmpl w:val="0204CE5A"/>
    <w:lvl w:ilvl="0" w:tplc="68E0B1AC">
      <w:start w:val="1"/>
      <w:numFmt w:val="decimal"/>
      <w:lvlText w:val="%1)"/>
      <w:lvlJc w:val="left"/>
      <w:pPr>
        <w:ind w:left="1004" w:hanging="360"/>
      </w:pPr>
      <w:rPr>
        <w:rFonts w:hint="default"/>
      </w:rPr>
    </w:lvl>
    <w:lvl w:ilvl="1" w:tplc="04240003" w:tentative="1">
      <w:start w:val="1"/>
      <w:numFmt w:val="lowerLetter"/>
      <w:lvlText w:val="%2."/>
      <w:lvlJc w:val="left"/>
      <w:pPr>
        <w:ind w:left="1724" w:hanging="360"/>
      </w:pPr>
    </w:lvl>
    <w:lvl w:ilvl="2" w:tplc="626E89B2" w:tentative="1">
      <w:start w:val="1"/>
      <w:numFmt w:val="lowerRoman"/>
      <w:lvlText w:val="%3."/>
      <w:lvlJc w:val="right"/>
      <w:pPr>
        <w:ind w:left="2444" w:hanging="180"/>
      </w:pPr>
    </w:lvl>
    <w:lvl w:ilvl="3" w:tplc="04240003" w:tentative="1">
      <w:start w:val="1"/>
      <w:numFmt w:val="decimal"/>
      <w:lvlText w:val="%4."/>
      <w:lvlJc w:val="left"/>
      <w:pPr>
        <w:ind w:left="3164" w:hanging="360"/>
      </w:pPr>
    </w:lvl>
    <w:lvl w:ilvl="4" w:tplc="04240003" w:tentative="1">
      <w:start w:val="1"/>
      <w:numFmt w:val="lowerLetter"/>
      <w:lvlText w:val="%5."/>
      <w:lvlJc w:val="left"/>
      <w:pPr>
        <w:ind w:left="3884" w:hanging="360"/>
      </w:pPr>
    </w:lvl>
    <w:lvl w:ilvl="5" w:tplc="04240005" w:tentative="1">
      <w:start w:val="1"/>
      <w:numFmt w:val="lowerRoman"/>
      <w:lvlText w:val="%6."/>
      <w:lvlJc w:val="right"/>
      <w:pPr>
        <w:ind w:left="4604" w:hanging="180"/>
      </w:pPr>
    </w:lvl>
    <w:lvl w:ilvl="6" w:tplc="04240001" w:tentative="1">
      <w:start w:val="1"/>
      <w:numFmt w:val="decimal"/>
      <w:lvlText w:val="%7."/>
      <w:lvlJc w:val="left"/>
      <w:pPr>
        <w:ind w:left="5324" w:hanging="360"/>
      </w:pPr>
    </w:lvl>
    <w:lvl w:ilvl="7" w:tplc="04240003" w:tentative="1">
      <w:start w:val="1"/>
      <w:numFmt w:val="lowerLetter"/>
      <w:lvlText w:val="%8."/>
      <w:lvlJc w:val="left"/>
      <w:pPr>
        <w:ind w:left="6044" w:hanging="360"/>
      </w:pPr>
    </w:lvl>
    <w:lvl w:ilvl="8" w:tplc="04240005" w:tentative="1">
      <w:start w:val="1"/>
      <w:numFmt w:val="lowerRoman"/>
      <w:lvlText w:val="%9."/>
      <w:lvlJc w:val="right"/>
      <w:pPr>
        <w:ind w:left="6764" w:hanging="180"/>
      </w:pPr>
    </w:lvl>
  </w:abstractNum>
  <w:abstractNum w:abstractNumId="22"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none"/>
      <w:lvlText w:val="4."/>
      <w:lvlJc w:val="left"/>
      <w:pPr>
        <w:tabs>
          <w:tab w:val="num" w:pos="2340"/>
        </w:tabs>
        <w:ind w:left="2340" w:hanging="360"/>
      </w:pPr>
      <w:rPr>
        <w:rFonts w:hint="default"/>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3" w15:restartNumberingAfterBreak="0">
    <w:nsid w:val="2E9F44E3"/>
    <w:multiLevelType w:val="hybridMultilevel"/>
    <w:tmpl w:val="0292D384"/>
    <w:lvl w:ilvl="0" w:tplc="7F36B474">
      <w:start w:val="1"/>
      <w:numFmt w:val="bullet"/>
      <w:lvlText w:val=""/>
      <w:lvlJc w:val="left"/>
      <w:pPr>
        <w:ind w:left="720" w:hanging="360"/>
      </w:pPr>
      <w:rPr>
        <w:rFonts w:ascii="Symbol" w:hAnsi="Symbol"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 w15:restartNumberingAfterBreak="0">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5"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6" w15:restartNumberingAfterBreak="0">
    <w:nsid w:val="36010647"/>
    <w:multiLevelType w:val="hybridMultilevel"/>
    <w:tmpl w:val="79F63CF8"/>
    <w:lvl w:ilvl="0" w:tplc="68E0B1AC">
      <w:start w:val="1"/>
      <w:numFmt w:val="lowerLetter"/>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7" w15:restartNumberingAfterBreak="0">
    <w:nsid w:val="36732325"/>
    <w:multiLevelType w:val="hybridMultilevel"/>
    <w:tmpl w:val="0616C6D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8" w15:restartNumberingAfterBreak="0">
    <w:nsid w:val="387943CD"/>
    <w:multiLevelType w:val="hybridMultilevel"/>
    <w:tmpl w:val="EABCCE52"/>
    <w:lvl w:ilvl="0" w:tplc="04240019">
      <w:start w:val="1"/>
      <w:numFmt w:val="lowerLetter"/>
      <w:pStyle w:val="Natevanje"/>
      <w:lvlText w:val="%1."/>
      <w:lvlJc w:val="left"/>
      <w:pPr>
        <w:tabs>
          <w:tab w:val="num" w:pos="720"/>
        </w:tabs>
        <w:ind w:left="720" w:hanging="360"/>
      </w:pPr>
    </w:lvl>
    <w:lvl w:ilvl="1" w:tplc="04240019">
      <w:start w:val="4"/>
      <w:numFmt w:val="decimal"/>
      <w:lvlText w:val="%2."/>
      <w:lvlJc w:val="left"/>
      <w:pPr>
        <w:tabs>
          <w:tab w:val="num" w:pos="1440"/>
        </w:tabs>
        <w:ind w:left="1440" w:hanging="360"/>
      </w:pPr>
      <w:rPr>
        <w:rFonts w:hint="default"/>
      </w:rPr>
    </w:lvl>
    <w:lvl w:ilvl="2" w:tplc="0424001B">
      <w:start w:val="1"/>
      <w:numFmt w:val="lowerLetter"/>
      <w:lvlText w:val="%3)"/>
      <w:lvlJc w:val="left"/>
      <w:pPr>
        <w:tabs>
          <w:tab w:val="num" w:pos="2340"/>
        </w:tabs>
        <w:ind w:left="2340" w:hanging="360"/>
      </w:pPr>
      <w:rPr>
        <w:rFonts w:hint="default"/>
      </w:rPr>
    </w:lvl>
    <w:lvl w:ilvl="3" w:tplc="0424000F">
      <w:start w:val="5"/>
      <w:numFmt w:val="upperLetter"/>
      <w:lvlText w:val=""/>
      <w:lvlJc w:val="left"/>
      <w:pPr>
        <w:tabs>
          <w:tab w:val="num" w:pos="2880"/>
        </w:tabs>
        <w:ind w:left="2880" w:hanging="360"/>
      </w:pPr>
      <w:rPr>
        <w:rFonts w:ascii="Symbol" w:hAnsi="Symbol" w:hint="default"/>
        <w:b w:val="0"/>
        <w:i w:val="0"/>
        <w:sz w:val="16"/>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0" w15:restartNumberingAfterBreak="0">
    <w:nsid w:val="3AC605D8"/>
    <w:multiLevelType w:val="hybridMultilevel"/>
    <w:tmpl w:val="A930345C"/>
    <w:lvl w:ilvl="0" w:tplc="EE0AB398">
      <w:start w:val="1"/>
      <w:numFmt w:val="bullet"/>
      <w:lvlText w:val=""/>
      <w:lvlJc w:val="left"/>
      <w:pPr>
        <w:ind w:left="1080" w:hanging="360"/>
      </w:pPr>
      <w:rPr>
        <w:rFonts w:ascii="Symbol" w:hAnsi="Symbol" w:hint="default"/>
      </w:rPr>
    </w:lvl>
    <w:lvl w:ilvl="1" w:tplc="3A96EF60" w:tentative="1">
      <w:start w:val="1"/>
      <w:numFmt w:val="bullet"/>
      <w:lvlText w:val="o"/>
      <w:lvlJc w:val="left"/>
      <w:pPr>
        <w:ind w:left="1800" w:hanging="360"/>
      </w:pPr>
      <w:rPr>
        <w:rFonts w:ascii="Courier New" w:hAnsi="Courier New" w:cs="Courier New" w:hint="default"/>
      </w:rPr>
    </w:lvl>
    <w:lvl w:ilvl="2" w:tplc="E618E9A0" w:tentative="1">
      <w:start w:val="1"/>
      <w:numFmt w:val="bullet"/>
      <w:lvlText w:val=""/>
      <w:lvlJc w:val="left"/>
      <w:pPr>
        <w:ind w:left="2520" w:hanging="360"/>
      </w:pPr>
      <w:rPr>
        <w:rFonts w:ascii="Wingdings" w:hAnsi="Wingdings" w:hint="default"/>
      </w:rPr>
    </w:lvl>
    <w:lvl w:ilvl="3" w:tplc="67F800C8" w:tentative="1">
      <w:start w:val="1"/>
      <w:numFmt w:val="bullet"/>
      <w:lvlText w:val=""/>
      <w:lvlJc w:val="left"/>
      <w:pPr>
        <w:ind w:left="3240" w:hanging="360"/>
      </w:pPr>
      <w:rPr>
        <w:rFonts w:ascii="Symbol" w:hAnsi="Symbol" w:hint="default"/>
      </w:rPr>
    </w:lvl>
    <w:lvl w:ilvl="4" w:tplc="58008132" w:tentative="1">
      <w:start w:val="1"/>
      <w:numFmt w:val="bullet"/>
      <w:lvlText w:val="o"/>
      <w:lvlJc w:val="left"/>
      <w:pPr>
        <w:ind w:left="3960" w:hanging="360"/>
      </w:pPr>
      <w:rPr>
        <w:rFonts w:ascii="Courier New" w:hAnsi="Courier New" w:cs="Courier New" w:hint="default"/>
      </w:rPr>
    </w:lvl>
    <w:lvl w:ilvl="5" w:tplc="D1A665F2" w:tentative="1">
      <w:start w:val="1"/>
      <w:numFmt w:val="bullet"/>
      <w:lvlText w:val=""/>
      <w:lvlJc w:val="left"/>
      <w:pPr>
        <w:ind w:left="4680" w:hanging="360"/>
      </w:pPr>
      <w:rPr>
        <w:rFonts w:ascii="Wingdings" w:hAnsi="Wingdings" w:hint="default"/>
      </w:rPr>
    </w:lvl>
    <w:lvl w:ilvl="6" w:tplc="6BBEC21E" w:tentative="1">
      <w:start w:val="1"/>
      <w:numFmt w:val="bullet"/>
      <w:lvlText w:val=""/>
      <w:lvlJc w:val="left"/>
      <w:pPr>
        <w:ind w:left="5400" w:hanging="360"/>
      </w:pPr>
      <w:rPr>
        <w:rFonts w:ascii="Symbol" w:hAnsi="Symbol" w:hint="default"/>
      </w:rPr>
    </w:lvl>
    <w:lvl w:ilvl="7" w:tplc="B12ED5EE" w:tentative="1">
      <w:start w:val="1"/>
      <w:numFmt w:val="bullet"/>
      <w:lvlText w:val="o"/>
      <w:lvlJc w:val="left"/>
      <w:pPr>
        <w:ind w:left="6120" w:hanging="360"/>
      </w:pPr>
      <w:rPr>
        <w:rFonts w:ascii="Courier New" w:hAnsi="Courier New" w:cs="Courier New" w:hint="default"/>
      </w:rPr>
    </w:lvl>
    <w:lvl w:ilvl="8" w:tplc="C7DCFA7E" w:tentative="1">
      <w:start w:val="1"/>
      <w:numFmt w:val="bullet"/>
      <w:lvlText w:val=""/>
      <w:lvlJc w:val="left"/>
      <w:pPr>
        <w:ind w:left="6840" w:hanging="360"/>
      </w:pPr>
      <w:rPr>
        <w:rFonts w:ascii="Wingdings" w:hAnsi="Wingdings" w:hint="default"/>
      </w:rPr>
    </w:lvl>
  </w:abstractNum>
  <w:abstractNum w:abstractNumId="31" w15:restartNumberingAfterBreak="0">
    <w:nsid w:val="3F223832"/>
    <w:multiLevelType w:val="hybridMultilevel"/>
    <w:tmpl w:val="02FE33E2"/>
    <w:lvl w:ilvl="0" w:tplc="04240001">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51E523F"/>
    <w:multiLevelType w:val="hybridMultilevel"/>
    <w:tmpl w:val="1890D16C"/>
    <w:lvl w:ilvl="0" w:tplc="56C4F48C">
      <w:start w:val="1"/>
      <w:numFmt w:val="decimal"/>
      <w:lvlText w:val="%1."/>
      <w:lvlJc w:val="left"/>
      <w:pPr>
        <w:ind w:left="720" w:hanging="360"/>
      </w:pPr>
      <w:rPr>
        <w:rFonts w:hint="default"/>
        <w:sz w:val="24"/>
      </w:rPr>
    </w:lvl>
    <w:lvl w:ilvl="1" w:tplc="2618ED90" w:tentative="1">
      <w:start w:val="1"/>
      <w:numFmt w:val="lowerLetter"/>
      <w:lvlText w:val="%2."/>
      <w:lvlJc w:val="left"/>
      <w:pPr>
        <w:ind w:left="1440" w:hanging="360"/>
      </w:pPr>
    </w:lvl>
    <w:lvl w:ilvl="2" w:tplc="70366036" w:tentative="1">
      <w:start w:val="1"/>
      <w:numFmt w:val="lowerRoman"/>
      <w:lvlText w:val="%3."/>
      <w:lvlJc w:val="right"/>
      <w:pPr>
        <w:ind w:left="2160" w:hanging="180"/>
      </w:pPr>
    </w:lvl>
    <w:lvl w:ilvl="3" w:tplc="84CE31A8" w:tentative="1">
      <w:start w:val="1"/>
      <w:numFmt w:val="decimal"/>
      <w:lvlText w:val="%4."/>
      <w:lvlJc w:val="left"/>
      <w:pPr>
        <w:ind w:left="2880" w:hanging="360"/>
      </w:pPr>
    </w:lvl>
    <w:lvl w:ilvl="4" w:tplc="8882650E" w:tentative="1">
      <w:start w:val="1"/>
      <w:numFmt w:val="lowerLetter"/>
      <w:lvlText w:val="%5."/>
      <w:lvlJc w:val="left"/>
      <w:pPr>
        <w:ind w:left="3600" w:hanging="360"/>
      </w:pPr>
    </w:lvl>
    <w:lvl w:ilvl="5" w:tplc="65DAF26E" w:tentative="1">
      <w:start w:val="1"/>
      <w:numFmt w:val="lowerRoman"/>
      <w:lvlText w:val="%6."/>
      <w:lvlJc w:val="right"/>
      <w:pPr>
        <w:ind w:left="4320" w:hanging="180"/>
      </w:pPr>
    </w:lvl>
    <w:lvl w:ilvl="6" w:tplc="1E5650A6" w:tentative="1">
      <w:start w:val="1"/>
      <w:numFmt w:val="decimal"/>
      <w:lvlText w:val="%7."/>
      <w:lvlJc w:val="left"/>
      <w:pPr>
        <w:ind w:left="5040" w:hanging="360"/>
      </w:pPr>
    </w:lvl>
    <w:lvl w:ilvl="7" w:tplc="8176F264" w:tentative="1">
      <w:start w:val="1"/>
      <w:numFmt w:val="lowerLetter"/>
      <w:lvlText w:val="%8."/>
      <w:lvlJc w:val="left"/>
      <w:pPr>
        <w:ind w:left="5760" w:hanging="360"/>
      </w:pPr>
    </w:lvl>
    <w:lvl w:ilvl="8" w:tplc="766C9936" w:tentative="1">
      <w:start w:val="1"/>
      <w:numFmt w:val="lowerRoman"/>
      <w:lvlText w:val="%9."/>
      <w:lvlJc w:val="right"/>
      <w:pPr>
        <w:ind w:left="6480" w:hanging="180"/>
      </w:pPr>
    </w:lvl>
  </w:abstractNum>
  <w:abstractNum w:abstractNumId="34" w15:restartNumberingAfterBreak="0">
    <w:nsid w:val="48EE24F8"/>
    <w:multiLevelType w:val="hybridMultilevel"/>
    <w:tmpl w:val="B8E6DA50"/>
    <w:lvl w:ilvl="0" w:tplc="4B9C12FA">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BD70BB"/>
    <w:multiLevelType w:val="hybridMultilevel"/>
    <w:tmpl w:val="0AB4F194"/>
    <w:lvl w:ilvl="0" w:tplc="04240001">
      <w:start w:val="1"/>
      <w:numFmt w:val="decimal"/>
      <w:lvlText w:val="%1)"/>
      <w:lvlJc w:val="left"/>
      <w:pPr>
        <w:ind w:left="720" w:hanging="360"/>
      </w:p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6" w15:restartNumberingAfterBreak="0">
    <w:nsid w:val="4CA11111"/>
    <w:multiLevelType w:val="hybridMultilevel"/>
    <w:tmpl w:val="C5C81814"/>
    <w:lvl w:ilvl="0" w:tplc="04240011">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890E39"/>
    <w:multiLevelType w:val="hybridMultilevel"/>
    <w:tmpl w:val="6CCC34B4"/>
    <w:lvl w:ilvl="0" w:tplc="CAFA83AA">
      <w:start w:val="1"/>
      <w:numFmt w:val="bullet"/>
      <w:lvlText w:val=""/>
      <w:lvlJc w:val="left"/>
      <w:pPr>
        <w:ind w:left="1068" w:hanging="360"/>
      </w:pPr>
      <w:rPr>
        <w:rFonts w:ascii="Symbol" w:hAnsi="Symbol"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38" w15:restartNumberingAfterBreak="0">
    <w:nsid w:val="57A75FF9"/>
    <w:multiLevelType w:val="hybridMultilevel"/>
    <w:tmpl w:val="6C427B8E"/>
    <w:lvl w:ilvl="0" w:tplc="FCFE50F0">
      <w:start w:val="1"/>
      <w:numFmt w:val="decimal"/>
      <w:lvlText w:val="%1."/>
      <w:lvlJc w:val="left"/>
      <w:pPr>
        <w:tabs>
          <w:tab w:val="num" w:pos="1353"/>
        </w:tabs>
        <w:ind w:left="1353" w:hanging="360"/>
      </w:pPr>
      <w:rPr>
        <w:rFonts w:hint="default"/>
        <w:b/>
      </w:rPr>
    </w:lvl>
    <w:lvl w:ilvl="1" w:tplc="04240003">
      <w:numFmt w:val="bullet"/>
      <w:lvlText w:val="-"/>
      <w:lvlJc w:val="left"/>
      <w:pPr>
        <w:tabs>
          <w:tab w:val="num" w:pos="1534"/>
        </w:tabs>
        <w:ind w:left="1534" w:hanging="454"/>
      </w:pPr>
      <w:rPr>
        <w:rFonts w:ascii="Times New Roman" w:eastAsia="Times New Roman" w:hAnsi="Times New Roman" w:cs="Times New Roman" w:hint="default"/>
        <w:b/>
      </w:rPr>
    </w:lvl>
    <w:lvl w:ilvl="2" w:tplc="04240005">
      <w:numFmt w:val="bullet"/>
      <w:lvlText w:val="-"/>
      <w:lvlJc w:val="left"/>
      <w:pPr>
        <w:tabs>
          <w:tab w:val="num" w:pos="2340"/>
        </w:tabs>
        <w:ind w:left="2340" w:hanging="360"/>
      </w:pPr>
      <w:rPr>
        <w:rFonts w:ascii="Times New Roman" w:eastAsia="Times New Roman" w:hAnsi="Times New Roman" w:cs="Times New Roman" w:hint="default"/>
        <w:b/>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9" w15:restartNumberingAfterBreak="0">
    <w:nsid w:val="5BA632C3"/>
    <w:multiLevelType w:val="hybridMultilevel"/>
    <w:tmpl w:val="D8C6CFD2"/>
    <w:lvl w:ilvl="0" w:tplc="3B36D114">
      <w:start w:val="1"/>
      <w:numFmt w:val="bullet"/>
      <w:lvlText w:val=""/>
      <w:lvlJc w:val="left"/>
      <w:pPr>
        <w:ind w:left="720" w:hanging="360"/>
      </w:pPr>
      <w:rPr>
        <w:rFonts w:ascii="Symbol" w:hAnsi="Symbol" w:hint="default"/>
      </w:rPr>
    </w:lvl>
    <w:lvl w:ilvl="1" w:tplc="1C24FEB8" w:tentative="1">
      <w:start w:val="1"/>
      <w:numFmt w:val="bullet"/>
      <w:lvlText w:val="o"/>
      <w:lvlJc w:val="left"/>
      <w:pPr>
        <w:ind w:left="1440" w:hanging="360"/>
      </w:pPr>
      <w:rPr>
        <w:rFonts w:ascii="Courier New" w:hAnsi="Courier New" w:cs="Courier New" w:hint="default"/>
      </w:rPr>
    </w:lvl>
    <w:lvl w:ilvl="2" w:tplc="0608C9A8"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0" w15:restartNumberingAfterBreak="0">
    <w:nsid w:val="5BEF24C9"/>
    <w:multiLevelType w:val="hybridMultilevel"/>
    <w:tmpl w:val="2FC4D888"/>
    <w:lvl w:ilvl="0" w:tplc="04240001">
      <w:start w:val="1"/>
      <w:numFmt w:val="decimal"/>
      <w:pStyle w:val="Otevilenseznam"/>
      <w:lvlText w:val="%1."/>
      <w:lvlJc w:val="left"/>
      <w:pPr>
        <w:tabs>
          <w:tab w:val="num" w:pos="851"/>
        </w:tabs>
        <w:ind w:left="851" w:hanging="426"/>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15:restartNumberingAfterBreak="0">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1431D01"/>
    <w:multiLevelType w:val="hybridMultilevel"/>
    <w:tmpl w:val="A7168E50"/>
    <w:lvl w:ilvl="0" w:tplc="1A16379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948B5"/>
    <w:multiLevelType w:val="hybridMultilevel"/>
    <w:tmpl w:val="230C06D0"/>
    <w:lvl w:ilvl="0" w:tplc="68E0B1AC">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6C427AED"/>
    <w:multiLevelType w:val="hybridMultilevel"/>
    <w:tmpl w:val="60B443BA"/>
    <w:lvl w:ilvl="0" w:tplc="E0082B8E">
      <w:start w:val="1"/>
      <w:numFmt w:val="lowerLetter"/>
      <w:lvlText w:val="%1)"/>
      <w:lvlJc w:val="left"/>
      <w:pPr>
        <w:ind w:left="785" w:hanging="360"/>
      </w:pPr>
      <w:rPr>
        <w:rFonts w:hint="default"/>
      </w:rPr>
    </w:lvl>
    <w:lvl w:ilvl="1" w:tplc="04240003"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6" w15:restartNumberingAfterBreak="0">
    <w:nsid w:val="6EEE6EA2"/>
    <w:multiLevelType w:val="hybridMultilevel"/>
    <w:tmpl w:val="31DE87EE"/>
    <w:lvl w:ilvl="0" w:tplc="ED1265B6">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7"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8" w15:restartNumberingAfterBreak="0">
    <w:nsid w:val="6F2A70F6"/>
    <w:multiLevelType w:val="hybridMultilevel"/>
    <w:tmpl w:val="DAD6DA00"/>
    <w:lvl w:ilvl="0" w:tplc="BC9650F2">
      <w:start w:val="1"/>
      <w:numFmt w:val="bullet"/>
      <w:lvlText w:val="o"/>
      <w:lvlJc w:val="left"/>
      <w:pPr>
        <w:tabs>
          <w:tab w:val="num" w:pos="1800"/>
        </w:tabs>
        <w:ind w:left="1800" w:hanging="360"/>
      </w:pPr>
      <w:rPr>
        <w:rFonts w:ascii="Courier New" w:hAnsi="Courier New" w:cs="Courier New" w:hint="default"/>
      </w:rPr>
    </w:lvl>
    <w:lvl w:ilvl="1" w:tplc="BF220F28" w:tentative="1">
      <w:start w:val="1"/>
      <w:numFmt w:val="bullet"/>
      <w:lvlText w:val="o"/>
      <w:lvlJc w:val="left"/>
      <w:pPr>
        <w:tabs>
          <w:tab w:val="num" w:pos="2520"/>
        </w:tabs>
        <w:ind w:left="2520" w:hanging="360"/>
      </w:pPr>
      <w:rPr>
        <w:rFonts w:ascii="Courier New" w:hAnsi="Courier New" w:cs="Courier New" w:hint="default"/>
      </w:rPr>
    </w:lvl>
    <w:lvl w:ilvl="2" w:tplc="F17CCA58" w:tentative="1">
      <w:start w:val="1"/>
      <w:numFmt w:val="bullet"/>
      <w:lvlText w:val=""/>
      <w:lvlJc w:val="left"/>
      <w:pPr>
        <w:tabs>
          <w:tab w:val="num" w:pos="3240"/>
        </w:tabs>
        <w:ind w:left="3240" w:hanging="360"/>
      </w:pPr>
      <w:rPr>
        <w:rFonts w:ascii="Wingdings" w:hAnsi="Wingdings" w:hint="default"/>
      </w:rPr>
    </w:lvl>
    <w:lvl w:ilvl="3" w:tplc="38162E0E" w:tentative="1">
      <w:start w:val="1"/>
      <w:numFmt w:val="bullet"/>
      <w:lvlText w:val=""/>
      <w:lvlJc w:val="left"/>
      <w:pPr>
        <w:tabs>
          <w:tab w:val="num" w:pos="3960"/>
        </w:tabs>
        <w:ind w:left="3960" w:hanging="360"/>
      </w:pPr>
      <w:rPr>
        <w:rFonts w:ascii="Symbol" w:hAnsi="Symbol" w:hint="default"/>
      </w:rPr>
    </w:lvl>
    <w:lvl w:ilvl="4" w:tplc="24202A74" w:tentative="1">
      <w:start w:val="1"/>
      <w:numFmt w:val="bullet"/>
      <w:lvlText w:val="o"/>
      <w:lvlJc w:val="left"/>
      <w:pPr>
        <w:tabs>
          <w:tab w:val="num" w:pos="4680"/>
        </w:tabs>
        <w:ind w:left="4680" w:hanging="360"/>
      </w:pPr>
      <w:rPr>
        <w:rFonts w:ascii="Courier New" w:hAnsi="Courier New" w:cs="Courier New" w:hint="default"/>
      </w:rPr>
    </w:lvl>
    <w:lvl w:ilvl="5" w:tplc="2384CA10" w:tentative="1">
      <w:start w:val="1"/>
      <w:numFmt w:val="bullet"/>
      <w:lvlText w:val=""/>
      <w:lvlJc w:val="left"/>
      <w:pPr>
        <w:tabs>
          <w:tab w:val="num" w:pos="5400"/>
        </w:tabs>
        <w:ind w:left="5400" w:hanging="360"/>
      </w:pPr>
      <w:rPr>
        <w:rFonts w:ascii="Wingdings" w:hAnsi="Wingdings" w:hint="default"/>
      </w:rPr>
    </w:lvl>
    <w:lvl w:ilvl="6" w:tplc="734CA56E" w:tentative="1">
      <w:start w:val="1"/>
      <w:numFmt w:val="bullet"/>
      <w:lvlText w:val=""/>
      <w:lvlJc w:val="left"/>
      <w:pPr>
        <w:tabs>
          <w:tab w:val="num" w:pos="6120"/>
        </w:tabs>
        <w:ind w:left="6120" w:hanging="360"/>
      </w:pPr>
      <w:rPr>
        <w:rFonts w:ascii="Symbol" w:hAnsi="Symbol" w:hint="default"/>
      </w:rPr>
    </w:lvl>
    <w:lvl w:ilvl="7" w:tplc="01FC7CD4" w:tentative="1">
      <w:start w:val="1"/>
      <w:numFmt w:val="bullet"/>
      <w:lvlText w:val="o"/>
      <w:lvlJc w:val="left"/>
      <w:pPr>
        <w:tabs>
          <w:tab w:val="num" w:pos="6840"/>
        </w:tabs>
        <w:ind w:left="6840" w:hanging="360"/>
      </w:pPr>
      <w:rPr>
        <w:rFonts w:ascii="Courier New" w:hAnsi="Courier New" w:cs="Courier New" w:hint="default"/>
      </w:rPr>
    </w:lvl>
    <w:lvl w:ilvl="8" w:tplc="4CFE1A22"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70983ECA"/>
    <w:multiLevelType w:val="hybridMultilevel"/>
    <w:tmpl w:val="F39649F2"/>
    <w:lvl w:ilvl="0" w:tplc="1D80016E">
      <w:start w:val="1"/>
      <w:numFmt w:val="bullet"/>
      <w:lvlText w:val=""/>
      <w:lvlJc w:val="left"/>
      <w:pPr>
        <w:ind w:left="1068" w:hanging="360"/>
      </w:pPr>
      <w:rPr>
        <w:rFonts w:ascii="Symbol" w:hAnsi="Symbol" w:hint="default"/>
      </w:rPr>
    </w:lvl>
    <w:lvl w:ilvl="1" w:tplc="21F86F54" w:tentative="1">
      <w:start w:val="1"/>
      <w:numFmt w:val="bullet"/>
      <w:lvlText w:val="o"/>
      <w:lvlJc w:val="left"/>
      <w:pPr>
        <w:ind w:left="1788" w:hanging="360"/>
      </w:pPr>
      <w:rPr>
        <w:rFonts w:ascii="Courier New" w:hAnsi="Courier New" w:cs="Courier New" w:hint="default"/>
      </w:rPr>
    </w:lvl>
    <w:lvl w:ilvl="2" w:tplc="6FE075EE" w:tentative="1">
      <w:start w:val="1"/>
      <w:numFmt w:val="bullet"/>
      <w:lvlText w:val=""/>
      <w:lvlJc w:val="left"/>
      <w:pPr>
        <w:ind w:left="2508" w:hanging="360"/>
      </w:pPr>
      <w:rPr>
        <w:rFonts w:ascii="Wingdings" w:hAnsi="Wingdings" w:hint="default"/>
      </w:rPr>
    </w:lvl>
    <w:lvl w:ilvl="3" w:tplc="BF04AFEE" w:tentative="1">
      <w:start w:val="1"/>
      <w:numFmt w:val="bullet"/>
      <w:lvlText w:val=""/>
      <w:lvlJc w:val="left"/>
      <w:pPr>
        <w:ind w:left="3228" w:hanging="360"/>
      </w:pPr>
      <w:rPr>
        <w:rFonts w:ascii="Symbol" w:hAnsi="Symbol" w:hint="default"/>
      </w:rPr>
    </w:lvl>
    <w:lvl w:ilvl="4" w:tplc="CE94936E" w:tentative="1">
      <w:start w:val="1"/>
      <w:numFmt w:val="bullet"/>
      <w:lvlText w:val="o"/>
      <w:lvlJc w:val="left"/>
      <w:pPr>
        <w:ind w:left="3948" w:hanging="360"/>
      </w:pPr>
      <w:rPr>
        <w:rFonts w:ascii="Courier New" w:hAnsi="Courier New" w:cs="Courier New" w:hint="default"/>
      </w:rPr>
    </w:lvl>
    <w:lvl w:ilvl="5" w:tplc="79286462" w:tentative="1">
      <w:start w:val="1"/>
      <w:numFmt w:val="bullet"/>
      <w:lvlText w:val=""/>
      <w:lvlJc w:val="left"/>
      <w:pPr>
        <w:ind w:left="4668" w:hanging="360"/>
      </w:pPr>
      <w:rPr>
        <w:rFonts w:ascii="Wingdings" w:hAnsi="Wingdings" w:hint="default"/>
      </w:rPr>
    </w:lvl>
    <w:lvl w:ilvl="6" w:tplc="76FC078E" w:tentative="1">
      <w:start w:val="1"/>
      <w:numFmt w:val="bullet"/>
      <w:lvlText w:val=""/>
      <w:lvlJc w:val="left"/>
      <w:pPr>
        <w:ind w:left="5388" w:hanging="360"/>
      </w:pPr>
      <w:rPr>
        <w:rFonts w:ascii="Symbol" w:hAnsi="Symbol" w:hint="default"/>
      </w:rPr>
    </w:lvl>
    <w:lvl w:ilvl="7" w:tplc="4832296E" w:tentative="1">
      <w:start w:val="1"/>
      <w:numFmt w:val="bullet"/>
      <w:lvlText w:val="o"/>
      <w:lvlJc w:val="left"/>
      <w:pPr>
        <w:ind w:left="6108" w:hanging="360"/>
      </w:pPr>
      <w:rPr>
        <w:rFonts w:ascii="Courier New" w:hAnsi="Courier New" w:cs="Courier New" w:hint="default"/>
      </w:rPr>
    </w:lvl>
    <w:lvl w:ilvl="8" w:tplc="E49E3148" w:tentative="1">
      <w:start w:val="1"/>
      <w:numFmt w:val="bullet"/>
      <w:lvlText w:val=""/>
      <w:lvlJc w:val="left"/>
      <w:pPr>
        <w:ind w:left="6828" w:hanging="360"/>
      </w:pPr>
      <w:rPr>
        <w:rFonts w:ascii="Wingdings" w:hAnsi="Wingdings" w:hint="default"/>
      </w:rPr>
    </w:lvl>
  </w:abstractNum>
  <w:abstractNum w:abstractNumId="51" w15:restartNumberingAfterBreak="0">
    <w:nsid w:val="7AF268C8"/>
    <w:multiLevelType w:val="hybridMultilevel"/>
    <w:tmpl w:val="0DD85884"/>
    <w:lvl w:ilvl="0" w:tplc="04240003">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7D0989"/>
    <w:multiLevelType w:val="hybridMultilevel"/>
    <w:tmpl w:val="321A56F4"/>
    <w:lvl w:ilvl="0" w:tplc="04240001">
      <w:start w:val="1"/>
      <w:numFmt w:val="decimal"/>
      <w:lvlText w:val="%1."/>
      <w:lvlJc w:val="left"/>
      <w:pPr>
        <w:ind w:left="720" w:hanging="360"/>
      </w:pPr>
      <w:rPr>
        <w:rFonts w:hint="default"/>
        <w:b w:val="0"/>
        <w:sz w:val="24"/>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3" w15:restartNumberingAfterBreak="0">
    <w:nsid w:val="7FDF6094"/>
    <w:multiLevelType w:val="hybridMultilevel"/>
    <w:tmpl w:val="B7360A7E"/>
    <w:lvl w:ilvl="0" w:tplc="363C0076">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16cid:durableId="310451457">
    <w:abstractNumId w:val="24"/>
  </w:num>
  <w:num w:numId="2" w16cid:durableId="2062092817">
    <w:abstractNumId w:val="25"/>
  </w:num>
  <w:num w:numId="3" w16cid:durableId="1323004431">
    <w:abstractNumId w:val="40"/>
  </w:num>
  <w:num w:numId="4" w16cid:durableId="1260020604">
    <w:abstractNumId w:val="49"/>
  </w:num>
  <w:num w:numId="5" w16cid:durableId="142242783">
    <w:abstractNumId w:val="32"/>
  </w:num>
  <w:num w:numId="6" w16cid:durableId="903610836">
    <w:abstractNumId w:val="15"/>
  </w:num>
  <w:num w:numId="7" w16cid:durableId="554199254">
    <w:abstractNumId w:val="2"/>
  </w:num>
  <w:num w:numId="8" w16cid:durableId="1427919967">
    <w:abstractNumId w:val="1"/>
  </w:num>
  <w:num w:numId="9" w16cid:durableId="31342672">
    <w:abstractNumId w:val="0"/>
  </w:num>
  <w:num w:numId="10" w16cid:durableId="2115786213">
    <w:abstractNumId w:val="6"/>
  </w:num>
  <w:num w:numId="11" w16cid:durableId="822425677">
    <w:abstractNumId w:val="5"/>
  </w:num>
  <w:num w:numId="12" w16cid:durableId="260770648">
    <w:abstractNumId w:val="4"/>
  </w:num>
  <w:num w:numId="13" w16cid:durableId="1425342497">
    <w:abstractNumId w:val="7"/>
  </w:num>
  <w:num w:numId="14" w16cid:durableId="1300259727">
    <w:abstractNumId w:val="3"/>
  </w:num>
  <w:num w:numId="15" w16cid:durableId="1265307845">
    <w:abstractNumId w:val="12"/>
  </w:num>
  <w:num w:numId="16" w16cid:durableId="1119103305">
    <w:abstractNumId w:val="51"/>
  </w:num>
  <w:num w:numId="17" w16cid:durableId="1542327403">
    <w:abstractNumId w:val="20"/>
  </w:num>
  <w:num w:numId="18" w16cid:durableId="1531913469">
    <w:abstractNumId w:val="36"/>
  </w:num>
  <w:num w:numId="19" w16cid:durableId="1698462717">
    <w:abstractNumId w:val="53"/>
  </w:num>
  <w:num w:numId="20" w16cid:durableId="1713994231">
    <w:abstractNumId w:val="43"/>
  </w:num>
  <w:num w:numId="21" w16cid:durableId="277444934">
    <w:abstractNumId w:val="42"/>
  </w:num>
  <w:num w:numId="22" w16cid:durableId="582183618">
    <w:abstractNumId w:val="9"/>
  </w:num>
  <w:num w:numId="23" w16cid:durableId="1605651599">
    <w:abstractNumId w:val="34"/>
  </w:num>
  <w:num w:numId="24" w16cid:durableId="2059744517">
    <w:abstractNumId w:val="11"/>
  </w:num>
  <w:num w:numId="25" w16cid:durableId="2025352844">
    <w:abstractNumId w:val="29"/>
  </w:num>
  <w:num w:numId="26" w16cid:durableId="1810707759">
    <w:abstractNumId w:val="28"/>
  </w:num>
  <w:num w:numId="27" w16cid:durableId="1343897623">
    <w:abstractNumId w:val="44"/>
  </w:num>
  <w:num w:numId="28" w16cid:durableId="1006053945">
    <w:abstractNumId w:val="47"/>
  </w:num>
  <w:num w:numId="29" w16cid:durableId="36591550">
    <w:abstractNumId w:val="26"/>
  </w:num>
  <w:num w:numId="30" w16cid:durableId="806047712">
    <w:abstractNumId w:val="31"/>
  </w:num>
  <w:num w:numId="31" w16cid:durableId="451286481">
    <w:abstractNumId w:val="17"/>
  </w:num>
  <w:num w:numId="32" w16cid:durableId="2137986420">
    <w:abstractNumId w:val="19"/>
  </w:num>
  <w:num w:numId="33" w16cid:durableId="1444836355">
    <w:abstractNumId w:val="16"/>
  </w:num>
  <w:num w:numId="34" w16cid:durableId="531378611">
    <w:abstractNumId w:val="37"/>
  </w:num>
  <w:num w:numId="35" w16cid:durableId="1070734031">
    <w:abstractNumId w:val="50"/>
  </w:num>
  <w:num w:numId="36" w16cid:durableId="1054964677">
    <w:abstractNumId w:val="35"/>
  </w:num>
  <w:num w:numId="37" w16cid:durableId="1910967641">
    <w:abstractNumId w:val="10"/>
  </w:num>
  <w:num w:numId="38" w16cid:durableId="268508942">
    <w:abstractNumId w:val="38"/>
  </w:num>
  <w:num w:numId="39" w16cid:durableId="1321156043">
    <w:abstractNumId w:val="22"/>
  </w:num>
  <w:num w:numId="40" w16cid:durableId="1396053860">
    <w:abstractNumId w:val="46"/>
  </w:num>
  <w:num w:numId="41" w16cid:durableId="1778528215">
    <w:abstractNumId w:val="30"/>
  </w:num>
  <w:num w:numId="42" w16cid:durableId="1854879178">
    <w:abstractNumId w:val="48"/>
  </w:num>
  <w:num w:numId="43" w16cid:durableId="974722400">
    <w:abstractNumId w:val="39"/>
  </w:num>
  <w:num w:numId="44" w16cid:durableId="795804060">
    <w:abstractNumId w:val="21"/>
  </w:num>
  <w:num w:numId="45" w16cid:durableId="208762076">
    <w:abstractNumId w:val="52"/>
  </w:num>
  <w:num w:numId="46" w16cid:durableId="136191893">
    <w:abstractNumId w:val="33"/>
  </w:num>
  <w:num w:numId="47" w16cid:durableId="937651">
    <w:abstractNumId w:val="8"/>
  </w:num>
  <w:num w:numId="48" w16cid:durableId="52192673">
    <w:abstractNumId w:val="45"/>
  </w:num>
  <w:num w:numId="49" w16cid:durableId="1474255079">
    <w:abstractNumId w:val="23"/>
  </w:num>
  <w:num w:numId="50" w16cid:durableId="1033383948">
    <w:abstractNumId w:val="14"/>
  </w:num>
  <w:num w:numId="51" w16cid:durableId="680159347">
    <w:abstractNumId w:val="41"/>
  </w:num>
  <w:num w:numId="52" w16cid:durableId="833836701">
    <w:abstractNumId w:val="13"/>
  </w:num>
  <w:num w:numId="53" w16cid:durableId="2079161332">
    <w:abstractNumId w:val="18"/>
  </w:num>
  <w:num w:numId="54" w16cid:durableId="220752637">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07817"/>
    <w:rsid w:val="00007F3E"/>
    <w:rsid w:val="00010BA7"/>
    <w:rsid w:val="00010FF9"/>
    <w:rsid w:val="000110F4"/>
    <w:rsid w:val="0001142F"/>
    <w:rsid w:val="00011470"/>
    <w:rsid w:val="0001294E"/>
    <w:rsid w:val="00012E88"/>
    <w:rsid w:val="00015965"/>
    <w:rsid w:val="000159A0"/>
    <w:rsid w:val="000159D9"/>
    <w:rsid w:val="00016F87"/>
    <w:rsid w:val="0002016E"/>
    <w:rsid w:val="00020AA2"/>
    <w:rsid w:val="000230E2"/>
    <w:rsid w:val="00023BD4"/>
    <w:rsid w:val="00025652"/>
    <w:rsid w:val="000264C4"/>
    <w:rsid w:val="00027C3B"/>
    <w:rsid w:val="000331F4"/>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6C64"/>
    <w:rsid w:val="000D041F"/>
    <w:rsid w:val="000D1ADF"/>
    <w:rsid w:val="000D33DB"/>
    <w:rsid w:val="000D4EC1"/>
    <w:rsid w:val="000D6BF3"/>
    <w:rsid w:val="000E02C4"/>
    <w:rsid w:val="000E0BBD"/>
    <w:rsid w:val="000E0D4A"/>
    <w:rsid w:val="000E30F5"/>
    <w:rsid w:val="000F1B5B"/>
    <w:rsid w:val="000F1D4A"/>
    <w:rsid w:val="000F2DDD"/>
    <w:rsid w:val="000F374E"/>
    <w:rsid w:val="000F5397"/>
    <w:rsid w:val="000F68FD"/>
    <w:rsid w:val="000F6E50"/>
    <w:rsid w:val="000F7517"/>
    <w:rsid w:val="001003AD"/>
    <w:rsid w:val="0010051E"/>
    <w:rsid w:val="0010161C"/>
    <w:rsid w:val="00101B9D"/>
    <w:rsid w:val="001045F1"/>
    <w:rsid w:val="001058D5"/>
    <w:rsid w:val="00105D83"/>
    <w:rsid w:val="00106E34"/>
    <w:rsid w:val="00107B5A"/>
    <w:rsid w:val="00111D35"/>
    <w:rsid w:val="001123E1"/>
    <w:rsid w:val="0011368F"/>
    <w:rsid w:val="00115258"/>
    <w:rsid w:val="00116D62"/>
    <w:rsid w:val="00117765"/>
    <w:rsid w:val="00120D39"/>
    <w:rsid w:val="00121AFC"/>
    <w:rsid w:val="00123187"/>
    <w:rsid w:val="00125B95"/>
    <w:rsid w:val="001279BB"/>
    <w:rsid w:val="00131402"/>
    <w:rsid w:val="00131A0C"/>
    <w:rsid w:val="00134722"/>
    <w:rsid w:val="00134A23"/>
    <w:rsid w:val="00135EDB"/>
    <w:rsid w:val="0013604B"/>
    <w:rsid w:val="00137CE8"/>
    <w:rsid w:val="00141145"/>
    <w:rsid w:val="00142C12"/>
    <w:rsid w:val="00142D25"/>
    <w:rsid w:val="00143497"/>
    <w:rsid w:val="00143E62"/>
    <w:rsid w:val="00146F0F"/>
    <w:rsid w:val="0015157A"/>
    <w:rsid w:val="00152B04"/>
    <w:rsid w:val="00153A5B"/>
    <w:rsid w:val="00155D65"/>
    <w:rsid w:val="00156C0A"/>
    <w:rsid w:val="0015787D"/>
    <w:rsid w:val="00160A25"/>
    <w:rsid w:val="001618D2"/>
    <w:rsid w:val="00161F53"/>
    <w:rsid w:val="00163A0C"/>
    <w:rsid w:val="001674A4"/>
    <w:rsid w:val="001704F2"/>
    <w:rsid w:val="00173F01"/>
    <w:rsid w:val="00175A3F"/>
    <w:rsid w:val="00176051"/>
    <w:rsid w:val="0017614B"/>
    <w:rsid w:val="00180348"/>
    <w:rsid w:val="001806E6"/>
    <w:rsid w:val="00182EB5"/>
    <w:rsid w:val="00186185"/>
    <w:rsid w:val="001878EC"/>
    <w:rsid w:val="00187A54"/>
    <w:rsid w:val="001900DB"/>
    <w:rsid w:val="001912A2"/>
    <w:rsid w:val="001915B3"/>
    <w:rsid w:val="00194002"/>
    <w:rsid w:val="0019476B"/>
    <w:rsid w:val="00194F3B"/>
    <w:rsid w:val="001A0D34"/>
    <w:rsid w:val="001A1EB4"/>
    <w:rsid w:val="001A5748"/>
    <w:rsid w:val="001A6BA7"/>
    <w:rsid w:val="001A73CB"/>
    <w:rsid w:val="001A7850"/>
    <w:rsid w:val="001B045B"/>
    <w:rsid w:val="001B6F34"/>
    <w:rsid w:val="001C1BE4"/>
    <w:rsid w:val="001C26E6"/>
    <w:rsid w:val="001C320B"/>
    <w:rsid w:val="001C3F6B"/>
    <w:rsid w:val="001C4F57"/>
    <w:rsid w:val="001D138A"/>
    <w:rsid w:val="001D2405"/>
    <w:rsid w:val="001D24A3"/>
    <w:rsid w:val="001D2A08"/>
    <w:rsid w:val="001D3168"/>
    <w:rsid w:val="001D4D1B"/>
    <w:rsid w:val="001D551D"/>
    <w:rsid w:val="001E12EC"/>
    <w:rsid w:val="001E3B0B"/>
    <w:rsid w:val="001E5920"/>
    <w:rsid w:val="001F0E33"/>
    <w:rsid w:val="001F133F"/>
    <w:rsid w:val="001F5916"/>
    <w:rsid w:val="001F632C"/>
    <w:rsid w:val="001F79C5"/>
    <w:rsid w:val="0020009E"/>
    <w:rsid w:val="00200B02"/>
    <w:rsid w:val="00201B3B"/>
    <w:rsid w:val="00205592"/>
    <w:rsid w:val="00205611"/>
    <w:rsid w:val="00205A0E"/>
    <w:rsid w:val="00205FCE"/>
    <w:rsid w:val="002111D1"/>
    <w:rsid w:val="00211509"/>
    <w:rsid w:val="00211E38"/>
    <w:rsid w:val="0021373B"/>
    <w:rsid w:val="00214D06"/>
    <w:rsid w:val="00216D90"/>
    <w:rsid w:val="00217255"/>
    <w:rsid w:val="00217938"/>
    <w:rsid w:val="00217CD2"/>
    <w:rsid w:val="00220067"/>
    <w:rsid w:val="002225CF"/>
    <w:rsid w:val="00222698"/>
    <w:rsid w:val="00224FDF"/>
    <w:rsid w:val="00225BD6"/>
    <w:rsid w:val="002271A8"/>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65746"/>
    <w:rsid w:val="002707A8"/>
    <w:rsid w:val="002709FA"/>
    <w:rsid w:val="0027141B"/>
    <w:rsid w:val="00271FA3"/>
    <w:rsid w:val="00283CBD"/>
    <w:rsid w:val="00283FC9"/>
    <w:rsid w:val="002878CC"/>
    <w:rsid w:val="0029067B"/>
    <w:rsid w:val="00292563"/>
    <w:rsid w:val="0029318D"/>
    <w:rsid w:val="002937BC"/>
    <w:rsid w:val="00293814"/>
    <w:rsid w:val="002940D6"/>
    <w:rsid w:val="002960DF"/>
    <w:rsid w:val="00297B40"/>
    <w:rsid w:val="002A1744"/>
    <w:rsid w:val="002A4768"/>
    <w:rsid w:val="002A5181"/>
    <w:rsid w:val="002A642F"/>
    <w:rsid w:val="002B0068"/>
    <w:rsid w:val="002B1918"/>
    <w:rsid w:val="002B1CB8"/>
    <w:rsid w:val="002B2B35"/>
    <w:rsid w:val="002B3B15"/>
    <w:rsid w:val="002B3F06"/>
    <w:rsid w:val="002B5387"/>
    <w:rsid w:val="002C4B73"/>
    <w:rsid w:val="002C6A8A"/>
    <w:rsid w:val="002C6CEF"/>
    <w:rsid w:val="002C7D09"/>
    <w:rsid w:val="002D1F0B"/>
    <w:rsid w:val="002D20C0"/>
    <w:rsid w:val="002D20D8"/>
    <w:rsid w:val="002D2612"/>
    <w:rsid w:val="002D2A4F"/>
    <w:rsid w:val="002D2CF2"/>
    <w:rsid w:val="002D2F71"/>
    <w:rsid w:val="002D3A30"/>
    <w:rsid w:val="002D3D55"/>
    <w:rsid w:val="002D3E5B"/>
    <w:rsid w:val="002D4773"/>
    <w:rsid w:val="002D5048"/>
    <w:rsid w:val="002D5DDC"/>
    <w:rsid w:val="002D73E0"/>
    <w:rsid w:val="002E0147"/>
    <w:rsid w:val="002E1287"/>
    <w:rsid w:val="002E2A80"/>
    <w:rsid w:val="002E32D2"/>
    <w:rsid w:val="002E4804"/>
    <w:rsid w:val="002F084C"/>
    <w:rsid w:val="002F38FA"/>
    <w:rsid w:val="002F4110"/>
    <w:rsid w:val="002F4BC7"/>
    <w:rsid w:val="002F513F"/>
    <w:rsid w:val="0030595E"/>
    <w:rsid w:val="00305A3D"/>
    <w:rsid w:val="00306141"/>
    <w:rsid w:val="003127A9"/>
    <w:rsid w:val="00314A91"/>
    <w:rsid w:val="003169B4"/>
    <w:rsid w:val="00322133"/>
    <w:rsid w:val="0032668F"/>
    <w:rsid w:val="003276D4"/>
    <w:rsid w:val="00327808"/>
    <w:rsid w:val="00330A19"/>
    <w:rsid w:val="00332A07"/>
    <w:rsid w:val="00333D65"/>
    <w:rsid w:val="00335548"/>
    <w:rsid w:val="0033592B"/>
    <w:rsid w:val="00335C1B"/>
    <w:rsid w:val="0033640D"/>
    <w:rsid w:val="00340BD9"/>
    <w:rsid w:val="00343284"/>
    <w:rsid w:val="003440AD"/>
    <w:rsid w:val="003461B5"/>
    <w:rsid w:val="003464E1"/>
    <w:rsid w:val="00346545"/>
    <w:rsid w:val="003473AC"/>
    <w:rsid w:val="00350BC5"/>
    <w:rsid w:val="00350F22"/>
    <w:rsid w:val="00351BCE"/>
    <w:rsid w:val="003529F9"/>
    <w:rsid w:val="0035329F"/>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7F"/>
    <w:rsid w:val="00376C4B"/>
    <w:rsid w:val="00376C7F"/>
    <w:rsid w:val="003773AE"/>
    <w:rsid w:val="00381CC3"/>
    <w:rsid w:val="00382CB0"/>
    <w:rsid w:val="0038322A"/>
    <w:rsid w:val="00384452"/>
    <w:rsid w:val="0038473E"/>
    <w:rsid w:val="00385021"/>
    <w:rsid w:val="0038532C"/>
    <w:rsid w:val="00386489"/>
    <w:rsid w:val="0038739D"/>
    <w:rsid w:val="003903C2"/>
    <w:rsid w:val="00391B59"/>
    <w:rsid w:val="00391C60"/>
    <w:rsid w:val="003936E5"/>
    <w:rsid w:val="003959F1"/>
    <w:rsid w:val="00395AD8"/>
    <w:rsid w:val="003969AD"/>
    <w:rsid w:val="003A08C8"/>
    <w:rsid w:val="003A1322"/>
    <w:rsid w:val="003A2A9B"/>
    <w:rsid w:val="003A3AB6"/>
    <w:rsid w:val="003A43E4"/>
    <w:rsid w:val="003A5F80"/>
    <w:rsid w:val="003B430E"/>
    <w:rsid w:val="003B4C48"/>
    <w:rsid w:val="003B66BF"/>
    <w:rsid w:val="003B6E73"/>
    <w:rsid w:val="003B790C"/>
    <w:rsid w:val="003C046F"/>
    <w:rsid w:val="003C1A97"/>
    <w:rsid w:val="003C1C82"/>
    <w:rsid w:val="003C1E16"/>
    <w:rsid w:val="003C5A0D"/>
    <w:rsid w:val="003C65B6"/>
    <w:rsid w:val="003C6D30"/>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E96"/>
    <w:rsid w:val="0040342D"/>
    <w:rsid w:val="00403CFB"/>
    <w:rsid w:val="004058F1"/>
    <w:rsid w:val="00410459"/>
    <w:rsid w:val="004106D6"/>
    <w:rsid w:val="004110DE"/>
    <w:rsid w:val="0041227C"/>
    <w:rsid w:val="00413A29"/>
    <w:rsid w:val="00414249"/>
    <w:rsid w:val="00416B21"/>
    <w:rsid w:val="00417AC6"/>
    <w:rsid w:val="004200E5"/>
    <w:rsid w:val="0042017A"/>
    <w:rsid w:val="004212FD"/>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472E8"/>
    <w:rsid w:val="004501EE"/>
    <w:rsid w:val="00450F71"/>
    <w:rsid w:val="004511B2"/>
    <w:rsid w:val="0045144C"/>
    <w:rsid w:val="00451F82"/>
    <w:rsid w:val="00453079"/>
    <w:rsid w:val="004538EF"/>
    <w:rsid w:val="00454397"/>
    <w:rsid w:val="0045564E"/>
    <w:rsid w:val="0045567F"/>
    <w:rsid w:val="00457962"/>
    <w:rsid w:val="0046083B"/>
    <w:rsid w:val="004609FE"/>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42D"/>
    <w:rsid w:val="004864B6"/>
    <w:rsid w:val="0049196A"/>
    <w:rsid w:val="0049246B"/>
    <w:rsid w:val="0049682D"/>
    <w:rsid w:val="004A109B"/>
    <w:rsid w:val="004A45A7"/>
    <w:rsid w:val="004B2D62"/>
    <w:rsid w:val="004B39D0"/>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44E"/>
    <w:rsid w:val="004E4720"/>
    <w:rsid w:val="004E5530"/>
    <w:rsid w:val="004E70BA"/>
    <w:rsid w:val="004E7D67"/>
    <w:rsid w:val="004F0604"/>
    <w:rsid w:val="004F2C76"/>
    <w:rsid w:val="004F3EF5"/>
    <w:rsid w:val="004F56FE"/>
    <w:rsid w:val="004F57F6"/>
    <w:rsid w:val="004F58F4"/>
    <w:rsid w:val="00500326"/>
    <w:rsid w:val="00500B97"/>
    <w:rsid w:val="005016FB"/>
    <w:rsid w:val="005026AC"/>
    <w:rsid w:val="0050497E"/>
    <w:rsid w:val="00507013"/>
    <w:rsid w:val="00510812"/>
    <w:rsid w:val="00511751"/>
    <w:rsid w:val="00512A60"/>
    <w:rsid w:val="005147F0"/>
    <w:rsid w:val="00515A8C"/>
    <w:rsid w:val="00516AAC"/>
    <w:rsid w:val="00516BFA"/>
    <w:rsid w:val="00520331"/>
    <w:rsid w:val="0052170D"/>
    <w:rsid w:val="00522829"/>
    <w:rsid w:val="00525606"/>
    <w:rsid w:val="005259DF"/>
    <w:rsid w:val="00525E47"/>
    <w:rsid w:val="00526C4C"/>
    <w:rsid w:val="00531190"/>
    <w:rsid w:val="00531EE5"/>
    <w:rsid w:val="0053550F"/>
    <w:rsid w:val="005372B1"/>
    <w:rsid w:val="00545225"/>
    <w:rsid w:val="005515E1"/>
    <w:rsid w:val="00551958"/>
    <w:rsid w:val="00552BE1"/>
    <w:rsid w:val="005550DC"/>
    <w:rsid w:val="0055630B"/>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002"/>
    <w:rsid w:val="00583716"/>
    <w:rsid w:val="00584AB5"/>
    <w:rsid w:val="005857C3"/>
    <w:rsid w:val="00585DDD"/>
    <w:rsid w:val="00586300"/>
    <w:rsid w:val="00590FF0"/>
    <w:rsid w:val="0059243C"/>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C06E4"/>
    <w:rsid w:val="005C0A78"/>
    <w:rsid w:val="005C0D19"/>
    <w:rsid w:val="005C114B"/>
    <w:rsid w:val="005C1DF9"/>
    <w:rsid w:val="005C2AC2"/>
    <w:rsid w:val="005C3810"/>
    <w:rsid w:val="005C3B36"/>
    <w:rsid w:val="005C3F69"/>
    <w:rsid w:val="005C420B"/>
    <w:rsid w:val="005C4BD7"/>
    <w:rsid w:val="005C646A"/>
    <w:rsid w:val="005C6CEC"/>
    <w:rsid w:val="005D2E90"/>
    <w:rsid w:val="005D43CC"/>
    <w:rsid w:val="005D5141"/>
    <w:rsid w:val="005D7EE7"/>
    <w:rsid w:val="005E010F"/>
    <w:rsid w:val="005E0E2A"/>
    <w:rsid w:val="005E5073"/>
    <w:rsid w:val="005E50ED"/>
    <w:rsid w:val="005E682A"/>
    <w:rsid w:val="005E7A0B"/>
    <w:rsid w:val="005F2727"/>
    <w:rsid w:val="005F68C6"/>
    <w:rsid w:val="005F7AE2"/>
    <w:rsid w:val="0060034E"/>
    <w:rsid w:val="006005DB"/>
    <w:rsid w:val="006028C3"/>
    <w:rsid w:val="00603405"/>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E36"/>
    <w:rsid w:val="0063540B"/>
    <w:rsid w:val="00642395"/>
    <w:rsid w:val="006425D3"/>
    <w:rsid w:val="006433D2"/>
    <w:rsid w:val="00644182"/>
    <w:rsid w:val="00645ACC"/>
    <w:rsid w:val="00646258"/>
    <w:rsid w:val="006501B1"/>
    <w:rsid w:val="00651BD8"/>
    <w:rsid w:val="00651FF3"/>
    <w:rsid w:val="006563E3"/>
    <w:rsid w:val="0065775E"/>
    <w:rsid w:val="00657E33"/>
    <w:rsid w:val="00660542"/>
    <w:rsid w:val="00661916"/>
    <w:rsid w:val="006622D2"/>
    <w:rsid w:val="00663259"/>
    <w:rsid w:val="00666063"/>
    <w:rsid w:val="00670348"/>
    <w:rsid w:val="00670EB3"/>
    <w:rsid w:val="00671F1D"/>
    <w:rsid w:val="00672961"/>
    <w:rsid w:val="006755CD"/>
    <w:rsid w:val="006762A3"/>
    <w:rsid w:val="006765B7"/>
    <w:rsid w:val="00676B1B"/>
    <w:rsid w:val="00677527"/>
    <w:rsid w:val="00683074"/>
    <w:rsid w:val="00684D9A"/>
    <w:rsid w:val="00685757"/>
    <w:rsid w:val="00687281"/>
    <w:rsid w:val="00687470"/>
    <w:rsid w:val="00687B04"/>
    <w:rsid w:val="006903AC"/>
    <w:rsid w:val="00691227"/>
    <w:rsid w:val="00692F33"/>
    <w:rsid w:val="006936E6"/>
    <w:rsid w:val="00694352"/>
    <w:rsid w:val="006963C1"/>
    <w:rsid w:val="006A059D"/>
    <w:rsid w:val="006A0816"/>
    <w:rsid w:val="006A1506"/>
    <w:rsid w:val="006A2736"/>
    <w:rsid w:val="006A45FD"/>
    <w:rsid w:val="006A6361"/>
    <w:rsid w:val="006A738C"/>
    <w:rsid w:val="006B3294"/>
    <w:rsid w:val="006B356F"/>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47"/>
    <w:rsid w:val="006D4A96"/>
    <w:rsid w:val="006D5CFE"/>
    <w:rsid w:val="006E1381"/>
    <w:rsid w:val="006E175C"/>
    <w:rsid w:val="006E1D60"/>
    <w:rsid w:val="006E44DF"/>
    <w:rsid w:val="006E4573"/>
    <w:rsid w:val="006E6BA6"/>
    <w:rsid w:val="006F0DDC"/>
    <w:rsid w:val="006F36C4"/>
    <w:rsid w:val="006F44F9"/>
    <w:rsid w:val="006F6911"/>
    <w:rsid w:val="006F7E42"/>
    <w:rsid w:val="00700A5E"/>
    <w:rsid w:val="00700FB1"/>
    <w:rsid w:val="007051F0"/>
    <w:rsid w:val="0070554F"/>
    <w:rsid w:val="00707680"/>
    <w:rsid w:val="00712D5B"/>
    <w:rsid w:val="00713F8E"/>
    <w:rsid w:val="00714897"/>
    <w:rsid w:val="007149FC"/>
    <w:rsid w:val="00716025"/>
    <w:rsid w:val="007161DD"/>
    <w:rsid w:val="00716480"/>
    <w:rsid w:val="0072462B"/>
    <w:rsid w:val="007312E9"/>
    <w:rsid w:val="00732F77"/>
    <w:rsid w:val="007354D0"/>
    <w:rsid w:val="00737878"/>
    <w:rsid w:val="00741BAC"/>
    <w:rsid w:val="00744CAC"/>
    <w:rsid w:val="00750676"/>
    <w:rsid w:val="00753FC0"/>
    <w:rsid w:val="00754552"/>
    <w:rsid w:val="00755DE7"/>
    <w:rsid w:val="00756BD4"/>
    <w:rsid w:val="00761EBD"/>
    <w:rsid w:val="0076220B"/>
    <w:rsid w:val="0076324B"/>
    <w:rsid w:val="00765EC3"/>
    <w:rsid w:val="007660EA"/>
    <w:rsid w:val="007675C0"/>
    <w:rsid w:val="0077055F"/>
    <w:rsid w:val="00770A46"/>
    <w:rsid w:val="00771B53"/>
    <w:rsid w:val="00771BFD"/>
    <w:rsid w:val="00772202"/>
    <w:rsid w:val="007729BD"/>
    <w:rsid w:val="00772B1F"/>
    <w:rsid w:val="007735CE"/>
    <w:rsid w:val="00773E84"/>
    <w:rsid w:val="00774ACF"/>
    <w:rsid w:val="0077790A"/>
    <w:rsid w:val="00777B9F"/>
    <w:rsid w:val="00777F2C"/>
    <w:rsid w:val="00781977"/>
    <w:rsid w:val="0078419B"/>
    <w:rsid w:val="007858DA"/>
    <w:rsid w:val="00795CED"/>
    <w:rsid w:val="00795D6B"/>
    <w:rsid w:val="007A40FC"/>
    <w:rsid w:val="007A5233"/>
    <w:rsid w:val="007B3433"/>
    <w:rsid w:val="007B48CE"/>
    <w:rsid w:val="007B5197"/>
    <w:rsid w:val="007B51D9"/>
    <w:rsid w:val="007B58CA"/>
    <w:rsid w:val="007B5A77"/>
    <w:rsid w:val="007B5EA3"/>
    <w:rsid w:val="007C0009"/>
    <w:rsid w:val="007C1AED"/>
    <w:rsid w:val="007C2F15"/>
    <w:rsid w:val="007C4A03"/>
    <w:rsid w:val="007C5E54"/>
    <w:rsid w:val="007C755E"/>
    <w:rsid w:val="007C762D"/>
    <w:rsid w:val="007C7D1D"/>
    <w:rsid w:val="007D1B0D"/>
    <w:rsid w:val="007D2C3E"/>
    <w:rsid w:val="007E26AD"/>
    <w:rsid w:val="007E26CC"/>
    <w:rsid w:val="007E4A08"/>
    <w:rsid w:val="007E4E3F"/>
    <w:rsid w:val="007E6F84"/>
    <w:rsid w:val="007F044B"/>
    <w:rsid w:val="007F2270"/>
    <w:rsid w:val="007F3599"/>
    <w:rsid w:val="007F4ADD"/>
    <w:rsid w:val="007F6BD4"/>
    <w:rsid w:val="007F7036"/>
    <w:rsid w:val="007F78F1"/>
    <w:rsid w:val="008014ED"/>
    <w:rsid w:val="00801C04"/>
    <w:rsid w:val="00803DB5"/>
    <w:rsid w:val="00804898"/>
    <w:rsid w:val="008072A9"/>
    <w:rsid w:val="00807C83"/>
    <w:rsid w:val="008122B8"/>
    <w:rsid w:val="00813FF2"/>
    <w:rsid w:val="008153AE"/>
    <w:rsid w:val="00815473"/>
    <w:rsid w:val="00815FCB"/>
    <w:rsid w:val="0082025F"/>
    <w:rsid w:val="008207F1"/>
    <w:rsid w:val="008222D9"/>
    <w:rsid w:val="00824C33"/>
    <w:rsid w:val="00825B61"/>
    <w:rsid w:val="008261A5"/>
    <w:rsid w:val="008266CD"/>
    <w:rsid w:val="00826EE7"/>
    <w:rsid w:val="0083032C"/>
    <w:rsid w:val="00830B2B"/>
    <w:rsid w:val="00832556"/>
    <w:rsid w:val="00835664"/>
    <w:rsid w:val="00836DE8"/>
    <w:rsid w:val="00841186"/>
    <w:rsid w:val="008413BE"/>
    <w:rsid w:val="00842000"/>
    <w:rsid w:val="0084240E"/>
    <w:rsid w:val="008436E1"/>
    <w:rsid w:val="00845AE7"/>
    <w:rsid w:val="00846AC0"/>
    <w:rsid w:val="0084799E"/>
    <w:rsid w:val="00851C55"/>
    <w:rsid w:val="008523F5"/>
    <w:rsid w:val="00853DAA"/>
    <w:rsid w:val="00855246"/>
    <w:rsid w:val="00861E8A"/>
    <w:rsid w:val="00866E43"/>
    <w:rsid w:val="008704F2"/>
    <w:rsid w:val="008716C1"/>
    <w:rsid w:val="00874EA9"/>
    <w:rsid w:val="00875F93"/>
    <w:rsid w:val="00876A5C"/>
    <w:rsid w:val="00876E44"/>
    <w:rsid w:val="008813D2"/>
    <w:rsid w:val="00881F82"/>
    <w:rsid w:val="00882F62"/>
    <w:rsid w:val="00883C00"/>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33C1"/>
    <w:rsid w:val="008A6DC0"/>
    <w:rsid w:val="008A7DCE"/>
    <w:rsid w:val="008B12E0"/>
    <w:rsid w:val="008B212C"/>
    <w:rsid w:val="008B3A2C"/>
    <w:rsid w:val="008B7977"/>
    <w:rsid w:val="008C14CF"/>
    <w:rsid w:val="008C1D0A"/>
    <w:rsid w:val="008C5593"/>
    <w:rsid w:val="008C65CE"/>
    <w:rsid w:val="008C6E31"/>
    <w:rsid w:val="008C6F92"/>
    <w:rsid w:val="008D1862"/>
    <w:rsid w:val="008D1D11"/>
    <w:rsid w:val="008D4783"/>
    <w:rsid w:val="008D5E70"/>
    <w:rsid w:val="008E0D08"/>
    <w:rsid w:val="008E2D68"/>
    <w:rsid w:val="008E2E12"/>
    <w:rsid w:val="008E4AE5"/>
    <w:rsid w:val="008E73D5"/>
    <w:rsid w:val="008F19BE"/>
    <w:rsid w:val="008F37FB"/>
    <w:rsid w:val="008F479F"/>
    <w:rsid w:val="008F53E3"/>
    <w:rsid w:val="008F55BA"/>
    <w:rsid w:val="008F7542"/>
    <w:rsid w:val="00906759"/>
    <w:rsid w:val="00906B42"/>
    <w:rsid w:val="00906B78"/>
    <w:rsid w:val="00907AE7"/>
    <w:rsid w:val="00910BC1"/>
    <w:rsid w:val="0091161B"/>
    <w:rsid w:val="00914B1D"/>
    <w:rsid w:val="00914FC9"/>
    <w:rsid w:val="00916D5E"/>
    <w:rsid w:val="00920D83"/>
    <w:rsid w:val="00921412"/>
    <w:rsid w:val="009248F5"/>
    <w:rsid w:val="00925975"/>
    <w:rsid w:val="00926069"/>
    <w:rsid w:val="0092773A"/>
    <w:rsid w:val="00927E6E"/>
    <w:rsid w:val="00931CA2"/>
    <w:rsid w:val="0093222A"/>
    <w:rsid w:val="0093269B"/>
    <w:rsid w:val="00932A66"/>
    <w:rsid w:val="00934CCE"/>
    <w:rsid w:val="009350F3"/>
    <w:rsid w:val="009358A5"/>
    <w:rsid w:val="0094036F"/>
    <w:rsid w:val="00941A2F"/>
    <w:rsid w:val="0094258A"/>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7DC3"/>
    <w:rsid w:val="009912FB"/>
    <w:rsid w:val="00991C92"/>
    <w:rsid w:val="0099518A"/>
    <w:rsid w:val="0099550D"/>
    <w:rsid w:val="00996522"/>
    <w:rsid w:val="009A1112"/>
    <w:rsid w:val="009A22F8"/>
    <w:rsid w:val="009A5C7E"/>
    <w:rsid w:val="009B00B9"/>
    <w:rsid w:val="009B5D51"/>
    <w:rsid w:val="009C0D10"/>
    <w:rsid w:val="009C14AD"/>
    <w:rsid w:val="009C492D"/>
    <w:rsid w:val="009C5255"/>
    <w:rsid w:val="009C56BC"/>
    <w:rsid w:val="009C64E4"/>
    <w:rsid w:val="009D2525"/>
    <w:rsid w:val="009D398B"/>
    <w:rsid w:val="009D4B82"/>
    <w:rsid w:val="009D6845"/>
    <w:rsid w:val="009D7F42"/>
    <w:rsid w:val="009E0088"/>
    <w:rsid w:val="009E2054"/>
    <w:rsid w:val="009E2752"/>
    <w:rsid w:val="009E455F"/>
    <w:rsid w:val="009E6521"/>
    <w:rsid w:val="009E6697"/>
    <w:rsid w:val="009F3DC3"/>
    <w:rsid w:val="009F536A"/>
    <w:rsid w:val="009F625D"/>
    <w:rsid w:val="009F708A"/>
    <w:rsid w:val="00A01E35"/>
    <w:rsid w:val="00A03051"/>
    <w:rsid w:val="00A03587"/>
    <w:rsid w:val="00A03EDF"/>
    <w:rsid w:val="00A03FD7"/>
    <w:rsid w:val="00A0448F"/>
    <w:rsid w:val="00A06ABB"/>
    <w:rsid w:val="00A0787B"/>
    <w:rsid w:val="00A12725"/>
    <w:rsid w:val="00A14324"/>
    <w:rsid w:val="00A2057D"/>
    <w:rsid w:val="00A20D89"/>
    <w:rsid w:val="00A210F0"/>
    <w:rsid w:val="00A21B9F"/>
    <w:rsid w:val="00A22A7C"/>
    <w:rsid w:val="00A2376E"/>
    <w:rsid w:val="00A23FC8"/>
    <w:rsid w:val="00A25BCF"/>
    <w:rsid w:val="00A25D4F"/>
    <w:rsid w:val="00A27E98"/>
    <w:rsid w:val="00A317DB"/>
    <w:rsid w:val="00A31A41"/>
    <w:rsid w:val="00A31AB2"/>
    <w:rsid w:val="00A33126"/>
    <w:rsid w:val="00A37DF2"/>
    <w:rsid w:val="00A409E1"/>
    <w:rsid w:val="00A43972"/>
    <w:rsid w:val="00A45855"/>
    <w:rsid w:val="00A46373"/>
    <w:rsid w:val="00A53CCD"/>
    <w:rsid w:val="00A54EDE"/>
    <w:rsid w:val="00A553DA"/>
    <w:rsid w:val="00A5683B"/>
    <w:rsid w:val="00A621E5"/>
    <w:rsid w:val="00A63591"/>
    <w:rsid w:val="00A63A8E"/>
    <w:rsid w:val="00A64191"/>
    <w:rsid w:val="00A64A0D"/>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110"/>
    <w:rsid w:val="00A911D7"/>
    <w:rsid w:val="00A91FA0"/>
    <w:rsid w:val="00A926D3"/>
    <w:rsid w:val="00A937E3"/>
    <w:rsid w:val="00A93F1D"/>
    <w:rsid w:val="00A95E83"/>
    <w:rsid w:val="00A96830"/>
    <w:rsid w:val="00AA1B02"/>
    <w:rsid w:val="00AA2233"/>
    <w:rsid w:val="00AA3466"/>
    <w:rsid w:val="00AA4F1F"/>
    <w:rsid w:val="00AA59BA"/>
    <w:rsid w:val="00AA685A"/>
    <w:rsid w:val="00AA696A"/>
    <w:rsid w:val="00AB11B5"/>
    <w:rsid w:val="00AB30EE"/>
    <w:rsid w:val="00AB3546"/>
    <w:rsid w:val="00AB5EB4"/>
    <w:rsid w:val="00AB75B3"/>
    <w:rsid w:val="00AB7622"/>
    <w:rsid w:val="00AB779E"/>
    <w:rsid w:val="00AC01CA"/>
    <w:rsid w:val="00AC0FA3"/>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B00AF9"/>
    <w:rsid w:val="00B00E39"/>
    <w:rsid w:val="00B017F2"/>
    <w:rsid w:val="00B021A7"/>
    <w:rsid w:val="00B02AC3"/>
    <w:rsid w:val="00B03A76"/>
    <w:rsid w:val="00B0711B"/>
    <w:rsid w:val="00B10015"/>
    <w:rsid w:val="00B10ADA"/>
    <w:rsid w:val="00B10B2A"/>
    <w:rsid w:val="00B10BEE"/>
    <w:rsid w:val="00B11A84"/>
    <w:rsid w:val="00B11CC7"/>
    <w:rsid w:val="00B13FBA"/>
    <w:rsid w:val="00B15AB5"/>
    <w:rsid w:val="00B15EA5"/>
    <w:rsid w:val="00B1631B"/>
    <w:rsid w:val="00B251F5"/>
    <w:rsid w:val="00B252A8"/>
    <w:rsid w:val="00B25DA8"/>
    <w:rsid w:val="00B320E0"/>
    <w:rsid w:val="00B326DB"/>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662C"/>
    <w:rsid w:val="00B87939"/>
    <w:rsid w:val="00B90CB3"/>
    <w:rsid w:val="00B92A7D"/>
    <w:rsid w:val="00B945AA"/>
    <w:rsid w:val="00B95200"/>
    <w:rsid w:val="00B952C5"/>
    <w:rsid w:val="00B95F1B"/>
    <w:rsid w:val="00B96987"/>
    <w:rsid w:val="00B97978"/>
    <w:rsid w:val="00BA2EB2"/>
    <w:rsid w:val="00BA5F89"/>
    <w:rsid w:val="00BB1916"/>
    <w:rsid w:val="00BB3E31"/>
    <w:rsid w:val="00BB79CF"/>
    <w:rsid w:val="00BC1BCF"/>
    <w:rsid w:val="00BC1C37"/>
    <w:rsid w:val="00BC1D2F"/>
    <w:rsid w:val="00BC2BDD"/>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3C25"/>
    <w:rsid w:val="00BF65EE"/>
    <w:rsid w:val="00C0092A"/>
    <w:rsid w:val="00C0470F"/>
    <w:rsid w:val="00C05B8B"/>
    <w:rsid w:val="00C123BE"/>
    <w:rsid w:val="00C13793"/>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57D89"/>
    <w:rsid w:val="00C601A8"/>
    <w:rsid w:val="00C60B49"/>
    <w:rsid w:val="00C64BA1"/>
    <w:rsid w:val="00C6584B"/>
    <w:rsid w:val="00C6678B"/>
    <w:rsid w:val="00C672A2"/>
    <w:rsid w:val="00C70CE4"/>
    <w:rsid w:val="00C720EC"/>
    <w:rsid w:val="00C724E5"/>
    <w:rsid w:val="00C72779"/>
    <w:rsid w:val="00C7305F"/>
    <w:rsid w:val="00C740AE"/>
    <w:rsid w:val="00C74C8B"/>
    <w:rsid w:val="00C756FF"/>
    <w:rsid w:val="00C7703F"/>
    <w:rsid w:val="00C8139D"/>
    <w:rsid w:val="00C82372"/>
    <w:rsid w:val="00C83FFE"/>
    <w:rsid w:val="00C86F40"/>
    <w:rsid w:val="00C900CF"/>
    <w:rsid w:val="00C9189B"/>
    <w:rsid w:val="00C9212C"/>
    <w:rsid w:val="00C932C3"/>
    <w:rsid w:val="00C946DC"/>
    <w:rsid w:val="00C94895"/>
    <w:rsid w:val="00C95FDE"/>
    <w:rsid w:val="00C968E6"/>
    <w:rsid w:val="00C97650"/>
    <w:rsid w:val="00CA520B"/>
    <w:rsid w:val="00CB4991"/>
    <w:rsid w:val="00CB5C19"/>
    <w:rsid w:val="00CC12E6"/>
    <w:rsid w:val="00CC58B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4EBB"/>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3BBA"/>
    <w:rsid w:val="00D35A09"/>
    <w:rsid w:val="00D3611C"/>
    <w:rsid w:val="00D43AE7"/>
    <w:rsid w:val="00D45479"/>
    <w:rsid w:val="00D45565"/>
    <w:rsid w:val="00D46DCE"/>
    <w:rsid w:val="00D46F51"/>
    <w:rsid w:val="00D46F61"/>
    <w:rsid w:val="00D52374"/>
    <w:rsid w:val="00D52D7B"/>
    <w:rsid w:val="00D5308E"/>
    <w:rsid w:val="00D53CCF"/>
    <w:rsid w:val="00D54DD1"/>
    <w:rsid w:val="00D57679"/>
    <w:rsid w:val="00D615EB"/>
    <w:rsid w:val="00D61AAE"/>
    <w:rsid w:val="00D642E1"/>
    <w:rsid w:val="00D65A25"/>
    <w:rsid w:val="00D67319"/>
    <w:rsid w:val="00D676FB"/>
    <w:rsid w:val="00D720B7"/>
    <w:rsid w:val="00D76DCE"/>
    <w:rsid w:val="00D8042B"/>
    <w:rsid w:val="00D830EF"/>
    <w:rsid w:val="00D85585"/>
    <w:rsid w:val="00D8578C"/>
    <w:rsid w:val="00D85896"/>
    <w:rsid w:val="00D86EBD"/>
    <w:rsid w:val="00D86EBF"/>
    <w:rsid w:val="00D9077C"/>
    <w:rsid w:val="00D908F8"/>
    <w:rsid w:val="00D921C8"/>
    <w:rsid w:val="00D9298A"/>
    <w:rsid w:val="00D93324"/>
    <w:rsid w:val="00D95247"/>
    <w:rsid w:val="00D95DAD"/>
    <w:rsid w:val="00D966D5"/>
    <w:rsid w:val="00D96708"/>
    <w:rsid w:val="00D970B7"/>
    <w:rsid w:val="00D976B6"/>
    <w:rsid w:val="00DA108F"/>
    <w:rsid w:val="00DA2830"/>
    <w:rsid w:val="00DA320B"/>
    <w:rsid w:val="00DA3BC5"/>
    <w:rsid w:val="00DB12CD"/>
    <w:rsid w:val="00DB2CF5"/>
    <w:rsid w:val="00DB343D"/>
    <w:rsid w:val="00DB47D7"/>
    <w:rsid w:val="00DB47FF"/>
    <w:rsid w:val="00DB6EF4"/>
    <w:rsid w:val="00DB7823"/>
    <w:rsid w:val="00DB7B3D"/>
    <w:rsid w:val="00DC177F"/>
    <w:rsid w:val="00DC225F"/>
    <w:rsid w:val="00DC3E44"/>
    <w:rsid w:val="00DC4523"/>
    <w:rsid w:val="00DC5737"/>
    <w:rsid w:val="00DC6F8A"/>
    <w:rsid w:val="00DC7AF3"/>
    <w:rsid w:val="00DD208B"/>
    <w:rsid w:val="00DD4D96"/>
    <w:rsid w:val="00DD773C"/>
    <w:rsid w:val="00DE3982"/>
    <w:rsid w:val="00DE6F92"/>
    <w:rsid w:val="00DE7F27"/>
    <w:rsid w:val="00DF1764"/>
    <w:rsid w:val="00DF2E43"/>
    <w:rsid w:val="00DF677F"/>
    <w:rsid w:val="00E012B3"/>
    <w:rsid w:val="00E04723"/>
    <w:rsid w:val="00E054A5"/>
    <w:rsid w:val="00E05D29"/>
    <w:rsid w:val="00E10B74"/>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5779"/>
    <w:rsid w:val="00E50D5B"/>
    <w:rsid w:val="00E50DC9"/>
    <w:rsid w:val="00E525E4"/>
    <w:rsid w:val="00E54A98"/>
    <w:rsid w:val="00E54CB5"/>
    <w:rsid w:val="00E55EAE"/>
    <w:rsid w:val="00E604B4"/>
    <w:rsid w:val="00E61CEC"/>
    <w:rsid w:val="00E65CF6"/>
    <w:rsid w:val="00E65F2D"/>
    <w:rsid w:val="00E666D5"/>
    <w:rsid w:val="00E66E04"/>
    <w:rsid w:val="00E676D9"/>
    <w:rsid w:val="00E6776D"/>
    <w:rsid w:val="00E701BD"/>
    <w:rsid w:val="00E70888"/>
    <w:rsid w:val="00E70A16"/>
    <w:rsid w:val="00E7168E"/>
    <w:rsid w:val="00E720B2"/>
    <w:rsid w:val="00E73069"/>
    <w:rsid w:val="00E745AD"/>
    <w:rsid w:val="00E77E4C"/>
    <w:rsid w:val="00E8110A"/>
    <w:rsid w:val="00E82DD6"/>
    <w:rsid w:val="00E837F0"/>
    <w:rsid w:val="00E83C68"/>
    <w:rsid w:val="00E8444F"/>
    <w:rsid w:val="00E850D1"/>
    <w:rsid w:val="00E900E8"/>
    <w:rsid w:val="00E925A1"/>
    <w:rsid w:val="00E96471"/>
    <w:rsid w:val="00EA3A91"/>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A0B"/>
    <w:rsid w:val="00ED442F"/>
    <w:rsid w:val="00EE444E"/>
    <w:rsid w:val="00EE4545"/>
    <w:rsid w:val="00EE4FAE"/>
    <w:rsid w:val="00EE7964"/>
    <w:rsid w:val="00EF019B"/>
    <w:rsid w:val="00EF2662"/>
    <w:rsid w:val="00EF2843"/>
    <w:rsid w:val="00EF3767"/>
    <w:rsid w:val="00EF472D"/>
    <w:rsid w:val="00EF4E7C"/>
    <w:rsid w:val="00EF6A6A"/>
    <w:rsid w:val="00EF7C0C"/>
    <w:rsid w:val="00F02CFC"/>
    <w:rsid w:val="00F033AF"/>
    <w:rsid w:val="00F03888"/>
    <w:rsid w:val="00F055B2"/>
    <w:rsid w:val="00F128E8"/>
    <w:rsid w:val="00F15C91"/>
    <w:rsid w:val="00F15D23"/>
    <w:rsid w:val="00F166DB"/>
    <w:rsid w:val="00F16EF7"/>
    <w:rsid w:val="00F23F5A"/>
    <w:rsid w:val="00F2513F"/>
    <w:rsid w:val="00F26445"/>
    <w:rsid w:val="00F30C31"/>
    <w:rsid w:val="00F30DC0"/>
    <w:rsid w:val="00F323FE"/>
    <w:rsid w:val="00F336BD"/>
    <w:rsid w:val="00F379F5"/>
    <w:rsid w:val="00F403B4"/>
    <w:rsid w:val="00F40BE3"/>
    <w:rsid w:val="00F43F08"/>
    <w:rsid w:val="00F44177"/>
    <w:rsid w:val="00F4449C"/>
    <w:rsid w:val="00F463F9"/>
    <w:rsid w:val="00F51651"/>
    <w:rsid w:val="00F5330C"/>
    <w:rsid w:val="00F55525"/>
    <w:rsid w:val="00F56E1A"/>
    <w:rsid w:val="00F57FF4"/>
    <w:rsid w:val="00F607F1"/>
    <w:rsid w:val="00F60F56"/>
    <w:rsid w:val="00F62F0B"/>
    <w:rsid w:val="00F64778"/>
    <w:rsid w:val="00F64D03"/>
    <w:rsid w:val="00F667DA"/>
    <w:rsid w:val="00F67A06"/>
    <w:rsid w:val="00F71672"/>
    <w:rsid w:val="00F72B49"/>
    <w:rsid w:val="00F7300C"/>
    <w:rsid w:val="00F73D1A"/>
    <w:rsid w:val="00F73E6E"/>
    <w:rsid w:val="00F7695F"/>
    <w:rsid w:val="00F77D88"/>
    <w:rsid w:val="00F80BB4"/>
    <w:rsid w:val="00F811DB"/>
    <w:rsid w:val="00F8160A"/>
    <w:rsid w:val="00F84528"/>
    <w:rsid w:val="00F84D1D"/>
    <w:rsid w:val="00F85787"/>
    <w:rsid w:val="00F86125"/>
    <w:rsid w:val="00F877B8"/>
    <w:rsid w:val="00F952DE"/>
    <w:rsid w:val="00F95509"/>
    <w:rsid w:val="00F96B56"/>
    <w:rsid w:val="00F9722B"/>
    <w:rsid w:val="00FA193C"/>
    <w:rsid w:val="00FA323C"/>
    <w:rsid w:val="00FA4838"/>
    <w:rsid w:val="00FA5B91"/>
    <w:rsid w:val="00FA5F59"/>
    <w:rsid w:val="00FA6CE1"/>
    <w:rsid w:val="00FB0453"/>
    <w:rsid w:val="00FB0C7E"/>
    <w:rsid w:val="00FB3F7A"/>
    <w:rsid w:val="00FB5A0C"/>
    <w:rsid w:val="00FB5B3C"/>
    <w:rsid w:val="00FB6022"/>
    <w:rsid w:val="00FB67FD"/>
    <w:rsid w:val="00FB76DF"/>
    <w:rsid w:val="00FC0C89"/>
    <w:rsid w:val="00FC13FC"/>
    <w:rsid w:val="00FC1D56"/>
    <w:rsid w:val="00FC2D29"/>
    <w:rsid w:val="00FC4A10"/>
    <w:rsid w:val="00FC69A2"/>
    <w:rsid w:val="00FC6E1B"/>
    <w:rsid w:val="00FD0100"/>
    <w:rsid w:val="00FD204C"/>
    <w:rsid w:val="00FD2B92"/>
    <w:rsid w:val="00FD4109"/>
    <w:rsid w:val="00FD41AA"/>
    <w:rsid w:val="00FD4B6A"/>
    <w:rsid w:val="00FD4CAD"/>
    <w:rsid w:val="00FD4FEE"/>
    <w:rsid w:val="00FD57E0"/>
    <w:rsid w:val="00FE170C"/>
    <w:rsid w:val="00FE22A3"/>
    <w:rsid w:val="00FE2948"/>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4C4FE93"/>
  <w15:docId w15:val="{67CF3A3F-E0E7-4F06-9433-3D5C9CFD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semiHidden/>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B11A84"/>
    <w:pPr>
      <w:spacing w:line="360" w:lineRule="auto"/>
      <w:ind w:firstLine="142"/>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 w:type="character" w:customStyle="1" w:styleId="NogaZnak">
    <w:name w:val="Noga Znak"/>
    <w:link w:val="Noga"/>
    <w:uiPriority w:val="99"/>
    <w:rsid w:val="000F2D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va-gorica.si" TargetMode="Externa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www.auma.de"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http://www.expodatabase.com" TargetMode="Externa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anja.gregorcic@nova-gorica.si" TargetMode="External"/><Relationship Id="rId22" Type="http://schemas.openxmlformats.org/officeDocument/2006/relationships/header" Target="head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7601</Words>
  <Characters>43331</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
  <LinksUpToDate>false</LinksUpToDate>
  <CharactersWithSpaces>50831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Lilijana Krsmanović</cp:lastModifiedBy>
  <cp:revision>7</cp:revision>
  <cp:lastPrinted>2023-05-12T08:30:00Z</cp:lastPrinted>
  <dcterms:created xsi:type="dcterms:W3CDTF">2023-04-19T13:03:00Z</dcterms:created>
  <dcterms:modified xsi:type="dcterms:W3CDTF">2023-05-12T08:30:00Z</dcterms:modified>
</cp:coreProperties>
</file>