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A21" w14:textId="40C4D322" w:rsidR="00410DC7" w:rsidRPr="00DE3DE4" w:rsidRDefault="00F71772" w:rsidP="00E651A3">
      <w:pPr>
        <w:pStyle w:val="Brezrazmikov"/>
        <w:rPr>
          <w:rFonts w:cstheme="minorHAnsi"/>
          <w:sz w:val="24"/>
          <w:szCs w:val="24"/>
        </w:rPr>
      </w:pPr>
      <w:r w:rsidRPr="00DE3DE4">
        <w:rPr>
          <w:rFonts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B4CBF39" wp14:editId="0472BBE3">
            <wp:simplePos x="0" y="0"/>
            <wp:positionH relativeFrom="margin">
              <wp:posOffset>622935</wp:posOffset>
            </wp:positionH>
            <wp:positionV relativeFrom="paragraph">
              <wp:posOffset>0</wp:posOffset>
            </wp:positionV>
            <wp:extent cx="1103630" cy="1103630"/>
            <wp:effectExtent l="0" t="0" r="1270" b="127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FF16CE5" wp14:editId="7F9B7B48">
            <wp:simplePos x="0" y="0"/>
            <wp:positionH relativeFrom="column">
              <wp:posOffset>3262631</wp:posOffset>
            </wp:positionH>
            <wp:positionV relativeFrom="paragraph">
              <wp:posOffset>-4445</wp:posOffset>
            </wp:positionV>
            <wp:extent cx="2326640" cy="8733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jaški d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05" cy="88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B0465" w14:textId="34DDBCDD" w:rsidR="00410DC7" w:rsidRPr="00DE3DE4" w:rsidRDefault="00410DC7" w:rsidP="00410DC7">
      <w:pPr>
        <w:jc w:val="center"/>
        <w:rPr>
          <w:rFonts w:cstheme="minorHAnsi"/>
          <w:b/>
          <w:sz w:val="24"/>
          <w:szCs w:val="24"/>
        </w:rPr>
      </w:pPr>
    </w:p>
    <w:p w14:paraId="65135313" w14:textId="77777777" w:rsidR="00E651A3" w:rsidRPr="00DE3DE4" w:rsidRDefault="00E651A3" w:rsidP="00DC6D28">
      <w:pPr>
        <w:jc w:val="center"/>
        <w:rPr>
          <w:rFonts w:cstheme="minorHAnsi"/>
          <w:b/>
          <w:sz w:val="24"/>
          <w:szCs w:val="24"/>
        </w:rPr>
      </w:pPr>
    </w:p>
    <w:p w14:paraId="5698C7B2" w14:textId="77777777" w:rsidR="00E651A3" w:rsidRPr="00DE3DE4" w:rsidRDefault="00E651A3" w:rsidP="00DC6D28">
      <w:pPr>
        <w:jc w:val="center"/>
        <w:rPr>
          <w:rFonts w:cstheme="minorHAnsi"/>
          <w:b/>
          <w:sz w:val="24"/>
          <w:szCs w:val="24"/>
        </w:rPr>
      </w:pPr>
    </w:p>
    <w:p w14:paraId="1AF9941D" w14:textId="77777777" w:rsidR="00E651A3" w:rsidRPr="00DE3DE4" w:rsidRDefault="00E651A3" w:rsidP="00DC6D28">
      <w:pPr>
        <w:jc w:val="center"/>
        <w:rPr>
          <w:rFonts w:cstheme="minorHAnsi"/>
          <w:b/>
          <w:sz w:val="24"/>
          <w:szCs w:val="24"/>
        </w:rPr>
      </w:pPr>
    </w:p>
    <w:p w14:paraId="18C98BF9" w14:textId="53963C64" w:rsidR="00E651A3" w:rsidRPr="000B4B8E" w:rsidRDefault="00410DC7" w:rsidP="00DC6D28">
      <w:pPr>
        <w:jc w:val="center"/>
        <w:rPr>
          <w:rFonts w:cstheme="minorHAnsi"/>
          <w:b/>
          <w:sz w:val="32"/>
          <w:szCs w:val="32"/>
        </w:rPr>
      </w:pPr>
      <w:r w:rsidRPr="000B4B8E">
        <w:rPr>
          <w:rFonts w:cstheme="minorHAnsi"/>
          <w:b/>
          <w:sz w:val="32"/>
          <w:szCs w:val="32"/>
        </w:rPr>
        <w:t xml:space="preserve">IZJAVA ZA JAVNOST </w:t>
      </w:r>
    </w:p>
    <w:p w14:paraId="0B73C9BA" w14:textId="28EFF653" w:rsidR="00FB24EA" w:rsidRPr="00DE3DE4" w:rsidRDefault="00410DC7" w:rsidP="00DC6D28">
      <w:pPr>
        <w:jc w:val="center"/>
        <w:rPr>
          <w:rFonts w:cstheme="minorHAnsi"/>
          <w:b/>
          <w:sz w:val="24"/>
          <w:szCs w:val="24"/>
        </w:rPr>
      </w:pPr>
      <w:r w:rsidRPr="00DE3DE4">
        <w:rPr>
          <w:rFonts w:cstheme="minorHAnsi"/>
          <w:b/>
          <w:sz w:val="24"/>
          <w:szCs w:val="24"/>
        </w:rPr>
        <w:t>ŠENT –</w:t>
      </w:r>
      <w:r w:rsidR="00562F1F" w:rsidRPr="00DE3DE4">
        <w:rPr>
          <w:rFonts w:cstheme="minorHAnsi"/>
          <w:b/>
          <w:sz w:val="24"/>
          <w:szCs w:val="24"/>
        </w:rPr>
        <w:t xml:space="preserve"> </w:t>
      </w:r>
      <w:r w:rsidRPr="00DE3DE4">
        <w:rPr>
          <w:rFonts w:cstheme="minorHAnsi"/>
          <w:b/>
          <w:sz w:val="24"/>
          <w:szCs w:val="24"/>
        </w:rPr>
        <w:t>Slovensko združenje za duševno zdravje</w:t>
      </w:r>
      <w:r w:rsidR="00DC6D28" w:rsidRPr="00DE3DE4">
        <w:rPr>
          <w:rFonts w:cstheme="minorHAnsi"/>
          <w:b/>
          <w:sz w:val="24"/>
          <w:szCs w:val="24"/>
        </w:rPr>
        <w:t xml:space="preserve"> </w:t>
      </w:r>
    </w:p>
    <w:p w14:paraId="0C24C77F" w14:textId="50A409D2" w:rsidR="000B4B8E" w:rsidRPr="00416AF9" w:rsidRDefault="008C6736" w:rsidP="00F613A7">
      <w:pPr>
        <w:jc w:val="both"/>
        <w:rPr>
          <w:rStyle w:val="Hiperpovezava"/>
          <w:rFonts w:cstheme="minorHAnsi"/>
          <w:color w:val="000000" w:themeColor="text1"/>
          <w:sz w:val="24"/>
          <w:szCs w:val="24"/>
          <w:u w:val="none"/>
        </w:rPr>
      </w:pPr>
      <w:r w:rsidRPr="00416AF9">
        <w:rPr>
          <w:rFonts w:cstheme="minorHAnsi"/>
          <w:sz w:val="24"/>
          <w:szCs w:val="24"/>
        </w:rPr>
        <w:t>10. oktober je svetovna zdravstvena organizacija (WHO) razglasila za svetovni dan duševnega zdravja z namenom promocije duševnega zdravja in spodbujanja prizadevanj za boljše duševno zdravje. Vodilna tema letošnjega dneva je</w:t>
      </w:r>
      <w:r w:rsidR="00562260" w:rsidRPr="00416AF9">
        <w:rPr>
          <w:rFonts w:cstheme="minorHAnsi"/>
          <w:sz w:val="24"/>
          <w:szCs w:val="24"/>
        </w:rPr>
        <w:t xml:space="preserve">: </w:t>
      </w:r>
      <w:r w:rsidR="00E651A3" w:rsidRPr="00416AF9">
        <w:rPr>
          <w:rFonts w:cstheme="minorHAnsi"/>
          <w:b/>
          <w:sz w:val="24"/>
          <w:szCs w:val="24"/>
        </w:rPr>
        <w:t>Naj bo duševno zdravje in dobro počutje vseh globalna prioriteta</w:t>
      </w:r>
      <w:r w:rsidR="00FB24EA" w:rsidRPr="00416AF9">
        <w:rPr>
          <w:rFonts w:cstheme="minorHAnsi"/>
          <w:b/>
          <w:sz w:val="24"/>
          <w:szCs w:val="24"/>
        </w:rPr>
        <w:t xml:space="preserve"> zdravje</w:t>
      </w:r>
      <w:r w:rsidR="00E00EBF" w:rsidRPr="00416AF9">
        <w:rPr>
          <w:rFonts w:cstheme="minorHAnsi"/>
          <w:b/>
          <w:sz w:val="24"/>
          <w:szCs w:val="24"/>
        </w:rPr>
        <w:t xml:space="preserve"> v neenakopravnem svetu</w:t>
      </w:r>
      <w:r w:rsidR="00E00EBF" w:rsidRPr="00416AF9">
        <w:rPr>
          <w:rFonts w:cstheme="minorHAnsi"/>
          <w:sz w:val="24"/>
          <w:szCs w:val="24"/>
        </w:rPr>
        <w:t xml:space="preserve">. </w:t>
      </w:r>
      <w:r w:rsidR="00416AF9" w:rsidRPr="00416AF9">
        <w:rPr>
          <w:rFonts w:cstheme="minorHAnsi"/>
          <w:color w:val="000000" w:themeColor="text1"/>
          <w:sz w:val="24"/>
          <w:szCs w:val="24"/>
        </w:rPr>
        <w:t xml:space="preserve">10. oktober je tudi dan, ki </w:t>
      </w:r>
      <w:r w:rsidR="00416AF9" w:rsidRPr="00416AF9">
        <w:rPr>
          <w:rFonts w:cstheme="minorHAnsi"/>
          <w:color w:val="000000" w:themeColor="text1"/>
          <w:sz w:val="24"/>
          <w:szCs w:val="24"/>
          <w:shd w:val="clear" w:color="auto" w:fill="FFFFFF"/>
        </w:rPr>
        <w:t> je od leta 2010 priznan kot svetovni </w:t>
      </w:r>
      <w:r w:rsidR="00416AF9" w:rsidRPr="00416AF9">
        <w:rPr>
          <w:rStyle w:val="Poudarek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dan brezdomcev</w:t>
      </w:r>
      <w:r w:rsidR="00416AF9" w:rsidRPr="00416AF9">
        <w:rPr>
          <w:rFonts w:cstheme="minorHAnsi"/>
          <w:color w:val="000000" w:themeColor="text1"/>
          <w:sz w:val="24"/>
          <w:szCs w:val="24"/>
          <w:shd w:val="clear" w:color="auto" w:fill="FFFFFF"/>
        </w:rPr>
        <w:t>, posvečen tistim, ki jim ulica predstavlja dom</w:t>
      </w:r>
    </w:p>
    <w:p w14:paraId="04C1F143" w14:textId="37A60404" w:rsidR="0047489D" w:rsidRPr="00416AF9" w:rsidRDefault="001B5567" w:rsidP="00416AF9">
      <w:pPr>
        <w:spacing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416AF9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Ob tej priložnosti </w:t>
      </w:r>
      <w:r w:rsidR="00E651A3" w:rsidRPr="00416AF9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smo </w:t>
      </w:r>
      <w:r w:rsidRPr="00416AF9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na </w:t>
      </w:r>
      <w:r w:rsidRPr="00F71772">
        <w:rPr>
          <w:rStyle w:val="Hiperpovezava"/>
          <w:rFonts w:cstheme="minorHAnsi"/>
          <w:b/>
          <w:color w:val="000000" w:themeColor="text1"/>
          <w:sz w:val="24"/>
          <w:szCs w:val="24"/>
          <w:u w:val="none"/>
        </w:rPr>
        <w:t>ŠENT-u</w:t>
      </w:r>
      <w:r w:rsidR="000B4B8E" w:rsidRPr="00F71772">
        <w:rPr>
          <w:rStyle w:val="Hiperpovezava"/>
          <w:rFonts w:cstheme="minorHAnsi"/>
          <w:b/>
          <w:color w:val="000000" w:themeColor="text1"/>
          <w:sz w:val="24"/>
          <w:szCs w:val="24"/>
          <w:u w:val="none"/>
        </w:rPr>
        <w:t xml:space="preserve">, programi </w:t>
      </w:r>
      <w:r w:rsidR="00E651A3" w:rsidRPr="00F71772">
        <w:rPr>
          <w:rStyle w:val="Hiperpovezava"/>
          <w:rFonts w:cstheme="minorHAnsi"/>
          <w:b/>
          <w:color w:val="000000" w:themeColor="text1"/>
          <w:sz w:val="24"/>
          <w:szCs w:val="24"/>
          <w:u w:val="none"/>
        </w:rPr>
        <w:t>iz Goriške regije</w:t>
      </w:r>
      <w:r w:rsidR="00E651A3" w:rsidRPr="00416AF9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651A3" w:rsidRPr="00416AF9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(Dnevni center za duševno zdravje, Terensko delo z uporabniki drog, Dnevni center za uporabnike drog, Stanovanjska skupina za mlade, Zavetišče za brezdomce) združili moči in v </w:t>
      </w:r>
      <w:r w:rsidR="00E651A3" w:rsidRPr="00F71772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sodelovanju z Dijaškim domom Nova Gorica </w:t>
      </w:r>
      <w:r w:rsidR="00E651A3" w:rsidRPr="00416AF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pripravili nogometni turnir</w:t>
      </w:r>
      <w:r w:rsidR="00416AF9">
        <w:rPr>
          <w:rFonts w:eastAsia="Times New Roman" w:cstheme="minorHAnsi"/>
          <w:color w:val="000000" w:themeColor="text1"/>
          <w:sz w:val="24"/>
          <w:szCs w:val="24"/>
          <w:lang w:eastAsia="sl-SI"/>
        </w:rPr>
        <w:t>:</w:t>
      </w:r>
      <w:r w:rsidR="0047489D" w:rsidRPr="00416AF9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</w:t>
      </w:r>
    </w:p>
    <w:p w14:paraId="0E1D152D" w14:textId="74493DB9" w:rsidR="0047489D" w:rsidRPr="00DE3DE4" w:rsidRDefault="0047489D" w:rsidP="00E651A3">
      <w:pPr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DE3DE4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 wp14:anchorId="05BAB503" wp14:editId="4AE95406">
            <wp:extent cx="6010275" cy="1428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82DDA" w14:textId="0B4A5E80" w:rsidR="0047489D" w:rsidRPr="00DE3DE4" w:rsidRDefault="0047489D" w:rsidP="00E651A3">
      <w:pPr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49F34125" w14:textId="40611C46" w:rsidR="00E651A3" w:rsidRPr="00416AF9" w:rsidRDefault="00E651A3" w:rsidP="00416AF9">
      <w:pPr>
        <w:spacing w:line="240" w:lineRule="auto"/>
        <w:jc w:val="center"/>
        <w:rPr>
          <w:rFonts w:cstheme="minorHAnsi"/>
          <w:sz w:val="24"/>
          <w:szCs w:val="24"/>
        </w:rPr>
      </w:pPr>
      <w:r w:rsidRPr="00416AF9">
        <w:rPr>
          <w:rFonts w:eastAsia="Times New Roman" w:cstheme="minorHAnsi"/>
          <w:color w:val="222222"/>
          <w:sz w:val="24"/>
          <w:szCs w:val="24"/>
          <w:lang w:eastAsia="sl-SI"/>
        </w:rPr>
        <w:t>s katerim bomo skupaj poskrbeli za promocijo in udejanjanje zdravega načina življenja.</w:t>
      </w:r>
    </w:p>
    <w:p w14:paraId="6EEF490F" w14:textId="68FE1102" w:rsidR="00E92C81" w:rsidRPr="00416AF9" w:rsidRDefault="00E651A3" w:rsidP="00E651A3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16AF9">
        <w:rPr>
          <w:rFonts w:cstheme="minorHAnsi"/>
          <w:color w:val="222222"/>
          <w:sz w:val="24"/>
          <w:szCs w:val="24"/>
          <w:shd w:val="clear" w:color="auto" w:fill="FFFFFF"/>
        </w:rPr>
        <w:t xml:space="preserve">Dogodek se bo odvijal </w:t>
      </w:r>
      <w:r w:rsidRPr="00416AF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23. septembra </w:t>
      </w:r>
      <w:r w:rsidR="0047489D" w:rsidRPr="00416AF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2022 </w:t>
      </w:r>
      <w:r w:rsidRPr="00416AF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med 8.30 in 14.30 na športnem igrišču Dijaškega doma Nova Gorica.</w:t>
      </w:r>
      <w:r w:rsidRPr="00416AF9">
        <w:rPr>
          <w:rFonts w:cstheme="minorHAnsi"/>
          <w:color w:val="222222"/>
          <w:sz w:val="24"/>
          <w:szCs w:val="24"/>
          <w:shd w:val="clear" w:color="auto" w:fill="FFFFFF"/>
        </w:rPr>
        <w:t xml:space="preserve"> Ta dan obeležujemo tudi Dan slovenskega športa, ki spodbuja vrednote </w:t>
      </w:r>
      <w:r w:rsidRPr="00416AF9">
        <w:rPr>
          <w:rFonts w:cstheme="minorHAnsi"/>
          <w:color w:val="000000"/>
          <w:sz w:val="24"/>
          <w:szCs w:val="24"/>
          <w:shd w:val="clear" w:color="auto" w:fill="FFFFFF"/>
        </w:rPr>
        <w:t>biti telesno aktiven in skrbeti za dobro počutje. </w:t>
      </w:r>
      <w:r w:rsidR="000102B3" w:rsidRPr="00416AF9">
        <w:rPr>
          <w:rFonts w:cstheme="minorHAnsi"/>
          <w:color w:val="222222"/>
          <w:sz w:val="24"/>
          <w:szCs w:val="24"/>
          <w:shd w:val="clear" w:color="auto" w:fill="FFFFFF"/>
        </w:rPr>
        <w:t xml:space="preserve">Na nogometnem turnirju se bodo pomerile </w:t>
      </w:r>
      <w:r w:rsidR="004A2414" w:rsidRPr="00416AF9">
        <w:rPr>
          <w:rFonts w:cstheme="minorHAnsi"/>
          <w:color w:val="222222"/>
          <w:sz w:val="24"/>
          <w:szCs w:val="24"/>
          <w:shd w:val="clear" w:color="auto" w:fill="FFFFFF"/>
        </w:rPr>
        <w:t>posamezniki</w:t>
      </w:r>
      <w:r w:rsidR="000102B3" w:rsidRPr="00416AF9">
        <w:rPr>
          <w:rFonts w:cstheme="minorHAnsi"/>
          <w:color w:val="222222"/>
          <w:sz w:val="24"/>
          <w:szCs w:val="24"/>
          <w:shd w:val="clear" w:color="auto" w:fill="FFFFFF"/>
        </w:rPr>
        <w:t>, ki prihajajo iz družbeno ranljivih skupin ter tako pokazali svoje zmožnosti</w:t>
      </w:r>
      <w:r w:rsidR="000102B3" w:rsidRPr="00416AF9">
        <w:rPr>
          <w:rFonts w:cstheme="minorHAnsi"/>
          <w:color w:val="000000"/>
          <w:sz w:val="24"/>
          <w:szCs w:val="24"/>
          <w:shd w:val="clear" w:color="auto" w:fill="FFFFFF"/>
        </w:rPr>
        <w:t>. Skupaj</w:t>
      </w:r>
      <w:r w:rsidRPr="00416AF9">
        <w:rPr>
          <w:rFonts w:cstheme="minorHAnsi"/>
          <w:color w:val="000000"/>
          <w:sz w:val="24"/>
          <w:szCs w:val="24"/>
          <w:shd w:val="clear" w:color="auto" w:fill="FFFFFF"/>
        </w:rPr>
        <w:t xml:space="preserve"> bomo poskrbeli za promocijo zdravega načina življenja</w:t>
      </w:r>
      <w:r w:rsidR="00B31BBA" w:rsidRPr="00416AF9">
        <w:rPr>
          <w:rFonts w:cstheme="minorHAnsi"/>
          <w:color w:val="000000"/>
          <w:sz w:val="24"/>
          <w:szCs w:val="24"/>
          <w:shd w:val="clear" w:color="auto" w:fill="FFFFFF"/>
        </w:rPr>
        <w:t>, se povezovali</w:t>
      </w:r>
      <w:r w:rsidRPr="00416AF9">
        <w:rPr>
          <w:rFonts w:cstheme="minorHAnsi"/>
          <w:color w:val="000000"/>
          <w:sz w:val="24"/>
          <w:szCs w:val="24"/>
          <w:shd w:val="clear" w:color="auto" w:fill="FFFFFF"/>
        </w:rPr>
        <w:t xml:space="preserve"> in z </w:t>
      </w:r>
      <w:r w:rsidRPr="00416AF9">
        <w:rPr>
          <w:rFonts w:cstheme="minorHAnsi"/>
          <w:noProof/>
          <w:color w:val="000000"/>
          <w:sz w:val="24"/>
          <w:szCs w:val="24"/>
          <w:shd w:val="clear" w:color="auto" w:fill="FFFFFF"/>
          <w:lang w:eastAsia="sl-SI"/>
        </w:rPr>
        <w:t>žogo</w:t>
      </w:r>
      <w:r w:rsidRPr="00416AF9">
        <w:rPr>
          <w:rFonts w:cstheme="minorHAnsi"/>
          <w:color w:val="222222"/>
          <w:sz w:val="24"/>
          <w:szCs w:val="24"/>
          <w:shd w:val="clear" w:color="auto" w:fill="FFFFFF"/>
        </w:rPr>
        <w:t> simbolično razbijali predsodke do oseb, ki so zaradi svojih težav v duševnem zdravju,</w:t>
      </w:r>
      <w:r w:rsidR="0047489D" w:rsidRPr="00416AF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16AF9">
        <w:rPr>
          <w:rFonts w:cstheme="minorHAnsi"/>
          <w:color w:val="222222"/>
          <w:sz w:val="24"/>
          <w:szCs w:val="24"/>
          <w:shd w:val="clear" w:color="auto" w:fill="FFFFFF"/>
        </w:rPr>
        <w:t>uporabe prepovedanih drog ali brezdomstva </w:t>
      </w:r>
      <w:r w:rsidRPr="00416AF9">
        <w:rPr>
          <w:rFonts w:cstheme="minorHAnsi"/>
          <w:color w:val="262626"/>
          <w:sz w:val="24"/>
          <w:szCs w:val="24"/>
          <w:shd w:val="clear" w:color="auto" w:fill="FFFFFF"/>
        </w:rPr>
        <w:t>velikokrat</w:t>
      </w:r>
      <w:r w:rsidR="00E92C81" w:rsidRPr="00416AF9">
        <w:rPr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r w:rsidRPr="00416AF9">
        <w:rPr>
          <w:rFonts w:cstheme="minorHAnsi"/>
          <w:color w:val="262626"/>
          <w:sz w:val="24"/>
          <w:szCs w:val="24"/>
          <w:shd w:val="clear" w:color="auto" w:fill="FFFFFF"/>
        </w:rPr>
        <w:t>socialno izolirane.</w:t>
      </w:r>
      <w:r w:rsidRPr="00416AF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0102B3" w:rsidRPr="00416AF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</w:p>
    <w:p w14:paraId="53B09F74" w14:textId="7451DF93" w:rsidR="00E651A3" w:rsidRPr="00416AF9" w:rsidRDefault="00E651A3" w:rsidP="00E651A3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16AF9">
        <w:rPr>
          <w:rFonts w:eastAsia="Times New Roman" w:cstheme="minorHAnsi"/>
          <w:color w:val="222222"/>
          <w:sz w:val="24"/>
          <w:szCs w:val="24"/>
          <w:lang w:eastAsia="sl-SI"/>
        </w:rPr>
        <w:t>Z veseljem sporočamo, da so</w:t>
      </w:r>
      <w:r w:rsidR="00E92C81" w:rsidRPr="00416AF9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r w:rsidRPr="00416AF9">
        <w:rPr>
          <w:rFonts w:eastAsia="Times New Roman" w:cstheme="minorHAnsi"/>
          <w:color w:val="222222"/>
          <w:sz w:val="24"/>
          <w:szCs w:val="24"/>
          <w:lang w:eastAsia="sl-SI"/>
        </w:rPr>
        <w:t xml:space="preserve">se vabilu odzvale številne organizacije iz Goriške regije, Ljubljane in Kopra, pričakujemo 80 aktivnih udeležencev (igralci, spremljevalci, prostovoljci in navijači). </w:t>
      </w:r>
    </w:p>
    <w:p w14:paraId="138ABD10" w14:textId="5E984695" w:rsidR="00D90EF3" w:rsidRDefault="00D90EF3" w:rsidP="00F613A7">
      <w:pPr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F71772">
        <w:rPr>
          <w:rFonts w:eastAsia="Times New Roman" w:cstheme="minorHAnsi"/>
          <w:color w:val="222222"/>
          <w:sz w:val="24"/>
          <w:szCs w:val="24"/>
          <w:lang w:eastAsia="sl-SI"/>
        </w:rPr>
        <w:t xml:space="preserve">Tovrstni dogodki nam dajejo moč ter spoznanje, da lahko tudi osebe, čeprav odrinjene na rob družbe, zmorejo sodelovati, ustvarjati in zmagovati, </w:t>
      </w:r>
      <w:r w:rsidR="00B14B20" w:rsidRPr="00F71772">
        <w:rPr>
          <w:rFonts w:eastAsia="Times New Roman" w:cstheme="minorHAnsi"/>
          <w:color w:val="222222"/>
          <w:sz w:val="24"/>
          <w:szCs w:val="24"/>
          <w:lang w:eastAsia="sl-SI"/>
        </w:rPr>
        <w:t>in zgolj tako lahko ustvarimo odprto ter prijaznejšo družbo za vse nas.</w:t>
      </w:r>
    </w:p>
    <w:p w14:paraId="405A3371" w14:textId="0A1AC170" w:rsidR="000B4B8E" w:rsidRPr="000B4B8E" w:rsidRDefault="000B4B8E" w:rsidP="00F613A7">
      <w:pPr>
        <w:jc w:val="both"/>
        <w:rPr>
          <w:rStyle w:val="Hiperpovezava"/>
          <w:rFonts w:eastAsia="Times New Roman" w:cstheme="minorHAnsi"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lastRenderedPageBreak/>
        <w:t>___________________________________________________________________________</w:t>
      </w:r>
    </w:p>
    <w:p w14:paraId="3B28F307" w14:textId="439E9352" w:rsidR="006B466E" w:rsidRPr="00DE3DE4" w:rsidRDefault="006B466E" w:rsidP="006B466E">
      <w:pPr>
        <w:rPr>
          <w:rFonts w:cstheme="minorHAnsi"/>
          <w:sz w:val="24"/>
          <w:szCs w:val="24"/>
        </w:rPr>
      </w:pPr>
      <w:r w:rsidRPr="00DE3DE4">
        <w:rPr>
          <w:rFonts w:cstheme="minorHAnsi"/>
          <w:sz w:val="24"/>
          <w:szCs w:val="24"/>
        </w:rPr>
        <w:t>Kontakt</w:t>
      </w:r>
      <w:r w:rsidR="00DE3DE4" w:rsidRPr="00DE3DE4">
        <w:rPr>
          <w:rFonts w:cstheme="minorHAnsi"/>
          <w:sz w:val="24"/>
          <w:szCs w:val="24"/>
        </w:rPr>
        <w:t>i</w:t>
      </w:r>
      <w:r w:rsidRPr="00DE3DE4">
        <w:rPr>
          <w:rFonts w:cstheme="minorHAnsi"/>
          <w:sz w:val="24"/>
          <w:szCs w:val="24"/>
        </w:rPr>
        <w:t>:</w:t>
      </w:r>
    </w:p>
    <w:p w14:paraId="2D0027FD" w14:textId="1733630C" w:rsidR="006B466E" w:rsidRPr="00DE3DE4" w:rsidRDefault="00B31BBA" w:rsidP="000B4B8E">
      <w:pPr>
        <w:spacing w:after="0"/>
        <w:rPr>
          <w:rFonts w:cstheme="minorHAnsi"/>
          <w:sz w:val="24"/>
          <w:szCs w:val="24"/>
        </w:rPr>
      </w:pPr>
      <w:r w:rsidRPr="00DE3DE4">
        <w:rPr>
          <w:rFonts w:cstheme="minorHAnsi"/>
          <w:sz w:val="24"/>
          <w:szCs w:val="24"/>
        </w:rPr>
        <w:t>Margerita Humar (DC za osebe s težavami v duševnem zdravju)</w:t>
      </w:r>
      <w:r w:rsidR="006B466E" w:rsidRPr="00DE3DE4">
        <w:rPr>
          <w:rFonts w:cstheme="minorHAnsi"/>
          <w:sz w:val="24"/>
          <w:szCs w:val="24"/>
        </w:rPr>
        <w:t xml:space="preserve">, </w:t>
      </w:r>
      <w:r w:rsidR="005145F6" w:rsidRPr="00DE3DE4">
        <w:rPr>
          <w:rFonts w:cstheme="minorHAnsi"/>
          <w:sz w:val="24"/>
          <w:szCs w:val="24"/>
        </w:rPr>
        <w:t>GSM:</w:t>
      </w:r>
      <w:r w:rsidR="006B466E" w:rsidRPr="00DE3DE4">
        <w:rPr>
          <w:rFonts w:cstheme="minorHAnsi"/>
          <w:sz w:val="24"/>
          <w:szCs w:val="24"/>
        </w:rPr>
        <w:t xml:space="preserve"> 0</w:t>
      </w:r>
      <w:r w:rsidR="00DE3DE4" w:rsidRPr="00DE3DE4">
        <w:rPr>
          <w:rFonts w:cstheme="minorHAnsi"/>
          <w:sz w:val="24"/>
          <w:szCs w:val="24"/>
        </w:rPr>
        <w:t>30 486 210</w:t>
      </w:r>
    </w:p>
    <w:p w14:paraId="7B877A8F" w14:textId="3C45B0B7" w:rsidR="00B31BBA" w:rsidRPr="00DE3DE4" w:rsidRDefault="00B31BBA" w:rsidP="000B4B8E">
      <w:pPr>
        <w:spacing w:after="0"/>
        <w:rPr>
          <w:rFonts w:cstheme="minorHAnsi"/>
          <w:sz w:val="24"/>
          <w:szCs w:val="24"/>
        </w:rPr>
      </w:pPr>
      <w:r w:rsidRPr="00DE3DE4">
        <w:rPr>
          <w:rFonts w:cstheme="minorHAnsi"/>
          <w:sz w:val="24"/>
          <w:szCs w:val="24"/>
        </w:rPr>
        <w:t>Meta Rutar</w:t>
      </w:r>
      <w:r w:rsidR="005145F6" w:rsidRPr="00DE3DE4">
        <w:rPr>
          <w:rFonts w:cstheme="minorHAnsi"/>
          <w:sz w:val="24"/>
          <w:szCs w:val="24"/>
        </w:rPr>
        <w:t xml:space="preserve"> </w:t>
      </w:r>
      <w:r w:rsidRPr="00DE3DE4">
        <w:rPr>
          <w:rFonts w:cstheme="minorHAnsi"/>
          <w:sz w:val="24"/>
          <w:szCs w:val="24"/>
        </w:rPr>
        <w:t>(D</w:t>
      </w:r>
      <w:r w:rsidR="005145F6" w:rsidRPr="00DE3DE4">
        <w:rPr>
          <w:rFonts w:cstheme="minorHAnsi"/>
          <w:sz w:val="24"/>
          <w:szCs w:val="24"/>
        </w:rPr>
        <w:t>nevni center</w:t>
      </w:r>
      <w:r w:rsidRPr="00DE3DE4">
        <w:rPr>
          <w:rFonts w:cstheme="minorHAnsi"/>
          <w:sz w:val="24"/>
          <w:szCs w:val="24"/>
        </w:rPr>
        <w:t xml:space="preserve"> za up</w:t>
      </w:r>
      <w:r w:rsidR="005145F6" w:rsidRPr="00DE3DE4">
        <w:rPr>
          <w:rFonts w:cstheme="minorHAnsi"/>
          <w:sz w:val="24"/>
          <w:szCs w:val="24"/>
        </w:rPr>
        <w:t xml:space="preserve">orabnike </w:t>
      </w:r>
      <w:r w:rsidRPr="00DE3DE4">
        <w:rPr>
          <w:rFonts w:cstheme="minorHAnsi"/>
          <w:sz w:val="24"/>
          <w:szCs w:val="24"/>
        </w:rPr>
        <w:t xml:space="preserve">drog), </w:t>
      </w:r>
      <w:r w:rsidR="005145F6" w:rsidRPr="00DE3DE4">
        <w:rPr>
          <w:rFonts w:cstheme="minorHAnsi"/>
          <w:sz w:val="24"/>
          <w:szCs w:val="24"/>
        </w:rPr>
        <w:t xml:space="preserve">GSM: </w:t>
      </w:r>
      <w:r w:rsidRPr="00DE3DE4">
        <w:rPr>
          <w:rFonts w:cstheme="minorHAnsi"/>
          <w:sz w:val="24"/>
          <w:szCs w:val="24"/>
        </w:rPr>
        <w:t xml:space="preserve"> </w:t>
      </w:r>
      <w:r w:rsidR="00DE3DE4" w:rsidRPr="00DE3DE4">
        <w:rPr>
          <w:rFonts w:cstheme="minorHAnsi"/>
          <w:sz w:val="24"/>
          <w:szCs w:val="24"/>
        </w:rPr>
        <w:t>031 607 245</w:t>
      </w:r>
    </w:p>
    <w:p w14:paraId="01A6AF01" w14:textId="7BB4D0B1" w:rsidR="005145F6" w:rsidRPr="00DE3DE4" w:rsidRDefault="00B31BBA" w:rsidP="000B4B8E">
      <w:pPr>
        <w:spacing w:after="0"/>
        <w:rPr>
          <w:rFonts w:cstheme="minorHAnsi"/>
          <w:sz w:val="24"/>
          <w:szCs w:val="24"/>
        </w:rPr>
      </w:pPr>
      <w:r w:rsidRPr="00DE3DE4">
        <w:rPr>
          <w:rFonts w:cstheme="minorHAnsi"/>
          <w:sz w:val="24"/>
          <w:szCs w:val="24"/>
        </w:rPr>
        <w:t>Luka Mrak</w:t>
      </w:r>
      <w:r w:rsidR="005145F6" w:rsidRPr="00DE3DE4">
        <w:rPr>
          <w:rFonts w:cstheme="minorHAnsi"/>
          <w:sz w:val="24"/>
          <w:szCs w:val="24"/>
        </w:rPr>
        <w:t xml:space="preserve"> (Terensko delo z uporabniki drog), GSM:  </w:t>
      </w:r>
      <w:r w:rsidR="00DE3DE4" w:rsidRPr="00DE3DE4">
        <w:rPr>
          <w:rFonts w:cstheme="minorHAnsi"/>
          <w:sz w:val="24"/>
          <w:szCs w:val="24"/>
        </w:rPr>
        <w:t>030 322 888</w:t>
      </w:r>
    </w:p>
    <w:p w14:paraId="3C12B303" w14:textId="738691E0" w:rsidR="00243C8B" w:rsidRPr="00DE3DE4" w:rsidRDefault="005145F6" w:rsidP="000B4B8E">
      <w:pPr>
        <w:spacing w:after="0"/>
        <w:rPr>
          <w:rFonts w:cstheme="minorHAnsi"/>
          <w:sz w:val="24"/>
          <w:szCs w:val="24"/>
        </w:rPr>
      </w:pPr>
      <w:r w:rsidRPr="00DE3DE4">
        <w:rPr>
          <w:rFonts w:cstheme="minorHAnsi"/>
          <w:sz w:val="24"/>
          <w:szCs w:val="24"/>
        </w:rPr>
        <w:t xml:space="preserve">Edina Kovač Cvetko (Stanovanjska skupina za mlade), GSM: </w:t>
      </w:r>
      <w:r w:rsidR="00DE3DE4" w:rsidRPr="00DE3DE4">
        <w:rPr>
          <w:rFonts w:cstheme="minorHAnsi"/>
          <w:sz w:val="24"/>
          <w:szCs w:val="24"/>
        </w:rPr>
        <w:t>030 601 750</w:t>
      </w:r>
    </w:p>
    <w:p w14:paraId="7EF6AEC8" w14:textId="5B6B5D1D" w:rsidR="00243C8B" w:rsidRPr="00DE3DE4" w:rsidRDefault="00DE3DE4" w:rsidP="000B4B8E">
      <w:pPr>
        <w:spacing w:after="0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DE3DE4">
        <w:rPr>
          <w:rStyle w:val="Hiperpovezava"/>
          <w:rFonts w:cstheme="minorHAnsi"/>
          <w:color w:val="auto"/>
          <w:sz w:val="24"/>
          <w:szCs w:val="24"/>
          <w:u w:val="none"/>
        </w:rPr>
        <w:t>Vesna Lipušček</w:t>
      </w:r>
      <w:r w:rsidR="00F71772">
        <w:rPr>
          <w:rStyle w:val="Hiperpovezava"/>
          <w:rFonts w:cstheme="minorHAnsi"/>
          <w:color w:val="auto"/>
          <w:sz w:val="24"/>
          <w:szCs w:val="24"/>
          <w:u w:val="none"/>
        </w:rPr>
        <w:t>, Darja Perše</w:t>
      </w:r>
      <w:r w:rsidRPr="00DE3DE4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(Zavetišče za brezdomce), GSM: 031 371 992</w:t>
      </w:r>
    </w:p>
    <w:p w14:paraId="5E972F86" w14:textId="77777777" w:rsidR="00221C37" w:rsidRPr="00DE3DE4" w:rsidRDefault="00221C37" w:rsidP="00876F53">
      <w:pPr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14:paraId="78C311A4" w14:textId="6906FFF1" w:rsidR="00221C37" w:rsidRPr="00DE3DE4" w:rsidRDefault="00221C37" w:rsidP="00876F53">
      <w:pPr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14:paraId="4C95BFB4" w14:textId="27E83F99" w:rsidR="00221C37" w:rsidRPr="00DE3DE4" w:rsidRDefault="00221C37" w:rsidP="00876F53">
      <w:pPr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14:paraId="1717085D" w14:textId="77777777" w:rsidR="00E00EBF" w:rsidRPr="00DE3DE4" w:rsidRDefault="00E00EBF" w:rsidP="00410DC7">
      <w:pPr>
        <w:jc w:val="both"/>
        <w:rPr>
          <w:rFonts w:cstheme="minorHAnsi"/>
          <w:sz w:val="24"/>
          <w:szCs w:val="24"/>
        </w:rPr>
      </w:pPr>
    </w:p>
    <w:sectPr w:rsidR="00E00EBF" w:rsidRPr="00DE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5665" w14:textId="77777777" w:rsidR="00BA4150" w:rsidRDefault="00BA4150" w:rsidP="00846E36">
      <w:pPr>
        <w:spacing w:after="0" w:line="240" w:lineRule="auto"/>
      </w:pPr>
      <w:r>
        <w:separator/>
      </w:r>
    </w:p>
  </w:endnote>
  <w:endnote w:type="continuationSeparator" w:id="0">
    <w:p w14:paraId="08090F48" w14:textId="77777777" w:rsidR="00BA4150" w:rsidRDefault="00BA4150" w:rsidP="0084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2FE0" w14:textId="77777777" w:rsidR="00BA4150" w:rsidRDefault="00BA4150" w:rsidP="00846E36">
      <w:pPr>
        <w:spacing w:after="0" w:line="240" w:lineRule="auto"/>
      </w:pPr>
      <w:r>
        <w:separator/>
      </w:r>
    </w:p>
  </w:footnote>
  <w:footnote w:type="continuationSeparator" w:id="0">
    <w:p w14:paraId="0E6F6297" w14:textId="77777777" w:rsidR="00BA4150" w:rsidRDefault="00BA4150" w:rsidP="00846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60"/>
    <w:rsid w:val="000102B3"/>
    <w:rsid w:val="00010E17"/>
    <w:rsid w:val="000953C6"/>
    <w:rsid w:val="000B4B8E"/>
    <w:rsid w:val="000D6264"/>
    <w:rsid w:val="000E2B8A"/>
    <w:rsid w:val="000E5070"/>
    <w:rsid w:val="000F2418"/>
    <w:rsid w:val="00132BEF"/>
    <w:rsid w:val="00183903"/>
    <w:rsid w:val="001B31C8"/>
    <w:rsid w:val="001B5567"/>
    <w:rsid w:val="001F0085"/>
    <w:rsid w:val="00221C37"/>
    <w:rsid w:val="00230D27"/>
    <w:rsid w:val="00243C8B"/>
    <w:rsid w:val="002A14F8"/>
    <w:rsid w:val="002A3D8E"/>
    <w:rsid w:val="003145D3"/>
    <w:rsid w:val="003403B8"/>
    <w:rsid w:val="0036665A"/>
    <w:rsid w:val="003C4827"/>
    <w:rsid w:val="003D0ADC"/>
    <w:rsid w:val="003D3852"/>
    <w:rsid w:val="003E4936"/>
    <w:rsid w:val="004004F2"/>
    <w:rsid w:val="00404DC1"/>
    <w:rsid w:val="00410DC7"/>
    <w:rsid w:val="00416AF9"/>
    <w:rsid w:val="00421CCE"/>
    <w:rsid w:val="00452861"/>
    <w:rsid w:val="0047489D"/>
    <w:rsid w:val="004A2414"/>
    <w:rsid w:val="004D1851"/>
    <w:rsid w:val="004D32D9"/>
    <w:rsid w:val="004E10FD"/>
    <w:rsid w:val="005145F6"/>
    <w:rsid w:val="0052445E"/>
    <w:rsid w:val="0053162D"/>
    <w:rsid w:val="00542560"/>
    <w:rsid w:val="00562260"/>
    <w:rsid w:val="00562F1F"/>
    <w:rsid w:val="0058063E"/>
    <w:rsid w:val="005A01AC"/>
    <w:rsid w:val="005A40C2"/>
    <w:rsid w:val="005B59D8"/>
    <w:rsid w:val="005B6D24"/>
    <w:rsid w:val="005B7655"/>
    <w:rsid w:val="00606629"/>
    <w:rsid w:val="00637C05"/>
    <w:rsid w:val="00655300"/>
    <w:rsid w:val="00661147"/>
    <w:rsid w:val="006B466E"/>
    <w:rsid w:val="006C1FCB"/>
    <w:rsid w:val="0070025D"/>
    <w:rsid w:val="00716349"/>
    <w:rsid w:val="00752928"/>
    <w:rsid w:val="0076582F"/>
    <w:rsid w:val="00770FEF"/>
    <w:rsid w:val="007B198C"/>
    <w:rsid w:val="007F4207"/>
    <w:rsid w:val="00805C1A"/>
    <w:rsid w:val="00821DDB"/>
    <w:rsid w:val="00827D15"/>
    <w:rsid w:val="0084083D"/>
    <w:rsid w:val="00846E36"/>
    <w:rsid w:val="008548FD"/>
    <w:rsid w:val="0085492B"/>
    <w:rsid w:val="008651FF"/>
    <w:rsid w:val="00876F53"/>
    <w:rsid w:val="008C6736"/>
    <w:rsid w:val="008E29C9"/>
    <w:rsid w:val="008F35F0"/>
    <w:rsid w:val="008F42C1"/>
    <w:rsid w:val="00905F28"/>
    <w:rsid w:val="00914F2E"/>
    <w:rsid w:val="009C4C79"/>
    <w:rsid w:val="009D33C2"/>
    <w:rsid w:val="009E6E18"/>
    <w:rsid w:val="00A16FAC"/>
    <w:rsid w:val="00A4563F"/>
    <w:rsid w:val="00A872CB"/>
    <w:rsid w:val="00A93BE5"/>
    <w:rsid w:val="00A94363"/>
    <w:rsid w:val="00AA3326"/>
    <w:rsid w:val="00AF43DB"/>
    <w:rsid w:val="00B14B20"/>
    <w:rsid w:val="00B31BBA"/>
    <w:rsid w:val="00B35E28"/>
    <w:rsid w:val="00B3645D"/>
    <w:rsid w:val="00B7702B"/>
    <w:rsid w:val="00B84E31"/>
    <w:rsid w:val="00BA4150"/>
    <w:rsid w:val="00BB2500"/>
    <w:rsid w:val="00BF3C80"/>
    <w:rsid w:val="00C05D1E"/>
    <w:rsid w:val="00C05F43"/>
    <w:rsid w:val="00C32DAE"/>
    <w:rsid w:val="00C36715"/>
    <w:rsid w:val="00C51D15"/>
    <w:rsid w:val="00C63BBA"/>
    <w:rsid w:val="00C718E6"/>
    <w:rsid w:val="00C75028"/>
    <w:rsid w:val="00C8055E"/>
    <w:rsid w:val="00CC60E0"/>
    <w:rsid w:val="00CC768D"/>
    <w:rsid w:val="00CF798B"/>
    <w:rsid w:val="00D263D8"/>
    <w:rsid w:val="00D35177"/>
    <w:rsid w:val="00D51AF1"/>
    <w:rsid w:val="00D6504E"/>
    <w:rsid w:val="00D7247D"/>
    <w:rsid w:val="00D90EF3"/>
    <w:rsid w:val="00DA3FBD"/>
    <w:rsid w:val="00DC6D28"/>
    <w:rsid w:val="00DD3C4B"/>
    <w:rsid w:val="00DE3DE4"/>
    <w:rsid w:val="00E00EBF"/>
    <w:rsid w:val="00E20F0C"/>
    <w:rsid w:val="00E651A3"/>
    <w:rsid w:val="00E85AD9"/>
    <w:rsid w:val="00E9236F"/>
    <w:rsid w:val="00E92C81"/>
    <w:rsid w:val="00EC5DCA"/>
    <w:rsid w:val="00EE605C"/>
    <w:rsid w:val="00F46422"/>
    <w:rsid w:val="00F613A7"/>
    <w:rsid w:val="00F66790"/>
    <w:rsid w:val="00F71772"/>
    <w:rsid w:val="00FA0579"/>
    <w:rsid w:val="00FA2061"/>
    <w:rsid w:val="00FA66AC"/>
    <w:rsid w:val="00FB24EA"/>
    <w:rsid w:val="00FC0D21"/>
    <w:rsid w:val="00FE03C3"/>
    <w:rsid w:val="00FF3D86"/>
    <w:rsid w:val="00FF4039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FE77D"/>
  <w15:chartTrackingRefBased/>
  <w15:docId w15:val="{0844A9E1-54A3-4342-AF32-453A1E64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62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562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56226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4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6E36"/>
  </w:style>
  <w:style w:type="paragraph" w:styleId="Noga">
    <w:name w:val="footer"/>
    <w:basedOn w:val="Navaden"/>
    <w:link w:val="NogaZnak"/>
    <w:uiPriority w:val="99"/>
    <w:unhideWhenUsed/>
    <w:rsid w:val="0084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6E36"/>
  </w:style>
  <w:style w:type="character" w:styleId="Pripombasklic">
    <w:name w:val="annotation reference"/>
    <w:basedOn w:val="Privzetapisavaodstavka"/>
    <w:uiPriority w:val="99"/>
    <w:semiHidden/>
    <w:unhideWhenUsed/>
    <w:rsid w:val="008548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48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48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48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48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8F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0EBF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E651A3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416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C0ED3-893B-4851-852A-36CBE1A3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Teul</dc:creator>
  <cp:keywords/>
  <dc:description/>
  <cp:lastModifiedBy>Lilijana Krsmanović</cp:lastModifiedBy>
  <cp:revision>2</cp:revision>
  <dcterms:created xsi:type="dcterms:W3CDTF">2022-09-22T10:59:00Z</dcterms:created>
  <dcterms:modified xsi:type="dcterms:W3CDTF">2022-09-22T10:59:00Z</dcterms:modified>
</cp:coreProperties>
</file>